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AF" w:rsidRDefault="00F307AF" w:rsidP="00F307A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МОРДОВСКО-ПИШЛИНСКОГО</w:t>
      </w:r>
    </w:p>
    <w:p w:rsidR="00F307AF" w:rsidRDefault="00F307AF" w:rsidP="00F307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F307AF" w:rsidRDefault="00F307AF" w:rsidP="00F307AF">
      <w:pPr>
        <w:jc w:val="center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F307AF" w:rsidRDefault="00F307AF" w:rsidP="00F307A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F307AF" w:rsidRDefault="00F307AF" w:rsidP="00F307AF">
      <w:pPr>
        <w:jc w:val="center"/>
        <w:rPr>
          <w:sz w:val="28"/>
          <w:szCs w:val="28"/>
        </w:rPr>
      </w:pPr>
    </w:p>
    <w:p w:rsidR="00F307AF" w:rsidRDefault="00F307AF" w:rsidP="00F307AF">
      <w:pPr>
        <w:jc w:val="center"/>
        <w:rPr>
          <w:sz w:val="28"/>
          <w:szCs w:val="28"/>
        </w:rPr>
      </w:pPr>
    </w:p>
    <w:p w:rsidR="00F307AF" w:rsidRDefault="00F307AF" w:rsidP="00F307AF">
      <w:pPr>
        <w:jc w:val="center"/>
        <w:rPr>
          <w:b/>
          <w:sz w:val="34"/>
          <w:szCs w:val="28"/>
        </w:rPr>
      </w:pPr>
      <w:proofErr w:type="gramStart"/>
      <w:r>
        <w:rPr>
          <w:b/>
          <w:sz w:val="34"/>
          <w:szCs w:val="28"/>
        </w:rPr>
        <w:t>П</w:t>
      </w:r>
      <w:proofErr w:type="gramEnd"/>
      <w:r>
        <w:rPr>
          <w:b/>
          <w:sz w:val="34"/>
          <w:szCs w:val="28"/>
        </w:rPr>
        <w:t xml:space="preserve"> О С Т А Н О В Л Е Н И Е</w:t>
      </w:r>
    </w:p>
    <w:p w:rsidR="00F307AF" w:rsidRDefault="00F307AF" w:rsidP="00F307AF">
      <w:pPr>
        <w:jc w:val="center"/>
        <w:rPr>
          <w:b/>
          <w:sz w:val="34"/>
          <w:szCs w:val="28"/>
        </w:rPr>
      </w:pPr>
    </w:p>
    <w:p w:rsidR="00F307AF" w:rsidRDefault="00F307AF" w:rsidP="00F307AF">
      <w:pPr>
        <w:rPr>
          <w:sz w:val="28"/>
          <w:szCs w:val="28"/>
        </w:rPr>
      </w:pPr>
    </w:p>
    <w:p w:rsidR="00F307AF" w:rsidRDefault="00F307AF" w:rsidP="00F307AF">
      <w:pPr>
        <w:rPr>
          <w:sz w:val="28"/>
          <w:szCs w:val="28"/>
        </w:rPr>
      </w:pPr>
      <w:r>
        <w:rPr>
          <w:sz w:val="28"/>
          <w:szCs w:val="28"/>
        </w:rPr>
        <w:t>От 14.05</w:t>
      </w:r>
      <w:bookmarkStart w:id="0" w:name="_GoBack"/>
      <w:bookmarkEnd w:id="0"/>
      <w:r>
        <w:rPr>
          <w:sz w:val="28"/>
          <w:szCs w:val="28"/>
        </w:rPr>
        <w:t xml:space="preserve">.2019 г.                                                                  </w:t>
      </w:r>
      <w:r>
        <w:rPr>
          <w:sz w:val="28"/>
          <w:szCs w:val="28"/>
        </w:rPr>
        <w:t xml:space="preserve">                            № 16</w:t>
      </w:r>
    </w:p>
    <w:p w:rsidR="00F307AF" w:rsidRDefault="00F307AF" w:rsidP="00F307AF">
      <w:pPr>
        <w:jc w:val="center"/>
        <w:rPr>
          <w:sz w:val="28"/>
          <w:szCs w:val="28"/>
        </w:rPr>
      </w:pPr>
    </w:p>
    <w:p w:rsidR="00F307AF" w:rsidRDefault="00F307AF" w:rsidP="00F307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Мордовская </w:t>
      </w:r>
      <w:proofErr w:type="spellStart"/>
      <w:r>
        <w:rPr>
          <w:sz w:val="28"/>
          <w:szCs w:val="28"/>
        </w:rPr>
        <w:t>Пишля</w:t>
      </w:r>
      <w:proofErr w:type="spellEnd"/>
    </w:p>
    <w:p w:rsidR="00F307AF" w:rsidRDefault="00F307AF" w:rsidP="00F307AF">
      <w:pPr>
        <w:jc w:val="center"/>
        <w:rPr>
          <w:sz w:val="28"/>
          <w:szCs w:val="28"/>
        </w:rPr>
      </w:pPr>
    </w:p>
    <w:p w:rsidR="00F307AF" w:rsidRDefault="00F307AF" w:rsidP="00F307AF">
      <w:pPr>
        <w:widowControl/>
        <w:autoSpaceDE/>
        <w:autoSpaceDN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Руководствуясь п. 21 ч. 1 ст. 14 ФЗ от 06.10.2003 года № 131-ФЗ «Об общих принципах организации местного самоуправления в РФ».</w:t>
      </w:r>
    </w:p>
    <w:p w:rsidR="00F307AF" w:rsidRDefault="00F307AF" w:rsidP="00F307AF">
      <w:pPr>
        <w:widowControl/>
        <w:autoSpaceDE/>
        <w:autoSpaceDN w:val="0"/>
        <w:rPr>
          <w:sz w:val="28"/>
          <w:szCs w:val="28"/>
          <w:lang w:eastAsia="ru-RU"/>
        </w:rPr>
      </w:pPr>
    </w:p>
    <w:p w:rsidR="00F307AF" w:rsidRDefault="00F307AF" w:rsidP="00F307A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F307AF" w:rsidRDefault="00F307AF" w:rsidP="00F307A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F307AF" w:rsidRDefault="00F307AF" w:rsidP="00F307A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ПОСТАНОВЛЯЮ:</w:t>
      </w:r>
    </w:p>
    <w:p w:rsidR="00F307AF" w:rsidRDefault="00F307AF" w:rsidP="00F307A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F307AF" w:rsidRDefault="00F307AF" w:rsidP="00F307A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Присвоить почтовый адрес жилому дому с кадастровым номером 13:17:0210001:687 расположенному по адресу: РМ, Рузаевский муниципальный район, сельское поселение </w:t>
      </w:r>
      <w:proofErr w:type="spellStart"/>
      <w:r>
        <w:rPr>
          <w:sz w:val="28"/>
          <w:szCs w:val="28"/>
          <w:lang w:eastAsia="ru-RU"/>
        </w:rPr>
        <w:t>Мордовско-Пишлинское</w:t>
      </w:r>
      <w:proofErr w:type="spellEnd"/>
      <w:r>
        <w:rPr>
          <w:sz w:val="28"/>
          <w:szCs w:val="28"/>
          <w:lang w:eastAsia="ru-RU"/>
        </w:rPr>
        <w:t xml:space="preserve">, </w:t>
      </w:r>
      <w:proofErr w:type="gramStart"/>
      <w:r>
        <w:rPr>
          <w:sz w:val="28"/>
          <w:szCs w:val="28"/>
          <w:lang w:eastAsia="ru-RU"/>
        </w:rPr>
        <w:t>с</w:t>
      </w:r>
      <w:proofErr w:type="gramEnd"/>
      <w:r>
        <w:rPr>
          <w:sz w:val="28"/>
          <w:szCs w:val="28"/>
          <w:lang w:eastAsia="ru-RU"/>
        </w:rPr>
        <w:t xml:space="preserve">. Мордовская </w:t>
      </w:r>
      <w:proofErr w:type="spellStart"/>
      <w:r>
        <w:rPr>
          <w:sz w:val="28"/>
          <w:szCs w:val="28"/>
          <w:lang w:eastAsia="ru-RU"/>
        </w:rPr>
        <w:t>Пишля</w:t>
      </w:r>
      <w:proofErr w:type="spellEnd"/>
      <w:r>
        <w:rPr>
          <w:sz w:val="28"/>
          <w:szCs w:val="28"/>
          <w:lang w:eastAsia="ru-RU"/>
        </w:rPr>
        <w:t>, ул. Малая, д. 24.</w:t>
      </w:r>
    </w:p>
    <w:p w:rsidR="00F307AF" w:rsidRDefault="00F307AF" w:rsidP="00F307A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F307AF" w:rsidRDefault="00F307AF" w:rsidP="00F307A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F307AF" w:rsidRDefault="00F307AF" w:rsidP="00F307A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F307AF" w:rsidRDefault="00F307AF" w:rsidP="00F307A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F307AF" w:rsidRDefault="00F307AF" w:rsidP="00F307A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F307AF" w:rsidRDefault="00F307AF" w:rsidP="00F307A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F307AF" w:rsidRDefault="00F307AF" w:rsidP="00F307A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F307AF" w:rsidRDefault="00F307AF" w:rsidP="00F307A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F307AF" w:rsidRDefault="00F307AF" w:rsidP="00F307A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F307AF" w:rsidRDefault="00F307AF" w:rsidP="00F307A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F307AF" w:rsidRDefault="00F307AF" w:rsidP="00F307A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F307AF" w:rsidRDefault="00F307AF" w:rsidP="00F307A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F307AF" w:rsidRDefault="00F307AF" w:rsidP="00F307A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F307AF" w:rsidRDefault="00F307AF" w:rsidP="00F307A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F307AF" w:rsidRDefault="00F307AF" w:rsidP="00F307A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И.о</w:t>
      </w:r>
      <w:proofErr w:type="spellEnd"/>
      <w:r>
        <w:rPr>
          <w:sz w:val="28"/>
          <w:szCs w:val="28"/>
          <w:lang w:eastAsia="ru-RU"/>
        </w:rPr>
        <w:t xml:space="preserve">. Главы </w:t>
      </w:r>
      <w:proofErr w:type="spellStart"/>
      <w:r>
        <w:rPr>
          <w:sz w:val="28"/>
          <w:szCs w:val="28"/>
          <w:lang w:eastAsia="ru-RU"/>
        </w:rPr>
        <w:t>Мордовско-Пишлинского</w:t>
      </w:r>
      <w:proofErr w:type="spellEnd"/>
      <w:r>
        <w:rPr>
          <w:sz w:val="28"/>
          <w:szCs w:val="28"/>
          <w:lang w:eastAsia="ru-RU"/>
        </w:rPr>
        <w:t xml:space="preserve">                      </w:t>
      </w:r>
      <w:r>
        <w:rPr>
          <w:sz w:val="28"/>
          <w:szCs w:val="28"/>
          <w:lang w:eastAsia="ru-RU"/>
        </w:rPr>
        <w:t xml:space="preserve">        </w:t>
      </w:r>
      <w:r>
        <w:rPr>
          <w:sz w:val="28"/>
          <w:szCs w:val="28"/>
          <w:lang w:eastAsia="ru-RU"/>
        </w:rPr>
        <w:t xml:space="preserve">Н.Я. Панюшкина </w:t>
      </w:r>
    </w:p>
    <w:p w:rsidR="00F307AF" w:rsidRDefault="00F307AF" w:rsidP="00F307A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сельского поселения</w:t>
      </w:r>
    </w:p>
    <w:p w:rsidR="00F307AF" w:rsidRDefault="00F307AF" w:rsidP="00F307AF">
      <w:pPr>
        <w:widowControl/>
        <w:autoSpaceDE/>
        <w:autoSpaceDN w:val="0"/>
        <w:rPr>
          <w:sz w:val="28"/>
          <w:szCs w:val="28"/>
          <w:lang w:eastAsia="ru-RU"/>
        </w:rPr>
      </w:pPr>
    </w:p>
    <w:p w:rsidR="00F307AF" w:rsidRDefault="00F307AF" w:rsidP="00F307AF">
      <w:pPr>
        <w:widowControl/>
        <w:autoSpaceDE/>
        <w:autoSpaceDN w:val="0"/>
        <w:rPr>
          <w:sz w:val="28"/>
          <w:szCs w:val="28"/>
          <w:lang w:eastAsia="ru-RU"/>
        </w:rPr>
      </w:pPr>
    </w:p>
    <w:p w:rsidR="00F307AF" w:rsidRDefault="00F307AF" w:rsidP="00F307AF">
      <w:pPr>
        <w:widowControl/>
        <w:autoSpaceDE/>
        <w:autoSpaceDN w:val="0"/>
        <w:rPr>
          <w:sz w:val="28"/>
          <w:szCs w:val="28"/>
          <w:lang w:eastAsia="ru-RU"/>
        </w:rPr>
      </w:pPr>
    </w:p>
    <w:p w:rsidR="006A2AA9" w:rsidRDefault="006A2AA9"/>
    <w:sectPr w:rsidR="006A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F2"/>
    <w:rsid w:val="002963F2"/>
    <w:rsid w:val="006A2AA9"/>
    <w:rsid w:val="00F3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A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A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2</cp:revision>
  <dcterms:created xsi:type="dcterms:W3CDTF">2019-05-14T12:29:00Z</dcterms:created>
  <dcterms:modified xsi:type="dcterms:W3CDTF">2019-05-14T12:29:00Z</dcterms:modified>
</cp:coreProperties>
</file>