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B4" w:rsidRDefault="00B54FB4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МОРДОВСКО-ПИШЛИНСКОГО</w:t>
      </w:r>
    </w:p>
    <w:p w:rsidR="00B54FB4" w:rsidRDefault="00B54FB4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B54FB4" w:rsidRDefault="00B54FB4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B54FB4" w:rsidRDefault="00B54FB4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B54FB4" w:rsidRDefault="00B54FB4" w:rsidP="005162CF">
      <w:pPr>
        <w:jc w:val="center"/>
        <w:rPr>
          <w:sz w:val="28"/>
          <w:szCs w:val="28"/>
        </w:rPr>
      </w:pPr>
    </w:p>
    <w:p w:rsidR="00B54FB4" w:rsidRDefault="00B54FB4" w:rsidP="005162CF">
      <w:pPr>
        <w:jc w:val="center"/>
        <w:rPr>
          <w:sz w:val="28"/>
          <w:szCs w:val="28"/>
        </w:rPr>
      </w:pPr>
    </w:p>
    <w:p w:rsidR="00B54FB4" w:rsidRDefault="00B54FB4" w:rsidP="005162CF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</w:t>
      </w:r>
    </w:p>
    <w:p w:rsidR="00B54FB4" w:rsidRDefault="00B54FB4" w:rsidP="005162CF">
      <w:pPr>
        <w:jc w:val="center"/>
        <w:rPr>
          <w:b/>
          <w:sz w:val="34"/>
          <w:szCs w:val="28"/>
        </w:rPr>
      </w:pPr>
    </w:p>
    <w:p w:rsidR="00B54FB4" w:rsidRDefault="00B54FB4" w:rsidP="005162CF">
      <w:pPr>
        <w:rPr>
          <w:sz w:val="28"/>
          <w:szCs w:val="28"/>
        </w:rPr>
      </w:pPr>
    </w:p>
    <w:p w:rsidR="00B54FB4" w:rsidRDefault="00B54FB4" w:rsidP="005162CF">
      <w:pPr>
        <w:rPr>
          <w:sz w:val="28"/>
          <w:szCs w:val="28"/>
        </w:rPr>
      </w:pPr>
      <w:r>
        <w:rPr>
          <w:sz w:val="28"/>
          <w:szCs w:val="28"/>
        </w:rPr>
        <w:t>От 07.08.2019 г.                                                                                              № 21а</w:t>
      </w:r>
    </w:p>
    <w:p w:rsidR="00B54FB4" w:rsidRDefault="00B54FB4" w:rsidP="005162CF">
      <w:pPr>
        <w:jc w:val="center"/>
        <w:rPr>
          <w:sz w:val="28"/>
          <w:szCs w:val="28"/>
        </w:rPr>
      </w:pPr>
    </w:p>
    <w:p w:rsidR="00B54FB4" w:rsidRDefault="00B54FB4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Мордовская Пишля</w:t>
      </w:r>
    </w:p>
    <w:p w:rsidR="00B54FB4" w:rsidRDefault="00B54FB4" w:rsidP="005162CF">
      <w:pPr>
        <w:jc w:val="center"/>
        <w:rPr>
          <w:sz w:val="28"/>
          <w:szCs w:val="28"/>
        </w:rPr>
      </w:pPr>
    </w:p>
    <w:p w:rsidR="00B54FB4" w:rsidRDefault="00B54FB4" w:rsidP="00064747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соответствии со ст. 61 Федерального закона от 22 февраля 2014 года № 20-ФЗ «О выборах депутатов Государственной Думы Федерального Собрания Российской Федерации», ст. 57 Закона Республики Мордовия от 27 июня 2006 года № 41-3 «О выборах депутатов Государственного Собрания Республики Мордовия, ст. 68 Закона Республики Мордовия от 19 февраля 2007 года № 16-3 «О выборах депутатов представительных органов муниципальных образований в Республике</w:t>
      </w:r>
      <w:proofErr w:type="gramEnd"/>
      <w:r>
        <w:rPr>
          <w:sz w:val="28"/>
          <w:szCs w:val="28"/>
          <w:lang w:eastAsia="ru-RU"/>
        </w:rPr>
        <w:t xml:space="preserve"> Мордовия»</w:t>
      </w:r>
    </w:p>
    <w:p w:rsidR="00B54FB4" w:rsidRDefault="00B54FB4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B54FB4" w:rsidRDefault="00B54FB4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 w:rsidR="00B54FB4" w:rsidRDefault="00B54FB4" w:rsidP="00064747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 w:rsidRPr="00064747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Выделить на территории избирательного участка № 512, специальное место для размещения печатных предвыборных агитационных и информационных материалов – Стенд в здании администрации по адресу: ул. </w:t>
      </w:r>
      <w:proofErr w:type="gramStart"/>
      <w:r>
        <w:rPr>
          <w:sz w:val="28"/>
          <w:szCs w:val="28"/>
          <w:lang w:eastAsia="ru-RU"/>
        </w:rPr>
        <w:t>Молодежная</w:t>
      </w:r>
      <w:proofErr w:type="gramEnd"/>
      <w:r>
        <w:rPr>
          <w:sz w:val="28"/>
          <w:szCs w:val="28"/>
          <w:lang w:eastAsia="ru-RU"/>
        </w:rPr>
        <w:t>, д. 1а.</w:t>
      </w: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Опубликовать данное постановление в информационном бюллетене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поселения.</w:t>
      </w: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 xml:space="preserve">. Главы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                                   Н.Я. Панюшкина</w:t>
      </w:r>
    </w:p>
    <w:p w:rsidR="00B54FB4" w:rsidRDefault="00B54FB4" w:rsidP="00064747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:rsidR="00B54FB4" w:rsidRDefault="00B54FB4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B54FB4" w:rsidRDefault="00B54FB4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B54FB4" w:rsidRDefault="00B54FB4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B54FB4" w:rsidRDefault="00B54FB4">
      <w:bookmarkStart w:id="0" w:name="_GoBack"/>
      <w:bookmarkEnd w:id="0"/>
    </w:p>
    <w:sectPr w:rsidR="00B54FB4" w:rsidSect="00C8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49D6"/>
    <w:multiLevelType w:val="hybridMultilevel"/>
    <w:tmpl w:val="90268440"/>
    <w:lvl w:ilvl="0" w:tplc="BB6471B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ACF"/>
    <w:rsid w:val="00037ACF"/>
    <w:rsid w:val="00050665"/>
    <w:rsid w:val="00064747"/>
    <w:rsid w:val="000D5A68"/>
    <w:rsid w:val="005162CF"/>
    <w:rsid w:val="00781DE2"/>
    <w:rsid w:val="008677E6"/>
    <w:rsid w:val="009B4B05"/>
    <w:rsid w:val="009F2D8C"/>
    <w:rsid w:val="00A04316"/>
    <w:rsid w:val="00A52B6E"/>
    <w:rsid w:val="00AD0459"/>
    <w:rsid w:val="00AE63AB"/>
    <w:rsid w:val="00AF3170"/>
    <w:rsid w:val="00B54FB4"/>
    <w:rsid w:val="00C43FDF"/>
    <w:rsid w:val="00C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Андрей-ПК</cp:lastModifiedBy>
  <cp:revision>8</cp:revision>
  <cp:lastPrinted>2019-08-08T06:12:00Z</cp:lastPrinted>
  <dcterms:created xsi:type="dcterms:W3CDTF">2019-04-24T06:19:00Z</dcterms:created>
  <dcterms:modified xsi:type="dcterms:W3CDTF">2020-07-29T13:48:00Z</dcterms:modified>
</cp:coreProperties>
</file>