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2" w:rsidRDefault="00E70932" w:rsidP="00E70932">
      <w:pPr>
        <w:rPr>
          <w:rFonts w:hint="eastAsia"/>
        </w:rPr>
      </w:pPr>
      <w:r>
        <w:rPr>
          <w:rFonts w:ascii="apple-system;BlinkMacSystemFont" w:hAnsi="apple-system;BlinkMacSystemFont"/>
          <w:color w:val="000000"/>
          <w:sz w:val="20"/>
        </w:rPr>
        <w:t>Служба в армии засчитывается при назначении пенсии. </w:t>
      </w:r>
      <w:r>
        <w:rPr>
          <w:rFonts w:ascii="apple-system;BlinkMacSystemFont" w:hAnsi="apple-system;BlinkMacSystemFont"/>
          <w:color w:val="000000"/>
          <w:sz w:val="20"/>
        </w:rPr>
        <w:br/>
      </w:r>
      <w:r>
        <w:rPr>
          <w:rFonts w:ascii="apple-system;BlinkMacSystemFont" w:hAnsi="apple-system;BlinkMacSystemFont"/>
          <w:color w:val="000000"/>
          <w:sz w:val="20"/>
        </w:rPr>
        <w:br/>
      </w:r>
      <w:hyperlink r:id="rId4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  <w:effect w:val="blinkBackground"/>
          </w:rPr>
          <w:t>#ПФР</w:t>
        </w:r>
      </w:hyperlink>
      <w:r>
        <w:rPr>
          <w:rFonts w:ascii="apple-system;BlinkMacSystemFont" w:hAnsi="apple-system;BlinkMacSystemFont"/>
          <w:color w:val="000000"/>
          <w:sz w:val="20"/>
        </w:rPr>
        <w:t> </w:t>
      </w:r>
      <w:hyperlink r:id="rId5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  <w:effect w:val="blinkBackground"/>
          </w:rPr>
          <w:t>#пенсионныйфонд</w:t>
        </w:r>
      </w:hyperlink>
      <w:r>
        <w:rPr>
          <w:rFonts w:ascii="apple-system;BlinkMacSystemFont" w:hAnsi="apple-system;BlinkMacSystemFont"/>
          <w:color w:val="000000"/>
          <w:sz w:val="20"/>
        </w:rPr>
        <w:t> </w:t>
      </w:r>
      <w:hyperlink r:id="rId6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  <w:effect w:val="blinkBackground"/>
          </w:rPr>
          <w:t>#важнознать</w:t>
        </w:r>
      </w:hyperlink>
      <w:r>
        <w:rPr>
          <w:rFonts w:ascii="apple-system;BlinkMacSystemFont" w:hAnsi="apple-system;BlinkMacSystemFont"/>
          <w:color w:val="000000"/>
          <w:sz w:val="20"/>
        </w:rPr>
        <w:t> </w:t>
      </w:r>
      <w:hyperlink r:id="rId7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  <w:effect w:val="blinkBackground"/>
          </w:rPr>
          <w:t>#пенсия</w:t>
        </w:r>
      </w:hyperlink>
      <w:r>
        <w:rPr>
          <w:rFonts w:ascii="apple-system;BlinkMacSystemFont" w:hAnsi="apple-system;BlinkMacSystemFont"/>
          <w:color w:val="000000"/>
          <w:sz w:val="20"/>
        </w:rPr>
        <w:t> </w:t>
      </w:r>
      <w:hyperlink r:id="rId8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  <w:effect w:val="blinkBackground"/>
          </w:rPr>
          <w:t>#стаж</w:t>
        </w:r>
      </w:hyperlink>
      <w:r>
        <w:rPr>
          <w:rFonts w:ascii="apple-system;BlinkMacSystemFont" w:hAnsi="apple-system;BlinkMacSystemFont"/>
          <w:color w:val="000000"/>
          <w:sz w:val="20"/>
        </w:rPr>
        <w:t> </w:t>
      </w:r>
      <w:hyperlink r:id="rId9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  <w:effect w:val="blinkBackground"/>
          </w:rPr>
          <w:t>#службавармии</w:t>
        </w:r>
      </w:hyperlink>
      <w:hyperlink r:id="rId10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  <w:effect w:val="blinkBackground"/>
          </w:rPr>
          <w:t>#военный</w:t>
        </w:r>
      </w:hyperlink>
    </w:p>
    <w:p w:rsidR="00E70932" w:rsidRDefault="00E70932" w:rsidP="00E70932">
      <w:pPr>
        <w:widowControl/>
        <w:rPr>
          <w:rFonts w:ascii="apple-system;BlinkMacSystemFont" w:hAnsi="apple-system;BlinkMacSystemFont" w:hint="eastAsia"/>
          <w:color w:val="000000"/>
          <w:sz w:val="20"/>
        </w:rPr>
      </w:pPr>
      <w:r>
        <w:rPr>
          <w:rFonts w:ascii="apple-system;BlinkMacSystemFont" w:hAnsi="apple-system;BlinkMacSystemFont"/>
          <w:noProof/>
          <w:color w:val="000000"/>
          <w:sz w:val="20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64135</wp:posOffset>
            </wp:positionV>
            <wp:extent cx="1569720" cy="1559560"/>
            <wp:effectExtent l="0" t="0" r="0" b="0"/>
            <wp:wrapSquare wrapText="largest"/>
            <wp:docPr id="3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932" w:rsidRDefault="00E70932" w:rsidP="00E70932">
      <w:pPr>
        <w:rPr>
          <w:rFonts w:hint="eastAsia"/>
        </w:rPr>
      </w:pPr>
    </w:p>
    <w:p w:rsidR="00E70932" w:rsidRDefault="00E70932" w:rsidP="00E70932">
      <w:pPr>
        <w:rPr>
          <w:rFonts w:hint="eastAsia"/>
        </w:rPr>
      </w:pPr>
    </w:p>
    <w:p w:rsidR="00E70932" w:rsidRDefault="00E70932" w:rsidP="00E70932">
      <w:pPr>
        <w:rPr>
          <w:rFonts w:hint="eastAsia"/>
        </w:rPr>
      </w:pPr>
    </w:p>
    <w:p w:rsidR="00E70932" w:rsidRDefault="00E70932" w:rsidP="00E70932">
      <w:pPr>
        <w:rPr>
          <w:rFonts w:hint="eastAsia"/>
        </w:rPr>
      </w:pPr>
    </w:p>
    <w:p w:rsidR="00E70932" w:rsidRDefault="00E70932" w:rsidP="00E70932">
      <w:pPr>
        <w:rPr>
          <w:rFonts w:hint="eastAsia"/>
        </w:rPr>
      </w:pPr>
    </w:p>
    <w:p w:rsidR="00E70932" w:rsidRDefault="00E70932" w:rsidP="00E70932">
      <w:pPr>
        <w:rPr>
          <w:rFonts w:hint="eastAsia"/>
        </w:rPr>
      </w:pPr>
    </w:p>
    <w:p w:rsidR="00E70932" w:rsidRDefault="00E70932" w:rsidP="00E70932">
      <w:pPr>
        <w:rPr>
          <w:rFonts w:hint="eastAsia"/>
        </w:rPr>
      </w:pPr>
    </w:p>
    <w:p w:rsidR="00E70932" w:rsidRDefault="00E70932" w:rsidP="00E70932">
      <w:pPr>
        <w:rPr>
          <w:rFonts w:hint="eastAsia"/>
        </w:rPr>
      </w:pPr>
    </w:p>
    <w:p w:rsidR="00E70932" w:rsidRDefault="00E70932" w:rsidP="00E70932">
      <w:pPr>
        <w:rPr>
          <w:rFonts w:hint="eastAsia"/>
        </w:rPr>
      </w:pPr>
    </w:p>
    <w:p w:rsidR="002040B0" w:rsidRDefault="002040B0"/>
    <w:sectPr w:rsidR="002040B0" w:rsidSect="0020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0932"/>
    <w:rsid w:val="002040B0"/>
    <w:rsid w:val="00E7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32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7093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&#1089;&#1090;&#1072;&#1078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&#1087;&#1077;&#1085;&#1089;&#1080;&#1103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&#1074;&#1072;&#1078;&#1085;&#1086;&#1079;&#1085;&#1072;&#1090;&#1100;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10" Type="http://schemas.openxmlformats.org/officeDocument/2006/relationships/hyperlink" Target="https://vk.com/feed?section=search&amp;q=%23&#1074;&#1086;&#1077;&#1085;&#1085;&#1099;&#1081;" TargetMode="External"/><Relationship Id="rId4" Type="http://schemas.openxmlformats.org/officeDocument/2006/relationships/hyperlink" Target="https://vk.com/feed?section=search&amp;q=%23&#1055;&#1060;&#1056;" TargetMode="External"/><Relationship Id="rId9" Type="http://schemas.openxmlformats.org/officeDocument/2006/relationships/hyperlink" Target="https://vk.com/feed?section=search&amp;q=%23&#1089;&#1083;&#1091;&#1078;&#1073;&#1072;&#1074;&#1072;&#1088;&#1084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2019-05-24T12:48:00Z</dcterms:created>
  <dcterms:modified xsi:type="dcterms:W3CDTF">2019-05-24T12:49:00Z</dcterms:modified>
</cp:coreProperties>
</file>