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9" w:rsidRDefault="00C87EF9" w:rsidP="00C87EF9">
      <w:pPr>
        <w:rPr>
          <w:rFonts w:hint="eastAsia"/>
        </w:rPr>
      </w:pPr>
      <w:r>
        <w:t xml:space="preserve">Записаться на прием в клиентскую службу можно в Личном кабинете на сайте ПФР: </w:t>
      </w:r>
      <w:hyperlink r:id="rId4">
        <w:r>
          <w:rPr>
            <w:rStyle w:val="-"/>
          </w:rPr>
          <w:t>https://es.pfrf.ru/znp/</w:t>
        </w:r>
      </w:hyperlink>
      <w:r>
        <w:t xml:space="preserve">. </w:t>
      </w:r>
      <w:r>
        <w:br/>
      </w:r>
      <w:r>
        <w:br/>
      </w:r>
      <w:hyperlink r:id="rId5">
        <w:r>
          <w:rPr>
            <w:rStyle w:val="-"/>
          </w:rPr>
          <w:t>#</w:t>
        </w:r>
        <w:proofErr w:type="spellStart"/>
        <w:r>
          <w:rPr>
            <w:rStyle w:val="-"/>
          </w:rPr>
          <w:t>Пенсионныйфонд</w:t>
        </w:r>
        <w:proofErr w:type="spellEnd"/>
      </w:hyperlink>
      <w:r>
        <w:t xml:space="preserve"> </w:t>
      </w:r>
      <w:hyperlink r:id="rId6">
        <w:r>
          <w:rPr>
            <w:rStyle w:val="-"/>
          </w:rPr>
          <w:t>#ПФР</w:t>
        </w:r>
      </w:hyperlink>
      <w:r>
        <w:t xml:space="preserve"> </w:t>
      </w:r>
      <w:hyperlink r:id="rId7">
        <w:r>
          <w:rPr>
            <w:rStyle w:val="-"/>
          </w:rPr>
          <w:t>#</w:t>
        </w:r>
        <w:proofErr w:type="spellStart"/>
        <w:r>
          <w:rPr>
            <w:rStyle w:val="-"/>
          </w:rPr>
          <w:t>ПФРсегодня</w:t>
        </w:r>
        <w:proofErr w:type="spellEnd"/>
      </w:hyperlink>
      <w:r>
        <w:t xml:space="preserve"> </w:t>
      </w:r>
      <w:hyperlink r:id="rId8">
        <w:r>
          <w:rPr>
            <w:rStyle w:val="-"/>
          </w:rPr>
          <w:t>#пенсия</w:t>
        </w:r>
      </w:hyperlink>
      <w:r>
        <w:t xml:space="preserve"> </w:t>
      </w:r>
      <w:hyperlink r:id="rId9">
        <w:r>
          <w:rPr>
            <w:rStyle w:val="-"/>
          </w:rPr>
          <w:t>#</w:t>
        </w:r>
        <w:proofErr w:type="spellStart"/>
        <w:r>
          <w:rPr>
            <w:rStyle w:val="-"/>
          </w:rPr>
          <w:t>страховаяпенсия</w:t>
        </w:r>
        <w:proofErr w:type="spellEnd"/>
      </w:hyperlink>
      <w:r>
        <w:t xml:space="preserve"> </w:t>
      </w:r>
      <w:hyperlink r:id="rId10">
        <w:r>
          <w:rPr>
            <w:rStyle w:val="-"/>
          </w:rPr>
          <w:t>#</w:t>
        </w:r>
        <w:proofErr w:type="spellStart"/>
        <w:r>
          <w:rPr>
            <w:rStyle w:val="-"/>
          </w:rPr>
          <w:t>социальнаяпенсия</w:t>
        </w:r>
        <w:proofErr w:type="spellEnd"/>
      </w:hyperlink>
      <w:r>
        <w:t xml:space="preserve"> </w:t>
      </w:r>
      <w:hyperlink r:id="rId11">
        <w:r>
          <w:rPr>
            <w:rStyle w:val="-"/>
          </w:rPr>
          <w:t>#</w:t>
        </w:r>
        <w:proofErr w:type="spellStart"/>
        <w:r>
          <w:rPr>
            <w:rStyle w:val="-"/>
          </w:rPr>
          <w:t>услугиПФР</w:t>
        </w:r>
        <w:proofErr w:type="spellEnd"/>
      </w:hyperlink>
      <w:r>
        <w:t xml:space="preserve"> </w:t>
      </w:r>
      <w:hyperlink r:id="rId12">
        <w:r>
          <w:rPr>
            <w:rStyle w:val="-"/>
          </w:rPr>
          <w:t>#СНИЛС</w:t>
        </w:r>
      </w:hyperlink>
      <w:r>
        <w:t xml:space="preserve"> </w:t>
      </w: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2222500" cy="22225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C87EF9" w:rsidRDefault="00C87EF9" w:rsidP="00C87EF9">
      <w:pPr>
        <w:rPr>
          <w:rFonts w:hint="eastAsia"/>
        </w:rPr>
      </w:pPr>
    </w:p>
    <w:p w:rsidR="00601167" w:rsidRDefault="00601167"/>
    <w:sectPr w:rsidR="00601167" w:rsidSect="0060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EF9"/>
    <w:rsid w:val="00601167"/>
    <w:rsid w:val="00C8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F9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7E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87;&#1077;&#1085;&#1089;&#1080;&#1103;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55;&#1060;&#1056;&#1089;&#1077;&#1075;&#1086;&#1076;&#1085;&#1103;" TargetMode="External"/><Relationship Id="rId12" Type="http://schemas.openxmlformats.org/officeDocument/2006/relationships/hyperlink" Target="https://vk.com/feed?section=search&amp;q=%23&#1057;&#1053;&#1048;&#1051;&#105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55;&#1060;&#1056;" TargetMode="External"/><Relationship Id="rId11" Type="http://schemas.openxmlformats.org/officeDocument/2006/relationships/hyperlink" Target="https://vk.com/feed?section=search&amp;q=%23&#1091;&#1089;&#1083;&#1091;&#1075;&#1080;&#1055;&#1060;&#1056;" TargetMode="External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&#1089;&#1086;&#1094;&#1080;&#1072;&#1083;&#1100;&#1085;&#1072;&#1103;&#1087;&#1077;&#1085;&#1089;&#1080;&#1103;" TargetMode="External"/><Relationship Id="rId4" Type="http://schemas.openxmlformats.org/officeDocument/2006/relationships/hyperlink" Target="https://vk.com/away.php?to=https%3A%2F%2Fes.pfrf.ru%2Fznp%2F&amp;post=-86141808_2752&amp;cc_key=" TargetMode="External"/><Relationship Id="rId9" Type="http://schemas.openxmlformats.org/officeDocument/2006/relationships/hyperlink" Target="https://vk.com/feed?section=search&amp;q=%23&#1089;&#1090;&#1088;&#1072;&#1093;&#1086;&#1074;&#1072;&#1103;&#1087;&#1077;&#1085;&#1089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2019-05-24T12:56:00Z</dcterms:created>
  <dcterms:modified xsi:type="dcterms:W3CDTF">2019-05-24T12:56:00Z</dcterms:modified>
</cp:coreProperties>
</file>