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РЕСПУБЛИКА МОРДОВИЯ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Рузаевский муниципальный район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СОВЕТ ДЕПУТАТОВ</w:t>
      </w:r>
    </w:p>
    <w:p w:rsidR="000F75A4" w:rsidRPr="000F75A4" w:rsidRDefault="00180AEB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Сузгарьевского</w:t>
      </w:r>
      <w:r w:rsidR="000F75A4" w:rsidRPr="000F75A4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поселения 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75A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5A4" w:rsidRDefault="007E6546" w:rsidP="00590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590564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590564">
        <w:rPr>
          <w:rFonts w:ascii="Times New Roman" w:hAnsi="Times New Roman" w:cs="Times New Roman"/>
          <w:sz w:val="28"/>
          <w:szCs w:val="28"/>
        </w:rPr>
        <w:t xml:space="preserve"> </w:t>
      </w:r>
      <w:r w:rsidR="006A6BAE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590564">
        <w:rPr>
          <w:rFonts w:ascii="Times New Roman" w:hAnsi="Times New Roman" w:cs="Times New Roman"/>
          <w:sz w:val="28"/>
          <w:szCs w:val="28"/>
        </w:rPr>
        <w:t>.</w:t>
      </w:r>
      <w:r w:rsidR="000F75A4">
        <w:rPr>
          <w:rFonts w:ascii="Times New Roman" w:hAnsi="Times New Roman" w:cs="Times New Roman"/>
          <w:sz w:val="28"/>
          <w:szCs w:val="28"/>
        </w:rPr>
        <w:tab/>
      </w:r>
      <w:r w:rsidR="000F75A4">
        <w:rPr>
          <w:rFonts w:ascii="Times New Roman" w:hAnsi="Times New Roman" w:cs="Times New Roman"/>
          <w:sz w:val="28"/>
          <w:szCs w:val="28"/>
        </w:rPr>
        <w:tab/>
      </w:r>
      <w:r w:rsidR="0097694E">
        <w:rPr>
          <w:rFonts w:ascii="Times New Roman" w:hAnsi="Times New Roman" w:cs="Times New Roman"/>
          <w:sz w:val="28"/>
          <w:szCs w:val="28"/>
        </w:rPr>
        <w:t xml:space="preserve">  </w:t>
      </w:r>
      <w:r w:rsidR="00590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7694E">
        <w:rPr>
          <w:rFonts w:ascii="Times New Roman" w:hAnsi="Times New Roman" w:cs="Times New Roman"/>
          <w:sz w:val="28"/>
          <w:szCs w:val="28"/>
        </w:rPr>
        <w:t xml:space="preserve">  №1/1</w:t>
      </w:r>
      <w:r w:rsidR="006A6BAE">
        <w:rPr>
          <w:rFonts w:ascii="Times New Roman" w:hAnsi="Times New Roman" w:cs="Times New Roman"/>
          <w:sz w:val="28"/>
          <w:szCs w:val="28"/>
        </w:rPr>
        <w:t>7</w:t>
      </w:r>
    </w:p>
    <w:p w:rsidR="006A6BAE" w:rsidRDefault="006A6BAE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BAE" w:rsidRPr="006A6BAE" w:rsidRDefault="006A6BAE" w:rsidP="006A6BAE">
      <w:pPr>
        <w:pStyle w:val="2"/>
        <w:shd w:val="clear" w:color="auto" w:fill="FFFFFF"/>
        <w:spacing w:before="24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A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"</w:t>
      </w:r>
      <w:r w:rsidRPr="006A6BAE">
        <w:rPr>
          <w:rFonts w:ascii="Times New Roman" w:hAnsi="Times New Roman" w:cs="Times New Roman"/>
          <w:b/>
          <w:color w:val="000000"/>
          <w:sz w:val="28"/>
          <w:szCs w:val="28"/>
        </w:rPr>
        <w:t>Об установлении земельного налога</w:t>
      </w:r>
      <w:r w:rsidRPr="006A6BA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"</w:t>
      </w:r>
    </w:p>
    <w:p w:rsidR="006A6BAE" w:rsidRDefault="006A6BAE" w:rsidP="006A6BA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A6BAE" w:rsidRDefault="006A6BAE" w:rsidP="006A6BAE">
      <w:pPr>
        <w:shd w:val="clear" w:color="auto" w:fill="FFFFFF"/>
        <w:ind w:firstLine="567"/>
        <w:jc w:val="both"/>
        <w:rPr>
          <w:sz w:val="28"/>
          <w:szCs w:val="28"/>
        </w:rPr>
      </w:pPr>
      <w:r w:rsidRPr="006A6BA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главой 31 </w:t>
      </w:r>
      <w:hyperlink r:id="rId8" w:history="1">
        <w:r w:rsidRPr="006A6BAE">
          <w:rPr>
            <w:rStyle w:val="af0"/>
            <w:rFonts w:ascii="Times New Roman" w:hAnsi="Times New Roman" w:cs="Times New Roman"/>
            <w:sz w:val="28"/>
            <w:szCs w:val="28"/>
          </w:rPr>
          <w:t>Налогового кодекса Российской Федерации</w:t>
        </w:r>
      </w:hyperlink>
      <w:r w:rsidRPr="006A6B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05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r w:rsidRPr="00590564">
        <w:rPr>
          <w:rFonts w:ascii="Times New Roman" w:hAnsi="Times New Roman" w:cs="Times New Roman"/>
          <w:b/>
          <w:sz w:val="28"/>
          <w:szCs w:val="28"/>
        </w:rPr>
        <w:t>Сузгарьевского</w:t>
      </w:r>
      <w:r w:rsidRPr="005905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решил</w:t>
      </w:r>
      <w:r>
        <w:rPr>
          <w:color w:val="000000"/>
          <w:sz w:val="28"/>
          <w:szCs w:val="28"/>
        </w:rPr>
        <w:t>: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1. Ввести на территории </w:t>
      </w:r>
      <w:r>
        <w:rPr>
          <w:sz w:val="28"/>
          <w:szCs w:val="28"/>
        </w:rPr>
        <w:t>Сузгарьевского</w:t>
      </w:r>
      <w:r>
        <w:rPr>
          <w:color w:val="000000"/>
          <w:sz w:val="28"/>
          <w:szCs w:val="28"/>
        </w:rPr>
        <w:t xml:space="preserve"> сельского поселения земельный налог, порядок и сроки уплаты налога за земли, находящиеся в пределах границ сельского поселения.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Объектом налогообложения признаются земельные участки, расположенные в пределах территории сельского поселения.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Установить, что налоговая база определяется как кадастровая стоимость земельных участков, признаваемых объектом налогообложения в соответствии со статьей 389 </w:t>
      </w:r>
      <w:hyperlink r:id="rId9" w:history="1">
        <w:r>
          <w:rPr>
            <w:rStyle w:val="af0"/>
            <w:sz w:val="28"/>
            <w:szCs w:val="28"/>
          </w:rPr>
          <w:t>Налогового кодекса Российской Федерации</w:t>
        </w:r>
      </w:hyperlink>
      <w:r>
        <w:rPr>
          <w:color w:val="000000"/>
          <w:sz w:val="28"/>
          <w:szCs w:val="28"/>
        </w:rPr>
        <w:t xml:space="preserve"> и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Героев Советского Союза, Героев Российской Федерации, полных кавалеров ордена Славы;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инвалидов I и II групп инвалидности;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инвалидов с детства, детей-инвалидов;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 ветеранов и инвалидов Великой Отечественной войны, а также ветеранов и инвалидов боевых действий;</w:t>
      </w:r>
    </w:p>
    <w:p w:rsidR="006A6BAE" w:rsidRDefault="006A6BAE" w:rsidP="009E6E1E">
      <w:pPr>
        <w:pStyle w:val="af5"/>
        <w:shd w:val="clear" w:color="auto" w:fill="FFFFFF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д) физических лиц, имеющих право на получение социальной поддержки в соответствии с Законом Российской Федерации </w:t>
      </w:r>
      <w:hyperlink r:id="rId10" w:history="1">
        <w:r w:rsidRPr="009E6E1E">
          <w:rPr>
            <w:rStyle w:val="af0"/>
            <w:color w:val="auto"/>
            <w:sz w:val="28"/>
            <w:szCs w:val="28"/>
          </w:rPr>
          <w:t>"О социальной защите</w:t>
        </w:r>
        <w:r w:rsidR="009E6E1E">
          <w:rPr>
            <w:rStyle w:val="af0"/>
            <w:color w:val="auto"/>
            <w:sz w:val="28"/>
            <w:szCs w:val="28"/>
          </w:rPr>
          <w:t xml:space="preserve">                      </w:t>
        </w:r>
        <w:r w:rsidRPr="009E6E1E">
          <w:rPr>
            <w:rStyle w:val="af0"/>
            <w:color w:val="auto"/>
            <w:sz w:val="28"/>
            <w:szCs w:val="28"/>
          </w:rPr>
          <w:t xml:space="preserve"> </w:t>
        </w:r>
        <w:r w:rsidRPr="009E6E1E">
          <w:rPr>
            <w:rStyle w:val="af0"/>
            <w:color w:val="auto"/>
            <w:sz w:val="28"/>
            <w:szCs w:val="28"/>
          </w:rPr>
          <w:lastRenderedPageBreak/>
          <w:t>граждан, подвергшихся воздействию радиации вследствие катастрофы на Чернобыльской АЭС"</w:t>
        </w:r>
      </w:hyperlink>
      <w:r>
        <w:rPr>
          <w:sz w:val="28"/>
          <w:szCs w:val="28"/>
        </w:rPr>
        <w:t xml:space="preserve"> (в редакции Закона Российской Федерации от 18 июня 1992 года N 3061-1), в соответствии с Федеральным законом от 26 ноября 1998 года N 175-ФЗ </w:t>
      </w:r>
      <w:hyperlink r:id="rId11" w:history="1">
        <w:r>
          <w:rPr>
            <w:rStyle w:val="af0"/>
            <w:sz w:val="28"/>
            <w:szCs w:val="28"/>
          </w:rPr>
          <w:t>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</w:t>
        </w:r>
      </w:hyperlink>
      <w:r>
        <w:rPr>
          <w:sz w:val="28"/>
          <w:szCs w:val="28"/>
        </w:rPr>
        <w:t xml:space="preserve"> и в соответствии с Федеральным законом от 10 января 2002 года N 2-ФЗ </w:t>
      </w:r>
      <w:hyperlink r:id="rId12" w:history="1">
        <w:r>
          <w:rPr>
            <w:rStyle w:val="af0"/>
            <w:sz w:val="28"/>
            <w:szCs w:val="28"/>
          </w:rPr>
          <w:t>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>
        <w:rPr>
          <w:sz w:val="28"/>
          <w:szCs w:val="28"/>
        </w:rPr>
        <w:t>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 физических лиц, принимавших в составе подразделении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физических лиц, соответствующих условиям, необходимым для назначения пенсии в соответствии с </w:t>
      </w:r>
      <w:hyperlink r:id="rId13" w:anchor="/document/77669661/entry/209" w:history="1">
        <w:r>
          <w:rPr>
            <w:rStyle w:val="af0"/>
            <w:color w:val="000000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 xml:space="preserve"> Российской Федерации, действовавшим на 31 декабря 2018 года;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физических лиц, имеющих трех и более несовершеннолетних детей.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 Уменьшение налоговой базы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представляется в отношении одного земельного участка с максимальной исчисленной суммой налога.</w:t>
      </w:r>
      <w:hyperlink r:id="rId14" w:anchor="/document/71942856/entry/1000" w:history="1">
        <w:r>
          <w:rPr>
            <w:rStyle w:val="af0"/>
            <w:color w:val="000000"/>
            <w:sz w:val="28"/>
            <w:szCs w:val="28"/>
          </w:rPr>
          <w:t>Форма</w:t>
        </w:r>
      </w:hyperlink>
      <w:r>
        <w:rPr>
          <w:color w:val="000000"/>
          <w:sz w:val="28"/>
          <w:szCs w:val="28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5. Налоговым периодом признается календарный год.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Установить налоговые ставки земельного налога в размере: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0,3 процента в отношении земельных участков: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A6BAE" w:rsidRPr="009E6E1E" w:rsidRDefault="006A6BAE" w:rsidP="006A6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014"/>
      <w:r w:rsidRPr="009E6E1E">
        <w:rPr>
          <w:rFonts w:ascii="Times New Roman" w:hAnsi="Times New Roman" w:cs="Times New Roman"/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A6BAE" w:rsidRPr="009E6E1E" w:rsidRDefault="006A6BAE" w:rsidP="006A6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015"/>
      <w:bookmarkEnd w:id="1"/>
      <w:r w:rsidRPr="009E6E1E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2"/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Установить, что для организаций и физических лиц, имеющих в собственности земельные участки, являющиеся объектом налогообложения на территории  сельского поселения, льготы, установленные в соответствии со </w:t>
      </w:r>
      <w:hyperlink r:id="rId15" w:anchor="/document/10900200/entry/395" w:history="1">
        <w:r>
          <w:rPr>
            <w:rStyle w:val="af0"/>
            <w:sz w:val="28"/>
            <w:szCs w:val="28"/>
          </w:rPr>
          <w:t>статьей 395</w:t>
        </w:r>
      </w:hyperlink>
      <w:r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организации - в отношении земельных участков, занятых под объектами инженерной инфраструктуры жилищно-коммунального комплекса, объектами внешнего благоустройства;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- в отношении земельных участков, занятых под объектами, признаваемыми памятниками истории и культуры республиканского и местного значения;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– в отношении земельных участков, входящих в состав государственной (муниципальной) казны;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ветеранов и инвалидов Великой Отечественной войны - в отношении земельных участков, предоставленных для индивидуального жилищного строительства, личного подсобного хозяйства, садоводства, огородничества или животноводства.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9E6E1E" w:rsidRDefault="006A6BAE" w:rsidP="006A6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6A6BAE">
        <w:rPr>
          <w:rFonts w:ascii="Times New Roman" w:hAnsi="Times New Roman" w:cs="Times New Roman"/>
          <w:sz w:val="28"/>
          <w:szCs w:val="28"/>
        </w:rPr>
        <w:t xml:space="preserve">Налогоплательщики-организации уплачивают авансовые платежи по налогу в срок не позднее 30 апреля, 31 июля, 31 октября текущего налогового периода, с окончательным сроком уплаты налога 1 февраля года, следующего за истекшим налоговым периодом. Суммы авансовых платежей по налогу </w:t>
      </w:r>
    </w:p>
    <w:p w:rsidR="009E6E1E" w:rsidRDefault="009E6E1E" w:rsidP="006A6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BAE" w:rsidRPr="006A6BAE" w:rsidRDefault="006A6BAE" w:rsidP="006A6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AE">
        <w:rPr>
          <w:rFonts w:ascii="Times New Roman" w:hAnsi="Times New Roman" w:cs="Times New Roman"/>
          <w:sz w:val="28"/>
          <w:szCs w:val="28"/>
        </w:rPr>
        <w:lastRenderedPageBreak/>
        <w:t>исчисляются как одна четвертая соответствующей налоговой ставки процентной доли кадастровой стоимости земельного участка.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6" w:history="1">
        <w:r>
          <w:rPr>
            <w:rStyle w:val="af0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7" w:history="1">
        <w:r>
          <w:rPr>
            <w:rStyle w:val="af0"/>
            <w:sz w:val="28"/>
            <w:szCs w:val="28"/>
          </w:rPr>
          <w:t>документы</w:t>
        </w:r>
      </w:hyperlink>
      <w:r>
        <w:rPr>
          <w:sz w:val="28"/>
          <w:szCs w:val="28"/>
        </w:rPr>
        <w:t>, подтверждающие право налогоплательщика на налоговую льготу.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путем опубликования в составе информационных ресурсов сельского поселения. </w:t>
      </w:r>
    </w:p>
    <w:p w:rsidR="006A6BAE" w:rsidRDefault="006A6BAE" w:rsidP="006A6BAE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12. </w:t>
      </w:r>
      <w:r>
        <w:rPr>
          <w:sz w:val="28"/>
          <w:szCs w:val="28"/>
        </w:rPr>
        <w:t>Признать утратившим силу:</w:t>
      </w:r>
    </w:p>
    <w:p w:rsidR="006A6BAE" w:rsidRPr="006A6BAE" w:rsidRDefault="006A6BAE" w:rsidP="006A6BA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BAE">
        <w:rPr>
          <w:rFonts w:ascii="Times New Roman" w:hAnsi="Times New Roman" w:cs="Times New Roman"/>
          <w:sz w:val="28"/>
          <w:szCs w:val="28"/>
        </w:rPr>
        <w:t>-</w:t>
      </w:r>
      <w:r w:rsidRPr="006A6BAE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6A6BAE">
        <w:rPr>
          <w:rFonts w:ascii="Times New Roman" w:hAnsi="Times New Roman" w:cs="Times New Roman"/>
          <w:sz w:val="28"/>
          <w:szCs w:val="28"/>
        </w:rPr>
        <w:t>Сузгарьевского</w:t>
      </w:r>
      <w:r w:rsidRPr="006A6BAE">
        <w:rPr>
          <w:rFonts w:ascii="Times New Roman" w:hAnsi="Times New Roman" w:cs="Times New Roman"/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сентября 2010 г. № 101 «О внесении изменений в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01 апреля 2011 г. № 136а «О внесении изменений в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30 декабря 2013 г. № 104а «О внесении изменений в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29 мая 2015 г. № 149 «О внесении изменений в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47012D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10 декабря 2015 г. № 171 «О внесении изменений в решение Совета депутатов</w:t>
      </w:r>
    </w:p>
    <w:p w:rsidR="0047012D" w:rsidRDefault="0047012D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29 февраля 2016 г. № 179 «О внесении изменений в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7 июня 2018 г. № 33/91 «О внесении изменений в решение Совета депутатов </w:t>
      </w:r>
      <w:r>
        <w:rPr>
          <w:sz w:val="28"/>
          <w:szCs w:val="28"/>
        </w:rPr>
        <w:t>Сузгарьевского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14 ноября 2005 г. № 22 «Об установлении земельного налога»;</w:t>
      </w:r>
    </w:p>
    <w:p w:rsidR="006A6BAE" w:rsidRPr="006A6BAE" w:rsidRDefault="006A6BAE" w:rsidP="006A6BA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BAE">
        <w:rPr>
          <w:rFonts w:ascii="Times New Roman" w:hAnsi="Times New Roman" w:cs="Times New Roman"/>
          <w:sz w:val="28"/>
          <w:szCs w:val="28"/>
        </w:rPr>
        <w:t>-</w:t>
      </w:r>
      <w:r w:rsidRPr="006A6BAE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6A6BAE">
        <w:rPr>
          <w:rFonts w:ascii="Times New Roman" w:hAnsi="Times New Roman" w:cs="Times New Roman"/>
          <w:color w:val="000000"/>
          <w:sz w:val="28"/>
          <w:szCs w:val="28"/>
        </w:rPr>
        <w:t>Ключаревского</w:t>
      </w:r>
      <w:r w:rsidRPr="006A6BAE">
        <w:rPr>
          <w:rFonts w:ascii="Times New Roman" w:hAnsi="Times New Roman" w:cs="Times New Roman"/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г.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25 декабря 2008 г. № 60/17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сентября 2010 г. № 41/134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30 апреля 2011 г. № 51/174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27 декабря 2013 г. № 29/122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налога»;</w:t>
      </w:r>
    </w:p>
    <w:p w:rsidR="00492631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29 мая 2015 г. № 50/209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</w:t>
      </w:r>
    </w:p>
    <w:p w:rsidR="00492631" w:rsidRDefault="00492631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Мордовия от 10 ноября 2005 года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30 декабря 2015 г. № 58/237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29 февраля 2016 г. № 60/244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налога»;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15 июня 2018 г. № 26/107 «О внесении изменений в решение Совета депутатов </w:t>
      </w:r>
      <w:r>
        <w:rPr>
          <w:color w:val="000000"/>
          <w:sz w:val="28"/>
          <w:szCs w:val="28"/>
        </w:rPr>
        <w:t>Ключаревского</w:t>
      </w:r>
      <w:r>
        <w:rPr>
          <w:bCs/>
          <w:sz w:val="28"/>
          <w:szCs w:val="28"/>
        </w:rPr>
        <w:t xml:space="preserve"> сельсовета Рузаевского муниципального района Республики Мордовия от 10 ноября 2005 года № 34/11 «Об установлении земельного налога».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A6BAE" w:rsidRDefault="006A6BAE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012D" w:rsidRDefault="0047012D" w:rsidP="006A6BAE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0564" w:rsidRDefault="006A6BAE" w:rsidP="006A6BAE">
      <w:pPr>
        <w:jc w:val="both"/>
        <w:rPr>
          <w:rFonts w:ascii="Times New Roman" w:hAnsi="Times New Roman" w:cs="Times New Roman"/>
          <w:sz w:val="28"/>
          <w:szCs w:val="28"/>
        </w:rPr>
      </w:pPr>
      <w:r w:rsidRPr="006A6BAE">
        <w:rPr>
          <w:rFonts w:ascii="Times New Roman" w:hAnsi="Times New Roman" w:cs="Times New Roman"/>
          <w:sz w:val="28"/>
          <w:szCs w:val="28"/>
        </w:rPr>
        <w:t>Глава Сузгарьевского</w:t>
      </w:r>
      <w:r w:rsidR="00590564">
        <w:rPr>
          <w:rFonts w:ascii="Times New Roman" w:hAnsi="Times New Roman" w:cs="Times New Roman"/>
          <w:sz w:val="28"/>
          <w:szCs w:val="28"/>
        </w:rPr>
        <w:t xml:space="preserve"> </w:t>
      </w:r>
      <w:r w:rsidRPr="006A6B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701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6BAE">
        <w:rPr>
          <w:rFonts w:ascii="Times New Roman" w:hAnsi="Times New Roman" w:cs="Times New Roman"/>
          <w:sz w:val="28"/>
          <w:szCs w:val="28"/>
        </w:rPr>
        <w:t xml:space="preserve">     </w:t>
      </w:r>
      <w:r w:rsidR="004701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0564">
        <w:rPr>
          <w:rFonts w:ascii="Times New Roman" w:hAnsi="Times New Roman" w:cs="Times New Roman"/>
          <w:sz w:val="28"/>
          <w:szCs w:val="28"/>
        </w:rPr>
        <w:t>И.В.</w:t>
      </w:r>
      <w:r w:rsidR="0047012D">
        <w:rPr>
          <w:rFonts w:ascii="Times New Roman" w:hAnsi="Times New Roman" w:cs="Times New Roman"/>
          <w:sz w:val="28"/>
          <w:szCs w:val="28"/>
        </w:rPr>
        <w:t xml:space="preserve"> Полынкова </w:t>
      </w:r>
    </w:p>
    <w:p w:rsidR="006A6BAE" w:rsidRPr="006A6BAE" w:rsidRDefault="006A6BAE" w:rsidP="006A6BAE">
      <w:pPr>
        <w:jc w:val="both"/>
        <w:rPr>
          <w:rFonts w:ascii="Times New Roman" w:hAnsi="Times New Roman" w:cs="Times New Roman"/>
          <w:sz w:val="28"/>
          <w:szCs w:val="28"/>
        </w:rPr>
      </w:pPr>
      <w:r w:rsidRPr="006A6BA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D43982" w:rsidRPr="006A6BAE" w:rsidRDefault="00D43982" w:rsidP="000F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3982" w:rsidRPr="006A6BAE" w:rsidSect="009E6E1E">
      <w:headerReference w:type="default" r:id="rId1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56E" w:rsidRDefault="009E256E" w:rsidP="005E1187">
      <w:pPr>
        <w:spacing w:after="0" w:line="240" w:lineRule="auto"/>
      </w:pPr>
      <w:r>
        <w:separator/>
      </w:r>
    </w:p>
  </w:endnote>
  <w:endnote w:type="continuationSeparator" w:id="1">
    <w:p w:rsidR="009E256E" w:rsidRDefault="009E256E" w:rsidP="005E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56E" w:rsidRDefault="009E256E" w:rsidP="005E1187">
      <w:pPr>
        <w:spacing w:after="0" w:line="240" w:lineRule="auto"/>
      </w:pPr>
      <w:r>
        <w:separator/>
      </w:r>
    </w:p>
  </w:footnote>
  <w:footnote w:type="continuationSeparator" w:id="1">
    <w:p w:rsidR="009E256E" w:rsidRDefault="009E256E" w:rsidP="005E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17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B0143" w:rsidRPr="003B0143" w:rsidRDefault="002D017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0143">
          <w:rPr>
            <w:rFonts w:ascii="Times New Roman" w:hAnsi="Times New Roman" w:cs="Times New Roman"/>
            <w:sz w:val="24"/>
          </w:rPr>
          <w:fldChar w:fldCharType="begin"/>
        </w:r>
        <w:r w:rsidR="003B0143" w:rsidRPr="003B0143">
          <w:rPr>
            <w:rFonts w:ascii="Times New Roman" w:hAnsi="Times New Roman" w:cs="Times New Roman"/>
            <w:sz w:val="24"/>
          </w:rPr>
          <w:instrText>PAGE   \* MERGEFORMAT</w:instrText>
        </w:r>
        <w:r w:rsidRPr="003B0143">
          <w:rPr>
            <w:rFonts w:ascii="Times New Roman" w:hAnsi="Times New Roman" w:cs="Times New Roman"/>
            <w:sz w:val="24"/>
          </w:rPr>
          <w:fldChar w:fldCharType="separate"/>
        </w:r>
        <w:r w:rsidR="00492631">
          <w:rPr>
            <w:rFonts w:ascii="Times New Roman" w:hAnsi="Times New Roman" w:cs="Times New Roman"/>
            <w:noProof/>
            <w:sz w:val="24"/>
          </w:rPr>
          <w:t>6</w:t>
        </w:r>
        <w:r w:rsidRPr="003B014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43A0B" w:rsidRDefault="00943A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8B664F"/>
    <w:multiLevelType w:val="hybridMultilevel"/>
    <w:tmpl w:val="83327D76"/>
    <w:lvl w:ilvl="0" w:tplc="9D5AF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160EB"/>
    <w:multiLevelType w:val="multilevel"/>
    <w:tmpl w:val="C6F43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144A79"/>
    <w:multiLevelType w:val="hybridMultilevel"/>
    <w:tmpl w:val="97AAFE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A71B1"/>
    <w:rsid w:val="0000219D"/>
    <w:rsid w:val="00004658"/>
    <w:rsid w:val="0001788A"/>
    <w:rsid w:val="0002639C"/>
    <w:rsid w:val="000346FE"/>
    <w:rsid w:val="000435A2"/>
    <w:rsid w:val="00050E3B"/>
    <w:rsid w:val="00052AB3"/>
    <w:rsid w:val="00054E21"/>
    <w:rsid w:val="00083CBC"/>
    <w:rsid w:val="000962B1"/>
    <w:rsid w:val="000A0A83"/>
    <w:rsid w:val="000A4177"/>
    <w:rsid w:val="000C07BE"/>
    <w:rsid w:val="000C127F"/>
    <w:rsid w:val="000F0427"/>
    <w:rsid w:val="000F582D"/>
    <w:rsid w:val="000F75A4"/>
    <w:rsid w:val="00123609"/>
    <w:rsid w:val="00125F47"/>
    <w:rsid w:val="00127300"/>
    <w:rsid w:val="00134F33"/>
    <w:rsid w:val="00137B19"/>
    <w:rsid w:val="00157270"/>
    <w:rsid w:val="00180AEB"/>
    <w:rsid w:val="0019155A"/>
    <w:rsid w:val="00191FC5"/>
    <w:rsid w:val="0019233E"/>
    <w:rsid w:val="00195F76"/>
    <w:rsid w:val="001A5195"/>
    <w:rsid w:val="001B10CE"/>
    <w:rsid w:val="001C0B06"/>
    <w:rsid w:val="001F1D01"/>
    <w:rsid w:val="002112CD"/>
    <w:rsid w:val="002156BA"/>
    <w:rsid w:val="00220042"/>
    <w:rsid w:val="00226CEE"/>
    <w:rsid w:val="00235A7B"/>
    <w:rsid w:val="00264506"/>
    <w:rsid w:val="00270293"/>
    <w:rsid w:val="002A2036"/>
    <w:rsid w:val="002C33A9"/>
    <w:rsid w:val="002D0172"/>
    <w:rsid w:val="002E341F"/>
    <w:rsid w:val="002E516B"/>
    <w:rsid w:val="0034718A"/>
    <w:rsid w:val="00353A2D"/>
    <w:rsid w:val="003703A5"/>
    <w:rsid w:val="00381FE7"/>
    <w:rsid w:val="003A1F3D"/>
    <w:rsid w:val="003B0143"/>
    <w:rsid w:val="003B6061"/>
    <w:rsid w:val="00407908"/>
    <w:rsid w:val="0042235F"/>
    <w:rsid w:val="00443AA8"/>
    <w:rsid w:val="00452CDD"/>
    <w:rsid w:val="00455F4F"/>
    <w:rsid w:val="004651FC"/>
    <w:rsid w:val="0047012D"/>
    <w:rsid w:val="00476111"/>
    <w:rsid w:val="00482DC9"/>
    <w:rsid w:val="00492631"/>
    <w:rsid w:val="004A5632"/>
    <w:rsid w:val="004B0219"/>
    <w:rsid w:val="004C0EE5"/>
    <w:rsid w:val="004C3F0D"/>
    <w:rsid w:val="004F126C"/>
    <w:rsid w:val="00504963"/>
    <w:rsid w:val="00521DB2"/>
    <w:rsid w:val="00525A2D"/>
    <w:rsid w:val="005351F7"/>
    <w:rsid w:val="00542586"/>
    <w:rsid w:val="0057119E"/>
    <w:rsid w:val="00580912"/>
    <w:rsid w:val="005903CD"/>
    <w:rsid w:val="00590564"/>
    <w:rsid w:val="00591539"/>
    <w:rsid w:val="005939A2"/>
    <w:rsid w:val="005A48F6"/>
    <w:rsid w:val="005A5115"/>
    <w:rsid w:val="005C71CE"/>
    <w:rsid w:val="005D746A"/>
    <w:rsid w:val="005E1187"/>
    <w:rsid w:val="005E665A"/>
    <w:rsid w:val="005F0242"/>
    <w:rsid w:val="005F3899"/>
    <w:rsid w:val="005F5444"/>
    <w:rsid w:val="006074DB"/>
    <w:rsid w:val="00636089"/>
    <w:rsid w:val="00636290"/>
    <w:rsid w:val="0065109B"/>
    <w:rsid w:val="00652072"/>
    <w:rsid w:val="00682106"/>
    <w:rsid w:val="00682631"/>
    <w:rsid w:val="00686B36"/>
    <w:rsid w:val="00697F08"/>
    <w:rsid w:val="006A6BAE"/>
    <w:rsid w:val="006B0022"/>
    <w:rsid w:val="006C6FD0"/>
    <w:rsid w:val="006F3111"/>
    <w:rsid w:val="00700EA8"/>
    <w:rsid w:val="00714C4C"/>
    <w:rsid w:val="0072605D"/>
    <w:rsid w:val="00733967"/>
    <w:rsid w:val="007429CD"/>
    <w:rsid w:val="00752760"/>
    <w:rsid w:val="0075575A"/>
    <w:rsid w:val="00761CDA"/>
    <w:rsid w:val="00762E7E"/>
    <w:rsid w:val="007637D2"/>
    <w:rsid w:val="00772071"/>
    <w:rsid w:val="00775C2B"/>
    <w:rsid w:val="00792B65"/>
    <w:rsid w:val="0079441F"/>
    <w:rsid w:val="007B59DD"/>
    <w:rsid w:val="007B7730"/>
    <w:rsid w:val="007C13D9"/>
    <w:rsid w:val="007D3F8E"/>
    <w:rsid w:val="007E539B"/>
    <w:rsid w:val="007E550B"/>
    <w:rsid w:val="007E6546"/>
    <w:rsid w:val="007F33B0"/>
    <w:rsid w:val="0080516C"/>
    <w:rsid w:val="008126E9"/>
    <w:rsid w:val="00824B26"/>
    <w:rsid w:val="00825918"/>
    <w:rsid w:val="008315EA"/>
    <w:rsid w:val="008376BD"/>
    <w:rsid w:val="00846AED"/>
    <w:rsid w:val="00877C34"/>
    <w:rsid w:val="008802F6"/>
    <w:rsid w:val="00890B2B"/>
    <w:rsid w:val="008D2490"/>
    <w:rsid w:val="008D2D3D"/>
    <w:rsid w:val="008E5A89"/>
    <w:rsid w:val="008F4AE9"/>
    <w:rsid w:val="008F59D4"/>
    <w:rsid w:val="008F6537"/>
    <w:rsid w:val="00926E99"/>
    <w:rsid w:val="00942C7E"/>
    <w:rsid w:val="00943A0B"/>
    <w:rsid w:val="009477DC"/>
    <w:rsid w:val="009550C8"/>
    <w:rsid w:val="0097694E"/>
    <w:rsid w:val="00985F6E"/>
    <w:rsid w:val="00986434"/>
    <w:rsid w:val="00987AEA"/>
    <w:rsid w:val="00994843"/>
    <w:rsid w:val="009962BF"/>
    <w:rsid w:val="009A21C7"/>
    <w:rsid w:val="009D62F1"/>
    <w:rsid w:val="009E1665"/>
    <w:rsid w:val="009E256E"/>
    <w:rsid w:val="009E6E1E"/>
    <w:rsid w:val="009F634E"/>
    <w:rsid w:val="00A10211"/>
    <w:rsid w:val="00A307A7"/>
    <w:rsid w:val="00A379FA"/>
    <w:rsid w:val="00A431C4"/>
    <w:rsid w:val="00A535E2"/>
    <w:rsid w:val="00A61E98"/>
    <w:rsid w:val="00A62ABF"/>
    <w:rsid w:val="00A63189"/>
    <w:rsid w:val="00A7716E"/>
    <w:rsid w:val="00A80C4A"/>
    <w:rsid w:val="00A8192B"/>
    <w:rsid w:val="00AA3394"/>
    <w:rsid w:val="00AB7E64"/>
    <w:rsid w:val="00AC256B"/>
    <w:rsid w:val="00AC706D"/>
    <w:rsid w:val="00AD122F"/>
    <w:rsid w:val="00AE3D08"/>
    <w:rsid w:val="00AF04C7"/>
    <w:rsid w:val="00AF0AD9"/>
    <w:rsid w:val="00B15369"/>
    <w:rsid w:val="00B17602"/>
    <w:rsid w:val="00B20A5C"/>
    <w:rsid w:val="00B25A7A"/>
    <w:rsid w:val="00B263A5"/>
    <w:rsid w:val="00B3337F"/>
    <w:rsid w:val="00B35FE0"/>
    <w:rsid w:val="00B50F8A"/>
    <w:rsid w:val="00B60B9E"/>
    <w:rsid w:val="00B72F6D"/>
    <w:rsid w:val="00B74789"/>
    <w:rsid w:val="00B76AEA"/>
    <w:rsid w:val="00B96C40"/>
    <w:rsid w:val="00BA5791"/>
    <w:rsid w:val="00BB2CCB"/>
    <w:rsid w:val="00BD0E6B"/>
    <w:rsid w:val="00BD6593"/>
    <w:rsid w:val="00BE210F"/>
    <w:rsid w:val="00BE343B"/>
    <w:rsid w:val="00BE5893"/>
    <w:rsid w:val="00BE5959"/>
    <w:rsid w:val="00BE597F"/>
    <w:rsid w:val="00BF4168"/>
    <w:rsid w:val="00C03B40"/>
    <w:rsid w:val="00C0598B"/>
    <w:rsid w:val="00C100E9"/>
    <w:rsid w:val="00C10A83"/>
    <w:rsid w:val="00C219B4"/>
    <w:rsid w:val="00C35A6D"/>
    <w:rsid w:val="00C42E0B"/>
    <w:rsid w:val="00C43B6C"/>
    <w:rsid w:val="00C50EB3"/>
    <w:rsid w:val="00C51399"/>
    <w:rsid w:val="00C516A2"/>
    <w:rsid w:val="00C6175E"/>
    <w:rsid w:val="00C73A3C"/>
    <w:rsid w:val="00C76C0C"/>
    <w:rsid w:val="00C85291"/>
    <w:rsid w:val="00C871DB"/>
    <w:rsid w:val="00C92148"/>
    <w:rsid w:val="00C95417"/>
    <w:rsid w:val="00CB2D36"/>
    <w:rsid w:val="00CD3040"/>
    <w:rsid w:val="00CD7BC8"/>
    <w:rsid w:val="00CE1E52"/>
    <w:rsid w:val="00CF12CD"/>
    <w:rsid w:val="00D16DD5"/>
    <w:rsid w:val="00D179C0"/>
    <w:rsid w:val="00D43982"/>
    <w:rsid w:val="00D51E25"/>
    <w:rsid w:val="00D75240"/>
    <w:rsid w:val="00DA0AD5"/>
    <w:rsid w:val="00DA6A12"/>
    <w:rsid w:val="00DA6EC1"/>
    <w:rsid w:val="00DD4499"/>
    <w:rsid w:val="00DD576C"/>
    <w:rsid w:val="00DE1717"/>
    <w:rsid w:val="00DE4E69"/>
    <w:rsid w:val="00DE51EC"/>
    <w:rsid w:val="00E07081"/>
    <w:rsid w:val="00E21DA0"/>
    <w:rsid w:val="00E2648C"/>
    <w:rsid w:val="00E27D84"/>
    <w:rsid w:val="00E361B5"/>
    <w:rsid w:val="00E54FEA"/>
    <w:rsid w:val="00E57C74"/>
    <w:rsid w:val="00E64C78"/>
    <w:rsid w:val="00E7757F"/>
    <w:rsid w:val="00E81FEE"/>
    <w:rsid w:val="00E835FF"/>
    <w:rsid w:val="00E86792"/>
    <w:rsid w:val="00E90682"/>
    <w:rsid w:val="00E95DD2"/>
    <w:rsid w:val="00EA75B9"/>
    <w:rsid w:val="00EB7211"/>
    <w:rsid w:val="00EC25B6"/>
    <w:rsid w:val="00ED07CD"/>
    <w:rsid w:val="00EE23F8"/>
    <w:rsid w:val="00EE3F96"/>
    <w:rsid w:val="00EE4D33"/>
    <w:rsid w:val="00EE72D7"/>
    <w:rsid w:val="00EF1E36"/>
    <w:rsid w:val="00F03420"/>
    <w:rsid w:val="00F07366"/>
    <w:rsid w:val="00F10AE8"/>
    <w:rsid w:val="00F11A1C"/>
    <w:rsid w:val="00F317CC"/>
    <w:rsid w:val="00F35309"/>
    <w:rsid w:val="00F900BC"/>
    <w:rsid w:val="00FA71B1"/>
    <w:rsid w:val="00FE07BB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64"/>
  </w:style>
  <w:style w:type="paragraph" w:styleId="1">
    <w:name w:val="heading 1"/>
    <w:basedOn w:val="a"/>
    <w:next w:val="a"/>
    <w:link w:val="10"/>
    <w:uiPriority w:val="99"/>
    <w:qFormat/>
    <w:rsid w:val="000F7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E21DA0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E21DA0"/>
    <w:pPr>
      <w:shd w:val="clear" w:color="auto" w:fill="FFFFFF"/>
      <w:spacing w:before="420" w:after="300" w:line="317" w:lineRule="exact"/>
      <w:jc w:val="righ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21DA0"/>
  </w:style>
  <w:style w:type="paragraph" w:styleId="a6">
    <w:name w:val="header"/>
    <w:basedOn w:val="a"/>
    <w:link w:val="a7"/>
    <w:uiPriority w:val="99"/>
    <w:unhideWhenUsed/>
    <w:rsid w:val="005E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1187"/>
  </w:style>
  <w:style w:type="paragraph" w:styleId="a8">
    <w:name w:val="footer"/>
    <w:basedOn w:val="a"/>
    <w:link w:val="a9"/>
    <w:uiPriority w:val="99"/>
    <w:unhideWhenUsed/>
    <w:rsid w:val="005E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1187"/>
  </w:style>
  <w:style w:type="paragraph" w:customStyle="1" w:styleId="aa">
    <w:name w:val="Прижатый влево"/>
    <w:basedOn w:val="a"/>
    <w:next w:val="a"/>
    <w:uiPriority w:val="99"/>
    <w:rsid w:val="000F0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Цветовое выделение"/>
    <w:uiPriority w:val="99"/>
    <w:rsid w:val="0042235F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42235F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422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422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422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F3899"/>
  </w:style>
  <w:style w:type="paragraph" w:styleId="af">
    <w:name w:val="List Paragraph"/>
    <w:basedOn w:val="a"/>
    <w:uiPriority w:val="34"/>
    <w:qFormat/>
    <w:rsid w:val="00195F76"/>
    <w:pPr>
      <w:ind w:left="720"/>
      <w:contextualSpacing/>
    </w:pPr>
  </w:style>
  <w:style w:type="character" w:styleId="af0">
    <w:name w:val="Hyperlink"/>
    <w:basedOn w:val="a0"/>
    <w:rsid w:val="00877C34"/>
    <w:rPr>
      <w:color w:val="0000FF"/>
      <w:u w:val="single"/>
    </w:rPr>
  </w:style>
  <w:style w:type="paragraph" w:customStyle="1" w:styleId="ConsPlusTitle">
    <w:name w:val="ConsPlusTitle"/>
    <w:rsid w:val="00686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12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F75A4"/>
    <w:rPr>
      <w:rFonts w:ascii="Arial" w:hAnsi="Arial" w:cs="Arial"/>
      <w:b/>
      <w:bCs/>
      <w:color w:val="26282F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9D62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62F1"/>
  </w:style>
  <w:style w:type="character" w:customStyle="1" w:styleId="20">
    <w:name w:val="Заголовок 2 Знак"/>
    <w:basedOn w:val="a0"/>
    <w:link w:val="2"/>
    <w:uiPriority w:val="9"/>
    <w:semiHidden/>
    <w:rsid w:val="006A6B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6A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9E6E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f7de1846-3c6a-47ab-b440-b8e4cea90c68.html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nla-service.scli.ru:8080/rnla-links/ws/content/act/e63a43a6-374e-468d-8091-51c645b84ea4.html" TargetMode="External"/><Relationship Id="rId17" Type="http://schemas.openxmlformats.org/officeDocument/2006/relationships/hyperlink" Target="garantF1://71693250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1723116.1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60fec214-96b6-4b0e-a9f4-96ac5251a64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rnla-service.scli.ru:8080/rnla-links/ws/content/act/460132d5-9171-404a-b417-53f46c4429db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f7de1846-3c6a-47ab-b440-b8e4cea90c68.html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A8D0-FE77-448B-841A-5AE4E9C5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A. Parshina</dc:creator>
  <cp:lastModifiedBy>1</cp:lastModifiedBy>
  <cp:revision>7</cp:revision>
  <cp:lastPrinted>2019-09-30T11:09:00Z</cp:lastPrinted>
  <dcterms:created xsi:type="dcterms:W3CDTF">2019-09-23T08:17:00Z</dcterms:created>
  <dcterms:modified xsi:type="dcterms:W3CDTF">2019-09-30T11:13:00Z</dcterms:modified>
</cp:coreProperties>
</file>