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68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882"/>
      </w:tblGrid>
      <w:tr w:rsidR="00235A77" w:rsidRPr="007D1398">
        <w:trPr>
          <w:cantSplit/>
          <w:trHeight w:val="2156"/>
          <w:jc w:val="center"/>
        </w:trPr>
        <w:tc>
          <w:tcPr>
            <w:tcW w:w="6882" w:type="dxa"/>
            <w:tcBorders>
              <w:top w:val="nil"/>
              <w:left w:val="nil"/>
              <w:bottom w:val="nil"/>
              <w:right w:val="nil"/>
            </w:tcBorders>
          </w:tcPr>
          <w:p w:rsidR="00235A77" w:rsidRPr="007D1398" w:rsidRDefault="00235A77" w:rsidP="0024577E">
            <w:pPr>
              <w:jc w:val="center"/>
              <w:rPr>
                <w:sz w:val="24"/>
                <w:szCs w:val="24"/>
              </w:rPr>
            </w:pPr>
          </w:p>
          <w:p w:rsidR="00235A77" w:rsidRPr="007D1398" w:rsidRDefault="008D0740" w:rsidP="0024577E">
            <w:pPr>
              <w:pStyle w:val="1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</w:t>
            </w:r>
            <w:r w:rsidR="00235A77" w:rsidRPr="007D139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ДМИНИСТРАЦИ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Я </w:t>
            </w:r>
            <w:r w:rsidR="00077A9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</w:t>
            </w:r>
            <w:r w:rsidR="003167B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РАСНО</w:t>
            </w:r>
            <w:r w:rsidR="00043D1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СЕЛЬЦОВ</w:t>
            </w:r>
            <w:r w:rsidR="00B02FC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СКОГО</w:t>
            </w:r>
            <w:r w:rsidR="006D58D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СЕЛЬСКОГО</w:t>
            </w:r>
            <w:r w:rsidR="00235A77" w:rsidRPr="007D139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ПОСЕЛЕНИЯ </w:t>
            </w:r>
            <w:r w:rsidR="008F216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РУЗАЕВС</w:t>
            </w:r>
            <w:r w:rsidR="00235A77" w:rsidRPr="007D139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КОГО </w:t>
            </w:r>
          </w:p>
          <w:p w:rsidR="006D58DC" w:rsidRDefault="006D58DC" w:rsidP="006D58DC">
            <w:pPr>
              <w:pStyle w:val="1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                       </w:t>
            </w:r>
            <w:r w:rsidR="00235A77" w:rsidRPr="007D139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МУНИЦИПАЛЬНОГО РАЙОНА </w:t>
            </w:r>
          </w:p>
          <w:p w:rsidR="00235A77" w:rsidRPr="007D1398" w:rsidRDefault="006D58DC" w:rsidP="006D58DC">
            <w:pPr>
              <w:pStyle w:val="1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                         </w:t>
            </w:r>
            <w:r w:rsidR="00077A9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РЕСПУБЛИКИ МОРДОВИЯ</w:t>
            </w:r>
          </w:p>
          <w:p w:rsidR="00235A77" w:rsidRPr="007D1398" w:rsidRDefault="00235A77" w:rsidP="0024577E">
            <w:pPr>
              <w:pStyle w:val="1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</w:tbl>
    <w:p w:rsidR="00806D81" w:rsidRPr="00BD0DFE" w:rsidRDefault="00806D81" w:rsidP="00806D8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D0DFE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806D81" w:rsidRPr="007D1398" w:rsidRDefault="00806D81" w:rsidP="00806D8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06D81" w:rsidRPr="001F488F" w:rsidRDefault="00806D81" w:rsidP="00806D81">
      <w:pPr>
        <w:rPr>
          <w:rFonts w:ascii="Times New Roman" w:hAnsi="Times New Roman" w:cs="Times New Roman"/>
          <w:sz w:val="28"/>
          <w:szCs w:val="28"/>
        </w:rPr>
      </w:pPr>
      <w:r w:rsidRPr="001F488F">
        <w:rPr>
          <w:rFonts w:ascii="Times New Roman" w:hAnsi="Times New Roman" w:cs="Times New Roman"/>
          <w:sz w:val="28"/>
          <w:szCs w:val="28"/>
        </w:rPr>
        <w:t xml:space="preserve">от  </w:t>
      </w:r>
      <w:r w:rsidR="008605ED">
        <w:rPr>
          <w:rFonts w:ascii="Times New Roman" w:hAnsi="Times New Roman" w:cs="Times New Roman"/>
          <w:sz w:val="28"/>
          <w:szCs w:val="28"/>
        </w:rPr>
        <w:t>25.04.</w:t>
      </w:r>
      <w:r w:rsidRPr="001F488F">
        <w:rPr>
          <w:rFonts w:ascii="Times New Roman" w:hAnsi="Times New Roman" w:cs="Times New Roman"/>
          <w:sz w:val="28"/>
          <w:szCs w:val="28"/>
        </w:rPr>
        <w:t xml:space="preserve"> 2019 г.                                                                                №</w:t>
      </w:r>
      <w:r w:rsidR="008605ED">
        <w:rPr>
          <w:rFonts w:ascii="Times New Roman" w:hAnsi="Times New Roman" w:cs="Times New Roman"/>
          <w:sz w:val="28"/>
          <w:szCs w:val="28"/>
        </w:rPr>
        <w:t>23</w:t>
      </w:r>
    </w:p>
    <w:p w:rsidR="00806D81" w:rsidRDefault="00806D81" w:rsidP="00806D81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п. Совхоз «Красное Сельцо»</w:t>
      </w:r>
    </w:p>
    <w:p w:rsidR="00806D81" w:rsidRPr="008C746F" w:rsidRDefault="00806D81" w:rsidP="00806D81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806D81" w:rsidRDefault="00806D81" w:rsidP="00806D81">
      <w:pPr>
        <w:widowControl w:val="0"/>
        <w:spacing w:after="0" w:line="260" w:lineRule="exact"/>
        <w:ind w:right="20"/>
        <w:rPr>
          <w:rFonts w:ascii="Times New Roman" w:eastAsia="Sylfaen" w:hAnsi="Times New Roman" w:cs="Times New Roman"/>
          <w:color w:val="000000"/>
          <w:sz w:val="28"/>
          <w:szCs w:val="28"/>
          <w:lang w:eastAsia="ru-RU"/>
        </w:rPr>
      </w:pPr>
      <w:r w:rsidRPr="008C746F">
        <w:rPr>
          <w:rFonts w:ascii="Times New Roman" w:eastAsia="Sylfaen" w:hAnsi="Times New Roman" w:cs="Times New Roman"/>
          <w:color w:val="000000"/>
          <w:sz w:val="28"/>
          <w:szCs w:val="28"/>
          <w:lang w:eastAsia="ru-RU"/>
        </w:rPr>
        <w:t xml:space="preserve">           </w:t>
      </w:r>
      <w:r>
        <w:rPr>
          <w:rFonts w:ascii="Times New Roman" w:eastAsia="Sylfaen" w:hAnsi="Times New Roman" w:cs="Times New Roman"/>
          <w:color w:val="000000"/>
          <w:sz w:val="28"/>
          <w:szCs w:val="28"/>
          <w:lang w:eastAsia="ru-RU"/>
        </w:rPr>
        <w:t xml:space="preserve">      </w:t>
      </w:r>
      <w:r w:rsidRPr="008C746F">
        <w:rPr>
          <w:rFonts w:ascii="Times New Roman" w:eastAsia="Sylfaen" w:hAnsi="Times New Roman" w:cs="Times New Roman"/>
          <w:color w:val="000000"/>
          <w:sz w:val="28"/>
          <w:szCs w:val="28"/>
          <w:lang w:eastAsia="ru-RU"/>
        </w:rPr>
        <w:t xml:space="preserve">О внесении изменений в Постановление Администрации </w:t>
      </w:r>
      <w:r>
        <w:rPr>
          <w:rFonts w:ascii="Times New Roman" w:eastAsia="Sylfaen" w:hAnsi="Times New Roman" w:cs="Times New Roman"/>
          <w:color w:val="000000"/>
          <w:sz w:val="28"/>
          <w:szCs w:val="28"/>
          <w:lang w:eastAsia="ru-RU"/>
        </w:rPr>
        <w:t xml:space="preserve">   </w:t>
      </w:r>
    </w:p>
    <w:p w:rsidR="00806D81" w:rsidRPr="008C746F" w:rsidRDefault="00806D81" w:rsidP="00806D81">
      <w:pPr>
        <w:widowControl w:val="0"/>
        <w:spacing w:after="0" w:line="260" w:lineRule="exact"/>
        <w:ind w:right="20"/>
        <w:rPr>
          <w:rFonts w:ascii="Times New Roman" w:eastAsia="Sylfae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Sylfaen" w:hAnsi="Times New Roman" w:cs="Times New Roman"/>
          <w:color w:val="000000"/>
          <w:sz w:val="28"/>
          <w:szCs w:val="28"/>
          <w:lang w:eastAsia="ru-RU"/>
        </w:rPr>
        <w:t xml:space="preserve">                     Красносельцов</w:t>
      </w:r>
      <w:r w:rsidRPr="008C746F">
        <w:rPr>
          <w:rFonts w:ascii="Times New Roman" w:eastAsia="Sylfaen" w:hAnsi="Times New Roman" w:cs="Times New Roman"/>
          <w:color w:val="000000"/>
          <w:sz w:val="28"/>
          <w:szCs w:val="28"/>
          <w:lang w:eastAsia="ru-RU"/>
        </w:rPr>
        <w:t xml:space="preserve">ского сельского поселения Рузаевского муниципального района  Республики Мордовия от </w:t>
      </w:r>
      <w:r>
        <w:rPr>
          <w:rFonts w:ascii="Times New Roman" w:eastAsia="Sylfaen" w:hAnsi="Times New Roman" w:cs="Times New Roman"/>
          <w:color w:val="000000"/>
          <w:sz w:val="28"/>
          <w:szCs w:val="28"/>
          <w:lang w:eastAsia="ru-RU"/>
        </w:rPr>
        <w:t>10</w:t>
      </w:r>
      <w:r w:rsidRPr="008C746F">
        <w:rPr>
          <w:rFonts w:ascii="Times New Roman" w:eastAsia="Sylfaen" w:hAnsi="Times New Roman" w:cs="Times New Roman"/>
          <w:color w:val="000000"/>
          <w:sz w:val="28"/>
          <w:szCs w:val="28"/>
          <w:lang w:eastAsia="ru-RU"/>
        </w:rPr>
        <w:t xml:space="preserve"> сентября 2018 г. № </w:t>
      </w:r>
      <w:r>
        <w:rPr>
          <w:rFonts w:ascii="Times New Roman" w:eastAsia="Sylfaen" w:hAnsi="Times New Roman" w:cs="Times New Roman"/>
          <w:color w:val="000000"/>
          <w:sz w:val="28"/>
          <w:szCs w:val="28"/>
          <w:lang w:eastAsia="ru-RU"/>
        </w:rPr>
        <w:t>33</w:t>
      </w:r>
    </w:p>
    <w:p w:rsidR="00806D81" w:rsidRPr="00672B1B" w:rsidRDefault="00806D81" w:rsidP="00806D81">
      <w:pPr>
        <w:widowControl w:val="0"/>
        <w:spacing w:after="0" w:line="260" w:lineRule="exact"/>
        <w:ind w:right="20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</w:p>
    <w:p w:rsidR="00806D81" w:rsidRPr="00672B1B" w:rsidRDefault="00806D81" w:rsidP="00806D81">
      <w:pPr>
        <w:widowControl w:val="0"/>
        <w:spacing w:after="0" w:line="307" w:lineRule="exact"/>
        <w:ind w:left="40" w:right="20" w:firstLine="720"/>
        <w:jc w:val="both"/>
        <w:rPr>
          <w:rFonts w:ascii="Times New Roman" w:eastAsia="Sylfaen" w:hAnsi="Times New Roman" w:cs="Times New Roman"/>
          <w:sz w:val="28"/>
          <w:szCs w:val="28"/>
          <w:lang w:eastAsia="ru-RU"/>
        </w:rPr>
      </w:pPr>
      <w:r w:rsidRPr="008C746F">
        <w:rPr>
          <w:rFonts w:ascii="Times New Roman" w:eastAsia="Sylfae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Руководствуясь статьей 219 Бюджетного кодекса Российской Федерации, </w:t>
      </w:r>
      <w:r w:rsidRPr="001F488F">
        <w:rPr>
          <w:rFonts w:ascii="Times New Roman" w:eastAsia="Sylfaen" w:hAnsi="Times New Roman" w:cs="Times New Roman"/>
          <w:bCs/>
          <w:color w:val="000000"/>
          <w:spacing w:val="80"/>
          <w:sz w:val="28"/>
          <w:szCs w:val="28"/>
          <w:shd w:val="clear" w:color="auto" w:fill="FFFFFF"/>
          <w:lang w:eastAsia="ru-RU"/>
        </w:rPr>
        <w:t>приказываю:</w:t>
      </w:r>
    </w:p>
    <w:p w:rsidR="00806D81" w:rsidRPr="00672B1B" w:rsidRDefault="00806D81" w:rsidP="00806D81">
      <w:pPr>
        <w:widowControl w:val="0"/>
        <w:numPr>
          <w:ilvl w:val="0"/>
          <w:numId w:val="1"/>
        </w:numPr>
        <w:tabs>
          <w:tab w:val="left" w:pos="1068"/>
        </w:tabs>
        <w:spacing w:after="0" w:line="317" w:lineRule="exact"/>
        <w:ind w:left="40" w:right="20" w:firstLine="720"/>
        <w:jc w:val="both"/>
        <w:rPr>
          <w:rFonts w:ascii="Times New Roman" w:eastAsia="Sylfaen" w:hAnsi="Times New Roman" w:cs="Times New Roman"/>
          <w:sz w:val="28"/>
          <w:szCs w:val="28"/>
          <w:lang w:eastAsia="ru-RU"/>
        </w:rPr>
      </w:pPr>
      <w:r w:rsidRPr="008C746F">
        <w:rPr>
          <w:rFonts w:ascii="Times New Roman" w:eastAsia="Sylfae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Внести в Порядок </w:t>
      </w:r>
      <w:proofErr w:type="gramStart"/>
      <w:r w:rsidRPr="008C746F">
        <w:rPr>
          <w:rFonts w:ascii="Times New Roman" w:eastAsia="Sylfae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санкционирования оплаты денежных обязательств получателей средств бюджета</w:t>
      </w:r>
      <w:proofErr w:type="gramEnd"/>
      <w:r>
        <w:rPr>
          <w:rFonts w:ascii="Times New Roman" w:eastAsia="Sylfae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450488">
        <w:rPr>
          <w:rFonts w:ascii="Times New Roman" w:eastAsia="Sylfaen" w:hAnsi="Times New Roman" w:cs="Times New Roman"/>
          <w:color w:val="000000"/>
          <w:sz w:val="28"/>
          <w:szCs w:val="28"/>
          <w:lang w:eastAsia="ru-RU"/>
        </w:rPr>
        <w:t>Красносельцов</w:t>
      </w:r>
      <w:r w:rsidR="00450488" w:rsidRPr="008C746F">
        <w:rPr>
          <w:rFonts w:ascii="Times New Roman" w:eastAsia="Sylfaen" w:hAnsi="Times New Roman" w:cs="Times New Roman"/>
          <w:color w:val="000000"/>
          <w:sz w:val="28"/>
          <w:szCs w:val="28"/>
          <w:lang w:eastAsia="ru-RU"/>
        </w:rPr>
        <w:t xml:space="preserve">ского </w:t>
      </w:r>
      <w:r w:rsidRPr="008C746F">
        <w:rPr>
          <w:rFonts w:ascii="Times New Roman" w:eastAsia="Sylfaen" w:hAnsi="Times New Roman" w:cs="Times New Roman"/>
          <w:color w:val="000000"/>
          <w:sz w:val="28"/>
          <w:szCs w:val="28"/>
          <w:lang w:eastAsia="ru-RU"/>
        </w:rPr>
        <w:t>сельского поселения</w:t>
      </w:r>
      <w:r w:rsidRPr="008C746F">
        <w:rPr>
          <w:rFonts w:ascii="Times New Roman" w:eastAsia="Sylfae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8C746F">
        <w:rPr>
          <w:rFonts w:ascii="Times New Roman" w:eastAsia="Sylfaen" w:hAnsi="Times New Roman" w:cs="Times New Roman"/>
          <w:color w:val="000000"/>
          <w:sz w:val="28"/>
          <w:szCs w:val="28"/>
          <w:lang w:eastAsia="ru-RU"/>
        </w:rPr>
        <w:t>Рузаевского муниципального</w:t>
      </w:r>
      <w:bookmarkStart w:id="0" w:name="_GoBack"/>
      <w:bookmarkEnd w:id="0"/>
      <w:r w:rsidRPr="008C746F">
        <w:rPr>
          <w:rFonts w:ascii="Times New Roman" w:eastAsia="Sylfaen" w:hAnsi="Times New Roman" w:cs="Times New Roman"/>
          <w:color w:val="000000"/>
          <w:sz w:val="28"/>
          <w:szCs w:val="28"/>
          <w:lang w:eastAsia="ru-RU"/>
        </w:rPr>
        <w:t xml:space="preserve"> района</w:t>
      </w:r>
      <w:r w:rsidRPr="008C746F">
        <w:rPr>
          <w:rFonts w:ascii="Times New Roman" w:eastAsia="Sylfae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Республики Мордовия и администраторов источников финансирования дефицита бюджета </w:t>
      </w:r>
      <w:r>
        <w:rPr>
          <w:rFonts w:ascii="Times New Roman" w:eastAsia="Sylfaen" w:hAnsi="Times New Roman" w:cs="Times New Roman"/>
          <w:color w:val="000000"/>
          <w:sz w:val="28"/>
          <w:szCs w:val="28"/>
          <w:lang w:eastAsia="ru-RU"/>
        </w:rPr>
        <w:t>Красносельцов</w:t>
      </w:r>
      <w:r w:rsidRPr="008C746F">
        <w:rPr>
          <w:rFonts w:ascii="Times New Roman" w:eastAsia="Sylfaen" w:hAnsi="Times New Roman" w:cs="Times New Roman"/>
          <w:color w:val="000000"/>
          <w:sz w:val="28"/>
          <w:szCs w:val="28"/>
          <w:lang w:eastAsia="ru-RU"/>
        </w:rPr>
        <w:t>ского сельского поселения</w:t>
      </w:r>
      <w:r w:rsidRPr="008C746F">
        <w:rPr>
          <w:rFonts w:ascii="Times New Roman" w:eastAsia="Sylfae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8C746F">
        <w:rPr>
          <w:rFonts w:ascii="Times New Roman" w:eastAsia="Sylfaen" w:hAnsi="Times New Roman" w:cs="Times New Roman"/>
          <w:color w:val="000000"/>
          <w:sz w:val="28"/>
          <w:szCs w:val="28"/>
          <w:lang w:eastAsia="ru-RU"/>
        </w:rPr>
        <w:t>Рузаевского муниципального района</w:t>
      </w:r>
      <w:r w:rsidRPr="008C746F">
        <w:rPr>
          <w:rFonts w:ascii="Times New Roman" w:eastAsia="Sylfae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Республики Мордовия, утвержденный </w:t>
      </w:r>
      <w:r>
        <w:rPr>
          <w:rFonts w:ascii="Times New Roman" w:eastAsia="Sylfae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Постановлением</w:t>
      </w:r>
      <w:r w:rsidRPr="008C746F">
        <w:rPr>
          <w:rFonts w:ascii="Times New Roman" w:eastAsia="Sylfae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>
        <w:rPr>
          <w:rFonts w:ascii="Times New Roman" w:eastAsia="Sylfae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Администрации </w:t>
      </w:r>
      <w:r>
        <w:rPr>
          <w:rFonts w:ascii="Times New Roman" w:eastAsia="Sylfaen" w:hAnsi="Times New Roman" w:cs="Times New Roman"/>
          <w:color w:val="000000"/>
          <w:sz w:val="28"/>
          <w:szCs w:val="28"/>
          <w:lang w:eastAsia="ru-RU"/>
        </w:rPr>
        <w:t>Красносельцов</w:t>
      </w:r>
      <w:r w:rsidRPr="008C746F">
        <w:rPr>
          <w:rFonts w:ascii="Times New Roman" w:eastAsia="Sylfaen" w:hAnsi="Times New Roman" w:cs="Times New Roman"/>
          <w:color w:val="000000"/>
          <w:sz w:val="28"/>
          <w:szCs w:val="28"/>
          <w:lang w:eastAsia="ru-RU"/>
        </w:rPr>
        <w:t>ского сельского поселения</w:t>
      </w:r>
      <w:r w:rsidRPr="008C746F">
        <w:rPr>
          <w:rFonts w:ascii="Times New Roman" w:eastAsia="Sylfae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8C746F">
        <w:rPr>
          <w:rFonts w:ascii="Times New Roman" w:eastAsia="Sylfaen" w:hAnsi="Times New Roman" w:cs="Times New Roman"/>
          <w:color w:val="000000"/>
          <w:sz w:val="28"/>
          <w:szCs w:val="28"/>
          <w:lang w:eastAsia="ru-RU"/>
        </w:rPr>
        <w:t>Рузаевского муниципального района</w:t>
      </w:r>
      <w:r w:rsidRPr="008C746F">
        <w:rPr>
          <w:rFonts w:ascii="Times New Roman" w:eastAsia="Sylfae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Республики Мордовия от </w:t>
      </w:r>
      <w:r>
        <w:rPr>
          <w:rFonts w:ascii="Times New Roman" w:eastAsia="Sylfae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10 сентября</w:t>
      </w:r>
      <w:r w:rsidRPr="008C746F">
        <w:rPr>
          <w:rFonts w:ascii="Times New Roman" w:eastAsia="Sylfae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2018 г. № </w:t>
      </w:r>
      <w:r>
        <w:rPr>
          <w:rFonts w:ascii="Times New Roman" w:eastAsia="Sylfae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33</w:t>
      </w:r>
      <w:r w:rsidRPr="008C746F">
        <w:rPr>
          <w:rFonts w:ascii="Times New Roman" w:eastAsia="Sylfae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 следующие изменения:</w:t>
      </w:r>
    </w:p>
    <w:p w:rsidR="00806D81" w:rsidRPr="00672B1B" w:rsidRDefault="00806D81" w:rsidP="00806D81">
      <w:pPr>
        <w:widowControl w:val="0"/>
        <w:numPr>
          <w:ilvl w:val="0"/>
          <w:numId w:val="2"/>
        </w:numPr>
        <w:tabs>
          <w:tab w:val="left" w:pos="1068"/>
        </w:tabs>
        <w:spacing w:after="0" w:line="302" w:lineRule="exact"/>
        <w:ind w:left="40" w:right="20" w:firstLine="720"/>
        <w:jc w:val="both"/>
        <w:rPr>
          <w:rFonts w:ascii="Times New Roman" w:eastAsia="Sylfaen" w:hAnsi="Times New Roman" w:cs="Times New Roman"/>
          <w:sz w:val="28"/>
          <w:szCs w:val="28"/>
          <w:lang w:eastAsia="ru-RU"/>
        </w:rPr>
      </w:pPr>
      <w:r w:rsidRPr="008C746F">
        <w:rPr>
          <w:rFonts w:ascii="Times New Roman" w:eastAsia="Sylfae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 абзаце третьем пункта 3 слова «подпункта 17» заменить словами «подпункта 16»;</w:t>
      </w:r>
    </w:p>
    <w:p w:rsidR="00806D81" w:rsidRPr="00672B1B" w:rsidRDefault="00806D81" w:rsidP="00806D81">
      <w:pPr>
        <w:widowControl w:val="0"/>
        <w:numPr>
          <w:ilvl w:val="0"/>
          <w:numId w:val="2"/>
        </w:numPr>
        <w:tabs>
          <w:tab w:val="left" w:pos="1068"/>
        </w:tabs>
        <w:spacing w:after="0" w:line="260" w:lineRule="exact"/>
        <w:ind w:left="40" w:firstLine="720"/>
        <w:jc w:val="both"/>
        <w:rPr>
          <w:rFonts w:ascii="Times New Roman" w:eastAsia="Sylfaen" w:hAnsi="Times New Roman" w:cs="Times New Roman"/>
          <w:sz w:val="28"/>
          <w:szCs w:val="28"/>
          <w:lang w:eastAsia="ru-RU"/>
        </w:rPr>
      </w:pPr>
      <w:r w:rsidRPr="008C746F">
        <w:rPr>
          <w:rFonts w:ascii="Times New Roman" w:eastAsia="Sylfae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пункт 4 дополнить подпунктом 16 следующего содержания:</w:t>
      </w:r>
    </w:p>
    <w:p w:rsidR="00806D81" w:rsidRPr="00672B1B" w:rsidRDefault="00806D81" w:rsidP="00806D81">
      <w:pPr>
        <w:widowControl w:val="0"/>
        <w:spacing w:after="0" w:line="322" w:lineRule="exact"/>
        <w:ind w:left="40" w:right="20" w:firstLine="720"/>
        <w:jc w:val="both"/>
        <w:rPr>
          <w:rFonts w:ascii="Times New Roman" w:eastAsia="Sylfaen" w:hAnsi="Times New Roman" w:cs="Times New Roman"/>
          <w:sz w:val="28"/>
          <w:szCs w:val="28"/>
          <w:lang w:eastAsia="ru-RU"/>
        </w:rPr>
      </w:pPr>
      <w:r w:rsidRPr="008C746F">
        <w:rPr>
          <w:rFonts w:ascii="Times New Roman" w:eastAsia="Sylfae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«16) номера лицевого счета </w:t>
      </w:r>
      <w:proofErr w:type="spellStart"/>
      <w:r w:rsidRPr="008C746F">
        <w:rPr>
          <w:rFonts w:ascii="Times New Roman" w:eastAsia="Sylfae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неучастника</w:t>
      </w:r>
      <w:proofErr w:type="spellEnd"/>
      <w:r w:rsidRPr="008C746F">
        <w:rPr>
          <w:rFonts w:ascii="Times New Roman" w:eastAsia="Sylfae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бюджетного процесс</w:t>
      </w:r>
      <w:proofErr w:type="gramStart"/>
      <w:r w:rsidRPr="008C746F">
        <w:rPr>
          <w:rFonts w:ascii="Times New Roman" w:eastAsia="Sylfae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а-</w:t>
      </w:r>
      <w:proofErr w:type="gramEnd"/>
      <w:r w:rsidRPr="008C746F">
        <w:rPr>
          <w:rFonts w:ascii="Times New Roman" w:eastAsia="Sylfae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получателя денежных средств по Заявке, идентификатора государственного контракта (контракта, договора, соглашения), сформированного в соответствии с порядком, утвержденным приказом Федерального казначейства от 9 января 2019 г. № </w:t>
      </w:r>
      <w:r>
        <w:rPr>
          <w:rFonts w:ascii="Times New Roman" w:eastAsia="Sylfae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3</w:t>
      </w:r>
      <w:r w:rsidRPr="008C746F">
        <w:rPr>
          <w:rFonts w:ascii="Times New Roman" w:eastAsia="Sylfae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н (далее - идентификатор государственного контракта (контракта, договора, соглашения)), а также иной информации, необходимой для исполнения условия о казначейском сопровождении платежа, в случае, если платеж подлежит казначейскому сопровождению в </w:t>
      </w:r>
      <w:proofErr w:type="gramStart"/>
      <w:r w:rsidRPr="008C746F">
        <w:rPr>
          <w:rFonts w:ascii="Times New Roman" w:eastAsia="Sylfae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соответствии с подпунктом «б» пункта 3 Общих требований к установлению случаев и условий продления срока исполнения бюджетной меры принуждения, утвержденных постановлением Правительства Российской Федерации от 24 октября 2018 г. № 1268, подпунктом «б» пункта 6 случаев и условий продления исполнения бюджетной меры принуждения на срок более одного года, утвержденных </w:t>
      </w:r>
      <w:r w:rsidRPr="008C746F">
        <w:rPr>
          <w:rFonts w:ascii="Times New Roman" w:eastAsia="Sylfae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приказом Министерства финансов Российской Федерации от 19 декабря 2018 г. № 275н.»;</w:t>
      </w:r>
      <w:proofErr w:type="gramEnd"/>
    </w:p>
    <w:p w:rsidR="00806D81" w:rsidRPr="00672B1B" w:rsidRDefault="00806D81" w:rsidP="00806D81">
      <w:pPr>
        <w:widowControl w:val="0"/>
        <w:numPr>
          <w:ilvl w:val="0"/>
          <w:numId w:val="2"/>
        </w:numPr>
        <w:tabs>
          <w:tab w:val="left" w:pos="1068"/>
        </w:tabs>
        <w:spacing w:after="0" w:line="326" w:lineRule="exact"/>
        <w:ind w:left="40" w:firstLine="720"/>
        <w:jc w:val="both"/>
        <w:rPr>
          <w:rFonts w:ascii="Times New Roman" w:eastAsia="Sylfaen" w:hAnsi="Times New Roman" w:cs="Times New Roman"/>
          <w:sz w:val="28"/>
          <w:szCs w:val="28"/>
          <w:lang w:eastAsia="ru-RU"/>
        </w:rPr>
      </w:pPr>
      <w:r w:rsidRPr="008C746F">
        <w:rPr>
          <w:rFonts w:ascii="Times New Roman" w:eastAsia="Sylfae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пункт 6 дополнить подпунктом 17 следующего содержания:</w:t>
      </w:r>
    </w:p>
    <w:p w:rsidR="00806D81" w:rsidRPr="00672B1B" w:rsidRDefault="00806D81" w:rsidP="00806D81">
      <w:pPr>
        <w:widowControl w:val="0"/>
        <w:spacing w:after="0" w:line="326" w:lineRule="exact"/>
        <w:ind w:left="40" w:right="20" w:firstLine="720"/>
        <w:jc w:val="both"/>
        <w:rPr>
          <w:rFonts w:ascii="Times New Roman" w:eastAsia="Sylfaen" w:hAnsi="Times New Roman" w:cs="Times New Roman"/>
          <w:sz w:val="28"/>
          <w:szCs w:val="28"/>
          <w:lang w:eastAsia="ru-RU"/>
        </w:rPr>
      </w:pPr>
      <w:r w:rsidRPr="008C746F">
        <w:rPr>
          <w:rFonts w:ascii="Times New Roman" w:eastAsia="Sylfae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«17) соответствие идентификатора государственного контракта (контракта, договора, соглашения), указанного в Заявке, идентификатору государственного контракта (контракта, договора, соглашения), указанного в бюджетном обязательстве и в документах, подтверждающих возникновение бюджетных и денежных обязательств</w:t>
      </w:r>
      <w:proofErr w:type="gramStart"/>
      <w:r w:rsidRPr="008C746F">
        <w:rPr>
          <w:rFonts w:ascii="Times New Roman" w:eastAsia="Sylfae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.»;</w:t>
      </w:r>
      <w:proofErr w:type="gramEnd"/>
    </w:p>
    <w:p w:rsidR="00806D81" w:rsidRPr="00672B1B" w:rsidRDefault="00806D81" w:rsidP="00806D81">
      <w:pPr>
        <w:widowControl w:val="0"/>
        <w:numPr>
          <w:ilvl w:val="0"/>
          <w:numId w:val="2"/>
        </w:numPr>
        <w:tabs>
          <w:tab w:val="left" w:pos="1178"/>
        </w:tabs>
        <w:spacing w:after="0" w:line="260" w:lineRule="exact"/>
        <w:ind w:left="100" w:firstLine="720"/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  <w:r w:rsidRPr="008C746F">
        <w:rPr>
          <w:rFonts w:ascii="Times New Roman" w:eastAsia="Sylfaen" w:hAnsi="Times New Roman" w:cs="Times New Roman"/>
          <w:color w:val="000000"/>
          <w:sz w:val="28"/>
          <w:szCs w:val="28"/>
          <w:lang w:eastAsia="ru-RU"/>
        </w:rPr>
        <w:t>часть первую пункта 11 изложить в следующей редакции;</w:t>
      </w:r>
    </w:p>
    <w:p w:rsidR="00806D81" w:rsidRPr="00672B1B" w:rsidRDefault="00806D81" w:rsidP="00806D81">
      <w:pPr>
        <w:widowControl w:val="0"/>
        <w:spacing w:after="0" w:line="317" w:lineRule="exact"/>
        <w:ind w:left="100" w:right="60" w:firstLine="720"/>
        <w:jc w:val="both"/>
        <w:rPr>
          <w:rFonts w:ascii="Times New Roman" w:eastAsia="Sylfaen" w:hAnsi="Times New Roman" w:cs="Times New Roman"/>
          <w:sz w:val="28"/>
          <w:szCs w:val="28"/>
          <w:lang w:eastAsia="ru-RU"/>
        </w:rPr>
      </w:pPr>
      <w:r w:rsidRPr="008C746F">
        <w:rPr>
          <w:rFonts w:ascii="Times New Roman" w:eastAsia="Sylfae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«11. Орган, осуществляющий открытие и ведение лицевых счетов, не позднее сроков, установленных пунктом 3 настоящего Порядка, возвращает получателю средств бюджета </w:t>
      </w:r>
      <w:r>
        <w:rPr>
          <w:rFonts w:ascii="Times New Roman" w:eastAsia="Sylfaen" w:hAnsi="Times New Roman" w:cs="Times New Roman"/>
          <w:color w:val="000000"/>
          <w:sz w:val="28"/>
          <w:szCs w:val="28"/>
          <w:lang w:eastAsia="ru-RU"/>
        </w:rPr>
        <w:t>Красносельцов</w:t>
      </w:r>
      <w:r w:rsidRPr="008C746F">
        <w:rPr>
          <w:rFonts w:ascii="Times New Roman" w:eastAsia="Sylfaen" w:hAnsi="Times New Roman" w:cs="Times New Roman"/>
          <w:color w:val="000000"/>
          <w:sz w:val="28"/>
          <w:szCs w:val="28"/>
          <w:lang w:eastAsia="ru-RU"/>
        </w:rPr>
        <w:t>ского сельского поселения</w:t>
      </w:r>
      <w:r w:rsidRPr="008C746F">
        <w:rPr>
          <w:rFonts w:ascii="Times New Roman" w:eastAsia="Sylfae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8C746F">
        <w:rPr>
          <w:rFonts w:ascii="Times New Roman" w:eastAsia="Sylfaen" w:hAnsi="Times New Roman" w:cs="Times New Roman"/>
          <w:color w:val="000000"/>
          <w:sz w:val="28"/>
          <w:szCs w:val="28"/>
          <w:lang w:eastAsia="ru-RU"/>
        </w:rPr>
        <w:t>Рузаевского муниципального района</w:t>
      </w:r>
      <w:r w:rsidRPr="008C746F">
        <w:rPr>
          <w:rFonts w:ascii="Times New Roman" w:eastAsia="Sylfae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Республики Мордовия (администратору источников) экземпляры Заявки на бумажном носителе с указанием в прилагаемом Протоколе (код по КФД 0531805) причины возврата, в следующих случаях:</w:t>
      </w:r>
    </w:p>
    <w:p w:rsidR="00806D81" w:rsidRPr="00672B1B" w:rsidRDefault="00806D81" w:rsidP="00806D81">
      <w:pPr>
        <w:widowControl w:val="0"/>
        <w:spacing w:after="0" w:line="317" w:lineRule="exact"/>
        <w:ind w:left="100" w:right="60" w:firstLine="720"/>
        <w:jc w:val="both"/>
        <w:rPr>
          <w:rFonts w:ascii="Times New Roman" w:eastAsia="Sylfaen" w:hAnsi="Times New Roman" w:cs="Times New Roman"/>
          <w:sz w:val="28"/>
          <w:szCs w:val="28"/>
          <w:lang w:eastAsia="ru-RU"/>
        </w:rPr>
      </w:pPr>
      <w:r w:rsidRPr="008C746F">
        <w:rPr>
          <w:rFonts w:ascii="Times New Roman" w:eastAsia="Sylfae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несоответствия формы или информации, указанных в Заявке, требованиям, установленным пунктами 3, 4, подпунктами 1 - 13, 16 и 17 пункта 6, пунктами 7, 9 и 10 настоящего Порядка;</w:t>
      </w:r>
    </w:p>
    <w:p w:rsidR="00806D81" w:rsidRPr="00672B1B" w:rsidRDefault="00806D81" w:rsidP="00806D81">
      <w:pPr>
        <w:widowControl w:val="0"/>
        <w:spacing w:after="0" w:line="307" w:lineRule="exact"/>
        <w:ind w:left="100" w:right="60"/>
        <w:jc w:val="both"/>
        <w:rPr>
          <w:rFonts w:ascii="Times New Roman" w:eastAsia="Sylfaen" w:hAnsi="Times New Roman" w:cs="Times New Roman"/>
          <w:sz w:val="28"/>
          <w:szCs w:val="28"/>
          <w:lang w:eastAsia="ru-RU"/>
        </w:rPr>
      </w:pPr>
      <w:r>
        <w:rPr>
          <w:rFonts w:ascii="Times New Roman" w:eastAsia="Sylfae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8C746F">
        <w:rPr>
          <w:rFonts w:ascii="Times New Roman" w:eastAsia="Sylfae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установления нарушения получателем средств республиканского бюджета условий, предусмотренных пунктом 8 настоящего Порядка;</w:t>
      </w:r>
    </w:p>
    <w:p w:rsidR="00806D81" w:rsidRPr="00672B1B" w:rsidRDefault="00806D81" w:rsidP="00806D81">
      <w:pPr>
        <w:widowControl w:val="0"/>
        <w:spacing w:after="0" w:line="312" w:lineRule="exact"/>
        <w:ind w:left="100" w:right="60" w:firstLine="720"/>
        <w:jc w:val="both"/>
        <w:rPr>
          <w:rFonts w:ascii="Times New Roman" w:eastAsia="Sylfaen" w:hAnsi="Times New Roman" w:cs="Times New Roman"/>
          <w:sz w:val="28"/>
          <w:szCs w:val="28"/>
          <w:lang w:eastAsia="ru-RU"/>
        </w:rPr>
      </w:pPr>
      <w:proofErr w:type="gramStart"/>
      <w:r w:rsidRPr="008C746F">
        <w:rPr>
          <w:rFonts w:ascii="Times New Roman" w:eastAsia="Sylfae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представления Заявки на оплату капитальных вложений в объекты государственной (муниципальной) собственности (в том числе в форме субсидий и иных межбюджетных трансфертов местным бюджетам), за исключением случаев, когда в целях </w:t>
      </w:r>
      <w:proofErr w:type="spellStart"/>
      <w:r w:rsidRPr="008C746F">
        <w:rPr>
          <w:rFonts w:ascii="Times New Roman" w:eastAsia="Sylfae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софинансирования</w:t>
      </w:r>
      <w:proofErr w:type="spellEnd"/>
      <w:r w:rsidRPr="008C746F">
        <w:rPr>
          <w:rFonts w:ascii="Times New Roman" w:eastAsia="Sylfae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(финансового обеспечения) капитальных вложений в объекты государственной (муниципальной) собственности из федерального бюджета предоставляются субсидии и иные межбюджетные трансферты бюджету </w:t>
      </w:r>
      <w:r>
        <w:rPr>
          <w:rFonts w:ascii="Times New Roman" w:eastAsia="Sylfaen" w:hAnsi="Times New Roman" w:cs="Times New Roman"/>
          <w:color w:val="000000"/>
          <w:sz w:val="28"/>
          <w:szCs w:val="28"/>
          <w:lang w:eastAsia="ru-RU"/>
        </w:rPr>
        <w:t>Красносельцов</w:t>
      </w:r>
      <w:r w:rsidRPr="008C746F">
        <w:rPr>
          <w:rFonts w:ascii="Times New Roman" w:eastAsia="Sylfaen" w:hAnsi="Times New Roman" w:cs="Times New Roman"/>
          <w:color w:val="000000"/>
          <w:sz w:val="28"/>
          <w:szCs w:val="28"/>
          <w:lang w:eastAsia="ru-RU"/>
        </w:rPr>
        <w:t>ского сельского поселения</w:t>
      </w:r>
      <w:r w:rsidRPr="008C746F">
        <w:rPr>
          <w:rFonts w:ascii="Times New Roman" w:eastAsia="Sylfae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8C746F">
        <w:rPr>
          <w:rFonts w:ascii="Times New Roman" w:eastAsia="Sylfaen" w:hAnsi="Times New Roman" w:cs="Times New Roman"/>
          <w:color w:val="000000"/>
          <w:sz w:val="28"/>
          <w:szCs w:val="28"/>
          <w:lang w:eastAsia="ru-RU"/>
        </w:rPr>
        <w:t>Рузаевского муниципального района</w:t>
      </w:r>
      <w:r w:rsidRPr="008C746F">
        <w:rPr>
          <w:rFonts w:ascii="Times New Roman" w:eastAsia="Sylfae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Республики Мордовия.».</w:t>
      </w:r>
      <w:proofErr w:type="gramEnd"/>
    </w:p>
    <w:p w:rsidR="00806D81" w:rsidRPr="008C746F" w:rsidRDefault="00806D81" w:rsidP="00806D8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C746F">
        <w:rPr>
          <w:rFonts w:ascii="Times New Roman" w:hAnsi="Times New Roman" w:cs="Times New Roman"/>
          <w:sz w:val="28"/>
          <w:szCs w:val="28"/>
        </w:rPr>
        <w:t>3. Настоящ</w:t>
      </w:r>
      <w:r>
        <w:rPr>
          <w:rFonts w:ascii="Times New Roman" w:hAnsi="Times New Roman" w:cs="Times New Roman"/>
          <w:sz w:val="28"/>
          <w:szCs w:val="28"/>
        </w:rPr>
        <w:t>ее</w:t>
      </w:r>
      <w:r w:rsidRPr="008C746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Постановление</w:t>
      </w:r>
      <w:r w:rsidRPr="008C746F">
        <w:rPr>
          <w:rFonts w:ascii="Times New Roman" w:hAnsi="Times New Roman" w:cs="Times New Roman"/>
          <w:sz w:val="28"/>
          <w:szCs w:val="28"/>
        </w:rPr>
        <w:t xml:space="preserve"> вступает в силу со дня его подписания.</w:t>
      </w:r>
    </w:p>
    <w:p w:rsidR="00235A77" w:rsidRPr="007D1398" w:rsidRDefault="00235A7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35A77" w:rsidRPr="007D1398" w:rsidRDefault="00235A7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4452E" w:rsidRPr="00806D81" w:rsidRDefault="006D58D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806D81">
        <w:rPr>
          <w:rFonts w:ascii="Times New Roman" w:hAnsi="Times New Roman" w:cs="Times New Roman"/>
          <w:sz w:val="28"/>
          <w:szCs w:val="28"/>
        </w:rPr>
        <w:t xml:space="preserve">Глава </w:t>
      </w:r>
      <w:r w:rsidR="007D3A23" w:rsidRPr="00806D81">
        <w:rPr>
          <w:rFonts w:ascii="Times New Roman" w:hAnsi="Times New Roman" w:cs="Times New Roman"/>
          <w:sz w:val="28"/>
          <w:szCs w:val="28"/>
        </w:rPr>
        <w:t>администрации Красносельцовского</w:t>
      </w:r>
    </w:p>
    <w:p w:rsidR="00235A77" w:rsidRPr="007D1398" w:rsidRDefault="006D58D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806D81">
        <w:rPr>
          <w:rFonts w:ascii="Times New Roman" w:hAnsi="Times New Roman" w:cs="Times New Roman"/>
          <w:sz w:val="28"/>
          <w:szCs w:val="28"/>
        </w:rPr>
        <w:t xml:space="preserve">сельского </w:t>
      </w:r>
      <w:r w:rsidR="0034452E" w:rsidRPr="00806D81">
        <w:rPr>
          <w:rFonts w:ascii="Times New Roman" w:hAnsi="Times New Roman" w:cs="Times New Roman"/>
          <w:sz w:val="28"/>
          <w:szCs w:val="28"/>
        </w:rPr>
        <w:t xml:space="preserve">поселения                                              </w:t>
      </w:r>
      <w:r w:rsidRPr="00806D81">
        <w:rPr>
          <w:rFonts w:ascii="Times New Roman" w:hAnsi="Times New Roman" w:cs="Times New Roman"/>
          <w:sz w:val="28"/>
          <w:szCs w:val="28"/>
        </w:rPr>
        <w:t xml:space="preserve"> </w:t>
      </w:r>
      <w:r w:rsidR="00806D81">
        <w:rPr>
          <w:rFonts w:ascii="Times New Roman" w:hAnsi="Times New Roman" w:cs="Times New Roman"/>
          <w:sz w:val="28"/>
          <w:szCs w:val="28"/>
        </w:rPr>
        <w:t xml:space="preserve">      </w:t>
      </w:r>
      <w:r w:rsidRPr="00806D81">
        <w:rPr>
          <w:rFonts w:ascii="Times New Roman" w:hAnsi="Times New Roman" w:cs="Times New Roman"/>
          <w:sz w:val="28"/>
          <w:szCs w:val="28"/>
        </w:rPr>
        <w:t xml:space="preserve">      </w:t>
      </w:r>
      <w:r w:rsidR="00235A77" w:rsidRPr="00806D81">
        <w:rPr>
          <w:rFonts w:ascii="Times New Roman" w:hAnsi="Times New Roman" w:cs="Times New Roman"/>
          <w:sz w:val="28"/>
          <w:szCs w:val="28"/>
        </w:rPr>
        <w:t xml:space="preserve">      </w:t>
      </w:r>
      <w:r w:rsidR="007D3A23" w:rsidRPr="00806D81">
        <w:rPr>
          <w:rFonts w:ascii="Times New Roman" w:hAnsi="Times New Roman" w:cs="Times New Roman"/>
          <w:sz w:val="28"/>
          <w:szCs w:val="28"/>
        </w:rPr>
        <w:t>Н</w:t>
      </w:r>
      <w:r w:rsidR="003167B5" w:rsidRPr="00806D81">
        <w:rPr>
          <w:rFonts w:ascii="Times New Roman" w:hAnsi="Times New Roman" w:cs="Times New Roman"/>
          <w:sz w:val="28"/>
          <w:szCs w:val="28"/>
        </w:rPr>
        <w:t xml:space="preserve">.А. </w:t>
      </w:r>
      <w:proofErr w:type="spellStart"/>
      <w:r w:rsidR="007D3A23" w:rsidRPr="00806D81">
        <w:rPr>
          <w:rFonts w:ascii="Times New Roman" w:hAnsi="Times New Roman" w:cs="Times New Roman"/>
          <w:sz w:val="28"/>
          <w:szCs w:val="28"/>
        </w:rPr>
        <w:t>Лапаева</w:t>
      </w:r>
      <w:proofErr w:type="spellEnd"/>
    </w:p>
    <w:sectPr w:rsidR="00235A77" w:rsidRPr="007D1398" w:rsidSect="001438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3F6DA5"/>
    <w:multiLevelType w:val="multilevel"/>
    <w:tmpl w:val="3F424978"/>
    <w:lvl w:ilvl="0">
      <w:start w:val="1"/>
      <w:numFmt w:val="decimal"/>
      <w:lvlText w:val="%1)"/>
      <w:lvlJc w:val="left"/>
      <w:rPr>
        <w:rFonts w:ascii="Sylfaen" w:eastAsia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76740933"/>
    <w:multiLevelType w:val="multilevel"/>
    <w:tmpl w:val="2D022186"/>
    <w:lvl w:ilvl="0">
      <w:start w:val="1"/>
      <w:numFmt w:val="decimal"/>
      <w:lvlText w:val="%1."/>
      <w:lvlJc w:val="left"/>
      <w:rPr>
        <w:rFonts w:ascii="Sylfaen" w:eastAsia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/>
  <w:rsids>
    <w:rsidRoot w:val="00642DD5"/>
    <w:rsid w:val="00043D16"/>
    <w:rsid w:val="0006399B"/>
    <w:rsid w:val="00077A9A"/>
    <w:rsid w:val="000F0A3F"/>
    <w:rsid w:val="000F3488"/>
    <w:rsid w:val="001438BA"/>
    <w:rsid w:val="001D0BEC"/>
    <w:rsid w:val="001F5EF6"/>
    <w:rsid w:val="00235A77"/>
    <w:rsid w:val="002421E4"/>
    <w:rsid w:val="0024577E"/>
    <w:rsid w:val="002603B9"/>
    <w:rsid w:val="00292E9E"/>
    <w:rsid w:val="002B7801"/>
    <w:rsid w:val="002D47E4"/>
    <w:rsid w:val="003167B5"/>
    <w:rsid w:val="003173B8"/>
    <w:rsid w:val="0034452E"/>
    <w:rsid w:val="003D4BAF"/>
    <w:rsid w:val="0044243F"/>
    <w:rsid w:val="00450488"/>
    <w:rsid w:val="00463AA5"/>
    <w:rsid w:val="004C4E49"/>
    <w:rsid w:val="004C7D37"/>
    <w:rsid w:val="004F00C9"/>
    <w:rsid w:val="004F27CA"/>
    <w:rsid w:val="00530BBC"/>
    <w:rsid w:val="00572962"/>
    <w:rsid w:val="005A620F"/>
    <w:rsid w:val="005B3032"/>
    <w:rsid w:val="005D7FAF"/>
    <w:rsid w:val="005E1BBD"/>
    <w:rsid w:val="005F1AF2"/>
    <w:rsid w:val="00642DD5"/>
    <w:rsid w:val="00655E4E"/>
    <w:rsid w:val="006C2120"/>
    <w:rsid w:val="006D58DC"/>
    <w:rsid w:val="006E65CE"/>
    <w:rsid w:val="007137AA"/>
    <w:rsid w:val="007976B9"/>
    <w:rsid w:val="007D1398"/>
    <w:rsid w:val="007D3A23"/>
    <w:rsid w:val="007D4200"/>
    <w:rsid w:val="00806D81"/>
    <w:rsid w:val="00810AAB"/>
    <w:rsid w:val="00822FA4"/>
    <w:rsid w:val="00843EDE"/>
    <w:rsid w:val="008605ED"/>
    <w:rsid w:val="008C361A"/>
    <w:rsid w:val="008D0740"/>
    <w:rsid w:val="008F0DBF"/>
    <w:rsid w:val="008F2162"/>
    <w:rsid w:val="009E63CB"/>
    <w:rsid w:val="00A075B4"/>
    <w:rsid w:val="00AC0B02"/>
    <w:rsid w:val="00AC4122"/>
    <w:rsid w:val="00B02FCA"/>
    <w:rsid w:val="00BB3118"/>
    <w:rsid w:val="00BF50E2"/>
    <w:rsid w:val="00C02B8D"/>
    <w:rsid w:val="00C837E2"/>
    <w:rsid w:val="00CA3C8A"/>
    <w:rsid w:val="00D57FBE"/>
    <w:rsid w:val="00D81D51"/>
    <w:rsid w:val="00D91184"/>
    <w:rsid w:val="00DC3EEA"/>
    <w:rsid w:val="00DD64F2"/>
    <w:rsid w:val="00E10719"/>
    <w:rsid w:val="00E50341"/>
    <w:rsid w:val="00E5290A"/>
    <w:rsid w:val="00F57C78"/>
    <w:rsid w:val="00F7295C"/>
    <w:rsid w:val="00FB5606"/>
    <w:rsid w:val="00FB73CA"/>
    <w:rsid w:val="00FD46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73CA"/>
    <w:pPr>
      <w:spacing w:after="200" w:line="276" w:lineRule="auto"/>
    </w:pPr>
    <w:rPr>
      <w:rFonts w:cs="Calibri"/>
      <w:lang w:eastAsia="en-US"/>
    </w:rPr>
  </w:style>
  <w:style w:type="paragraph" w:styleId="1">
    <w:name w:val="heading 1"/>
    <w:basedOn w:val="a"/>
    <w:next w:val="a"/>
    <w:link w:val="10"/>
    <w:uiPriority w:val="99"/>
    <w:qFormat/>
    <w:locked/>
    <w:rsid w:val="007D4200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00008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9"/>
    <w:locked/>
    <w:rsid w:val="000F0A3F"/>
    <w:rPr>
      <w:rFonts w:ascii="Cambria" w:hAnsi="Cambria" w:cs="Cambria"/>
      <w:b/>
      <w:bCs/>
      <w:kern w:val="32"/>
      <w:sz w:val="32"/>
      <w:szCs w:val="32"/>
      <w:lang w:eastAsia="en-US"/>
    </w:rPr>
  </w:style>
  <w:style w:type="paragraph" w:customStyle="1" w:styleId="ConsPlusNormal">
    <w:name w:val="ConsPlusNormal"/>
    <w:uiPriority w:val="99"/>
    <w:rsid w:val="00642DD5"/>
    <w:pPr>
      <w:widowControl w:val="0"/>
      <w:autoSpaceDE w:val="0"/>
      <w:autoSpaceDN w:val="0"/>
    </w:pPr>
    <w:rPr>
      <w:rFonts w:eastAsia="Times New Roman" w:cs="Calibri"/>
    </w:rPr>
  </w:style>
  <w:style w:type="paragraph" w:customStyle="1" w:styleId="ConsPlusTitle">
    <w:name w:val="ConsPlusTitle"/>
    <w:uiPriority w:val="99"/>
    <w:rsid w:val="00642DD5"/>
    <w:pPr>
      <w:widowControl w:val="0"/>
      <w:autoSpaceDE w:val="0"/>
      <w:autoSpaceDN w:val="0"/>
    </w:pPr>
    <w:rPr>
      <w:rFonts w:eastAsia="Times New Roman" w:cs="Calibri"/>
      <w:b/>
      <w:bCs/>
    </w:rPr>
  </w:style>
  <w:style w:type="paragraph" w:customStyle="1" w:styleId="ConsPlusTitlePage">
    <w:name w:val="ConsPlusTitlePage"/>
    <w:uiPriority w:val="99"/>
    <w:rsid w:val="00642DD5"/>
    <w:pPr>
      <w:widowControl w:val="0"/>
      <w:autoSpaceDE w:val="0"/>
      <w:autoSpaceDN w:val="0"/>
    </w:pPr>
    <w:rPr>
      <w:rFonts w:ascii="Tahoma" w:eastAsia="Times New Roman" w:hAnsi="Tahoma" w:cs="Tahoma"/>
      <w:sz w:val="20"/>
      <w:szCs w:val="20"/>
    </w:rPr>
  </w:style>
  <w:style w:type="character" w:customStyle="1" w:styleId="10">
    <w:name w:val="Заголовок 1 Знак"/>
    <w:basedOn w:val="a0"/>
    <w:link w:val="1"/>
    <w:uiPriority w:val="99"/>
    <w:locked/>
    <w:rsid w:val="007D4200"/>
    <w:rPr>
      <w:rFonts w:ascii="Arial" w:hAnsi="Arial" w:cs="Arial"/>
      <w:b/>
      <w:bCs/>
      <w:color w:val="000080"/>
      <w:lang w:val="ru-RU" w:eastAsia="ru-RU"/>
    </w:rPr>
  </w:style>
  <w:style w:type="paragraph" w:customStyle="1" w:styleId="a3">
    <w:name w:val="Знак"/>
    <w:basedOn w:val="a"/>
    <w:uiPriority w:val="99"/>
    <w:rsid w:val="007D4200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styleId="a4">
    <w:name w:val="Balloon Text"/>
    <w:basedOn w:val="a"/>
    <w:link w:val="a5"/>
    <w:uiPriority w:val="99"/>
    <w:semiHidden/>
    <w:unhideWhenUsed/>
    <w:rsid w:val="005729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72962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73CA"/>
    <w:pPr>
      <w:spacing w:after="200" w:line="276" w:lineRule="auto"/>
    </w:pPr>
    <w:rPr>
      <w:rFonts w:cs="Calibri"/>
      <w:lang w:eastAsia="en-US"/>
    </w:rPr>
  </w:style>
  <w:style w:type="paragraph" w:styleId="1">
    <w:name w:val="heading 1"/>
    <w:basedOn w:val="a"/>
    <w:next w:val="a"/>
    <w:link w:val="10"/>
    <w:uiPriority w:val="99"/>
    <w:qFormat/>
    <w:locked/>
    <w:rsid w:val="007D4200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00008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9"/>
    <w:locked/>
    <w:rPr>
      <w:rFonts w:ascii="Cambria" w:hAnsi="Cambria" w:cs="Cambria"/>
      <w:b/>
      <w:bCs/>
      <w:kern w:val="32"/>
      <w:sz w:val="32"/>
      <w:szCs w:val="32"/>
      <w:lang w:eastAsia="en-US"/>
    </w:rPr>
  </w:style>
  <w:style w:type="paragraph" w:customStyle="1" w:styleId="ConsPlusNormal">
    <w:name w:val="ConsPlusNormal"/>
    <w:uiPriority w:val="99"/>
    <w:rsid w:val="00642DD5"/>
    <w:pPr>
      <w:widowControl w:val="0"/>
      <w:autoSpaceDE w:val="0"/>
      <w:autoSpaceDN w:val="0"/>
    </w:pPr>
    <w:rPr>
      <w:rFonts w:eastAsia="Times New Roman" w:cs="Calibri"/>
    </w:rPr>
  </w:style>
  <w:style w:type="paragraph" w:customStyle="1" w:styleId="ConsPlusTitle">
    <w:name w:val="ConsPlusTitle"/>
    <w:uiPriority w:val="99"/>
    <w:rsid w:val="00642DD5"/>
    <w:pPr>
      <w:widowControl w:val="0"/>
      <w:autoSpaceDE w:val="0"/>
      <w:autoSpaceDN w:val="0"/>
    </w:pPr>
    <w:rPr>
      <w:rFonts w:eastAsia="Times New Roman" w:cs="Calibri"/>
      <w:b/>
      <w:bCs/>
    </w:rPr>
  </w:style>
  <w:style w:type="paragraph" w:customStyle="1" w:styleId="ConsPlusTitlePage">
    <w:name w:val="ConsPlusTitlePage"/>
    <w:uiPriority w:val="99"/>
    <w:rsid w:val="00642DD5"/>
    <w:pPr>
      <w:widowControl w:val="0"/>
      <w:autoSpaceDE w:val="0"/>
      <w:autoSpaceDN w:val="0"/>
    </w:pPr>
    <w:rPr>
      <w:rFonts w:ascii="Tahoma" w:eastAsia="Times New Roman" w:hAnsi="Tahoma" w:cs="Tahoma"/>
      <w:sz w:val="20"/>
      <w:szCs w:val="20"/>
    </w:rPr>
  </w:style>
  <w:style w:type="character" w:customStyle="1" w:styleId="10">
    <w:name w:val="Заголовок 1 Знак"/>
    <w:basedOn w:val="a0"/>
    <w:link w:val="1"/>
    <w:uiPriority w:val="99"/>
    <w:locked/>
    <w:rsid w:val="007D4200"/>
    <w:rPr>
      <w:rFonts w:ascii="Arial" w:hAnsi="Arial" w:cs="Arial"/>
      <w:b/>
      <w:bCs/>
      <w:color w:val="000080"/>
      <w:lang w:val="ru-RU" w:eastAsia="ru-RU"/>
    </w:rPr>
  </w:style>
  <w:style w:type="paragraph" w:customStyle="1" w:styleId="a3">
    <w:name w:val="Знак"/>
    <w:basedOn w:val="a"/>
    <w:uiPriority w:val="99"/>
    <w:rsid w:val="007D4200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styleId="a4">
    <w:name w:val="Balloon Text"/>
    <w:basedOn w:val="a"/>
    <w:link w:val="a5"/>
    <w:uiPriority w:val="99"/>
    <w:semiHidden/>
    <w:unhideWhenUsed/>
    <w:rsid w:val="005729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72962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615</Words>
  <Characters>3511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Ивашкин Владимир Игорьевич</dc:creator>
  <cp:lastModifiedBy>1-ПК</cp:lastModifiedBy>
  <cp:revision>4</cp:revision>
  <cp:lastPrinted>2019-04-25T08:49:00Z</cp:lastPrinted>
  <dcterms:created xsi:type="dcterms:W3CDTF">2019-04-24T09:12:00Z</dcterms:created>
  <dcterms:modified xsi:type="dcterms:W3CDTF">2019-04-25T08:49:00Z</dcterms:modified>
</cp:coreProperties>
</file>