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82" w:rsidRDefault="002150A6" w:rsidP="002150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50A6">
        <w:rPr>
          <w:rFonts w:ascii="Times New Roman" w:hAnsi="Times New Roman" w:cs="Times New Roman"/>
          <w:b/>
          <w:sz w:val="32"/>
          <w:szCs w:val="32"/>
        </w:rPr>
        <w:t>Что считается взяткой?</w:t>
      </w:r>
    </w:p>
    <w:p w:rsidR="002150A6" w:rsidRDefault="002150A6" w:rsidP="00E87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150A6">
        <w:rPr>
          <w:rFonts w:ascii="Times New Roman" w:hAnsi="Times New Roman" w:cs="Times New Roman"/>
          <w:sz w:val="24"/>
          <w:szCs w:val="24"/>
        </w:rPr>
        <w:t>Должностные лица разных компаний или государственных учреждений регулярно получают предложения о совершении того или иного действия за какое-либо вознаграждение. Обычно такая ситуация представлена дачей взятки, причем она является серьезным преступлением, наказание за которое предусматривается в рамках У</w:t>
      </w:r>
      <w:r>
        <w:rPr>
          <w:rFonts w:ascii="Times New Roman" w:hAnsi="Times New Roman" w:cs="Times New Roman"/>
          <w:sz w:val="24"/>
          <w:szCs w:val="24"/>
        </w:rPr>
        <w:t>головного кодекса РФ</w:t>
      </w:r>
      <w:r w:rsidRPr="002150A6">
        <w:rPr>
          <w:rFonts w:ascii="Times New Roman" w:hAnsi="Times New Roman" w:cs="Times New Roman"/>
          <w:sz w:val="24"/>
          <w:szCs w:val="24"/>
        </w:rPr>
        <w:t>. Поэтому все граждане должны разбираться в том, что считается взяткой, какое назначается наказание, а также как выявляется преступление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74C9" w:rsidRDefault="00E874C9" w:rsidP="00E87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874C9">
        <w:rPr>
          <w:rFonts w:ascii="Times New Roman" w:hAnsi="Times New Roman" w:cs="Times New Roman"/>
          <w:sz w:val="24"/>
          <w:szCs w:val="24"/>
        </w:rPr>
        <w:t>В советское время подарки принимали все – и преподаватели, и чиновники, и верили, что это все от чистого сердца с наилучшими пожеланиями. Сейчас же можно сделаться без вины виноватым просто так, от доброты душевной.</w:t>
      </w:r>
    </w:p>
    <w:p w:rsidR="00E874C9" w:rsidRDefault="00E874C9" w:rsidP="00E87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874C9">
        <w:rPr>
          <w:rFonts w:ascii="Times New Roman" w:hAnsi="Times New Roman" w:cs="Times New Roman"/>
          <w:sz w:val="24"/>
          <w:szCs w:val="24"/>
        </w:rPr>
        <w:t>Если опасаетесь попасть под пристальный взгляд закона, чиновникам подарков лучше не дарить, как и врачам и учителям. Максимум – цветы. Гарантией, что вы делаете именно подарок, является в первую очередь его неожиданность, то есть отсутствие предварительных договоренностей по его поводу.</w:t>
      </w:r>
    </w:p>
    <w:p w:rsidR="00295D9B" w:rsidRDefault="00295D9B" w:rsidP="00E87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95D9B">
        <w:rPr>
          <w:rFonts w:ascii="Times New Roman" w:hAnsi="Times New Roman" w:cs="Times New Roman"/>
          <w:sz w:val="24"/>
          <w:szCs w:val="24"/>
        </w:rPr>
        <w:t xml:space="preserve">Сделав кому-то подарок, можно неожиданно получить обвинение по статье 290 Уголовного Кодекса Российской Федерации во взяточничестве.  </w:t>
      </w:r>
    </w:p>
    <w:p w:rsidR="002150A6" w:rsidRDefault="002150A6" w:rsidP="00E87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150A6">
        <w:rPr>
          <w:rFonts w:ascii="Times New Roman" w:hAnsi="Times New Roman" w:cs="Times New Roman"/>
          <w:sz w:val="24"/>
          <w:szCs w:val="24"/>
        </w:rPr>
        <w:t>Предоставление определенной суммы средств за какое-либо действие, является правонарушением. Такое преступление регулируется положениями ст. 290 и 291 УК. Это экономическое правонарушение считается достаточно серьезным, так как является причиной высокого уровня коррупции в стране. За счет таких действи</w:t>
      </w:r>
      <w:r w:rsidR="00EB49A7">
        <w:rPr>
          <w:rFonts w:ascii="Times New Roman" w:hAnsi="Times New Roman" w:cs="Times New Roman"/>
          <w:sz w:val="24"/>
          <w:szCs w:val="24"/>
        </w:rPr>
        <w:t>й</w:t>
      </w:r>
      <w:r w:rsidRPr="002150A6">
        <w:rPr>
          <w:rFonts w:ascii="Times New Roman" w:hAnsi="Times New Roman" w:cs="Times New Roman"/>
          <w:sz w:val="24"/>
          <w:szCs w:val="24"/>
        </w:rPr>
        <w:t xml:space="preserve"> чиновники и должностные лица разных организаций злоупотребляют своими полномочиями. </w:t>
      </w:r>
    </w:p>
    <w:p w:rsidR="002150A6" w:rsidRDefault="002150A6" w:rsidP="00E87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150A6">
        <w:rPr>
          <w:rFonts w:ascii="Times New Roman" w:hAnsi="Times New Roman" w:cs="Times New Roman"/>
          <w:sz w:val="24"/>
          <w:szCs w:val="24"/>
        </w:rPr>
        <w:t xml:space="preserve">Взяткой считается процедура передачи денежных средств или каких-либо ценных предметов другому лицу. За эти ценности взяткополучатель совершает определенные действия, приносящие выгоду взяткодателю. </w:t>
      </w:r>
    </w:p>
    <w:p w:rsidR="00295D9B" w:rsidRDefault="00EB49A7" w:rsidP="00E87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95D9B" w:rsidRPr="00295D9B">
        <w:rPr>
          <w:rFonts w:ascii="Times New Roman" w:hAnsi="Times New Roman" w:cs="Times New Roman"/>
          <w:sz w:val="24"/>
          <w:szCs w:val="24"/>
        </w:rPr>
        <w:t>Уголовный Кодекс Российской Федерации классифицирует взятки по размеру и по обстоятельствам, при которых она давалась. Так, взятка может быть платой за совершение каких-то противозаконных действий или же проявлением благодарности за исполнение какой-то услуги.</w:t>
      </w:r>
    </w:p>
    <w:p w:rsidR="002150A6" w:rsidRDefault="002150A6" w:rsidP="00E87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150A6">
        <w:rPr>
          <w:rFonts w:ascii="Times New Roman" w:hAnsi="Times New Roman" w:cs="Times New Roman"/>
          <w:sz w:val="24"/>
          <w:szCs w:val="24"/>
        </w:rPr>
        <w:t xml:space="preserve"> При выявлении такого преступления нарушитель привлекается к ответственности.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150A6">
        <w:rPr>
          <w:rFonts w:ascii="Times New Roman" w:hAnsi="Times New Roman" w:cs="Times New Roman"/>
          <w:sz w:val="24"/>
          <w:szCs w:val="24"/>
        </w:rPr>
        <w:t xml:space="preserve">При выявлении действительно серьезных последствий такого нарушения может применяться лишение свободы на срок до 15 лет. </w:t>
      </w:r>
    </w:p>
    <w:p w:rsidR="00EB49A7" w:rsidRDefault="002150A6" w:rsidP="00E87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150A6">
        <w:rPr>
          <w:rFonts w:ascii="Times New Roman" w:hAnsi="Times New Roman" w:cs="Times New Roman"/>
          <w:sz w:val="24"/>
          <w:szCs w:val="24"/>
        </w:rPr>
        <w:t xml:space="preserve">Какая сумма считается взяткой? В УК отсутствует информация о том, при каком размере денежной суммы может заводиться уголовное дело. Решение о возбуждении уголовного дела принимается судьей. Обычно не рассматриваются такие дела в рамках УК при передаче суммы меньше 3 тыс. руб. Если же передается материальная ценность, то учитываются положения ст. 575 ГК. Здесь указывается, что если передается какой-либо предмет, стоимость которого меньше 3 тыс. руб., то он может являться подарком. </w:t>
      </w:r>
    </w:p>
    <w:p w:rsidR="00295D9B" w:rsidRDefault="00EB49A7" w:rsidP="00E87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95D9B" w:rsidRPr="00295D9B">
        <w:rPr>
          <w:rFonts w:ascii="Times New Roman" w:hAnsi="Times New Roman" w:cs="Times New Roman"/>
          <w:sz w:val="24"/>
          <w:szCs w:val="24"/>
        </w:rPr>
        <w:t>Может ли 1000 рублей считаться взяткой или нет. Если посмотреть на судебную практику, то взяткой может считаться любая переданная в качестве дара денежная сумма. Однако</w:t>
      </w:r>
      <w:proofErr w:type="gramStart"/>
      <w:r w:rsidR="00295D9B" w:rsidRPr="00295D9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95D9B" w:rsidRPr="00295D9B">
        <w:rPr>
          <w:rFonts w:ascii="Times New Roman" w:hAnsi="Times New Roman" w:cs="Times New Roman"/>
          <w:sz w:val="24"/>
          <w:szCs w:val="24"/>
        </w:rPr>
        <w:t xml:space="preserve"> судья вправе отказать в удовлетворении иска, если, по его мнению, сумма взятки окажется слишком незначительной (например, 1000 рублей).</w:t>
      </w:r>
    </w:p>
    <w:p w:rsidR="002C53E1" w:rsidRDefault="00EB49A7" w:rsidP="00E87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C53E1" w:rsidRPr="002C53E1">
        <w:rPr>
          <w:rFonts w:ascii="Times New Roman" w:hAnsi="Times New Roman" w:cs="Times New Roman"/>
          <w:sz w:val="24"/>
          <w:szCs w:val="24"/>
        </w:rPr>
        <w:t>Любой предмет, даже банальная коробка конфет, которая очень часто подносится в качестве благодарности за какое-либо совершенное действие, будет считаться взяткой, если она повлияет на дальнейшие действия чиновника</w:t>
      </w:r>
      <w:r>
        <w:rPr>
          <w:rFonts w:ascii="Times New Roman" w:hAnsi="Times New Roman" w:cs="Times New Roman"/>
          <w:sz w:val="24"/>
          <w:szCs w:val="24"/>
        </w:rPr>
        <w:t xml:space="preserve"> или должностного лица</w:t>
      </w:r>
      <w:r w:rsidR="002C53E1" w:rsidRPr="002C53E1">
        <w:rPr>
          <w:rFonts w:ascii="Times New Roman" w:hAnsi="Times New Roman" w:cs="Times New Roman"/>
          <w:sz w:val="24"/>
          <w:szCs w:val="24"/>
        </w:rPr>
        <w:t xml:space="preserve">, получившего такой «презент». Хотя, если предмет взятки по-настоящему малозначимый, или человек сможет доказать, что он не имел злого умысла, прокуратура может посчитать данное преступление </w:t>
      </w:r>
      <w:proofErr w:type="gramStart"/>
      <w:r w:rsidR="002C53E1" w:rsidRPr="002C53E1">
        <w:rPr>
          <w:rFonts w:ascii="Times New Roman" w:hAnsi="Times New Roman" w:cs="Times New Roman"/>
          <w:sz w:val="24"/>
          <w:szCs w:val="24"/>
        </w:rPr>
        <w:t>малозначимым</w:t>
      </w:r>
      <w:proofErr w:type="gramEnd"/>
      <w:r w:rsidR="002C53E1" w:rsidRPr="002C53E1">
        <w:rPr>
          <w:rFonts w:ascii="Times New Roman" w:hAnsi="Times New Roman" w:cs="Times New Roman"/>
          <w:sz w:val="24"/>
          <w:szCs w:val="24"/>
        </w:rPr>
        <w:t xml:space="preserve"> со всеми вытекающими отсюда последствиями.</w:t>
      </w:r>
    </w:p>
    <w:p w:rsidR="002150A6" w:rsidRDefault="002150A6" w:rsidP="00E87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150A6">
        <w:rPr>
          <w:rFonts w:ascii="Times New Roman" w:hAnsi="Times New Roman" w:cs="Times New Roman"/>
          <w:sz w:val="24"/>
          <w:szCs w:val="24"/>
        </w:rPr>
        <w:t xml:space="preserve">Дача и получение взятки – это серьезные преступления, за которые назначается не только крупный штраф, но и тюремный срок. Конкретные меры наказания назначаются только на основании решения суда. Для этого учитываются разные обстоятельства, позволяющие ужесточить или смягчить наказание. </w:t>
      </w:r>
    </w:p>
    <w:p w:rsidR="002150A6" w:rsidRDefault="002150A6" w:rsidP="00E87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2150A6">
        <w:rPr>
          <w:rFonts w:ascii="Times New Roman" w:hAnsi="Times New Roman" w:cs="Times New Roman"/>
          <w:sz w:val="24"/>
          <w:szCs w:val="24"/>
        </w:rPr>
        <w:t>Если человек добровольно обращается в правоохранительные органы, передавая информацию о планируемой сделке, то он может рассчитывать на освобождение от ответственности или смягчение наказания</w:t>
      </w:r>
      <w:r w:rsidR="002C53E1">
        <w:rPr>
          <w:rFonts w:ascii="Times New Roman" w:hAnsi="Times New Roman" w:cs="Times New Roman"/>
          <w:sz w:val="24"/>
          <w:szCs w:val="24"/>
        </w:rPr>
        <w:t>.</w:t>
      </w:r>
    </w:p>
    <w:p w:rsidR="009F2CAB" w:rsidRDefault="009F2CAB" w:rsidP="00E874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Для сообщения о фактах коррупции в УПФР в Рузаевском муниципальном районе РМ (</w:t>
      </w:r>
      <w:proofErr w:type="gramStart"/>
      <w:r>
        <w:rPr>
          <w:rFonts w:ascii="Times New Roman" w:hAnsi="Times New Roman" w:cs="Times New Roman"/>
          <w:sz w:val="24"/>
          <w:szCs w:val="24"/>
        </w:rPr>
        <w:t>межрайонное</w:t>
      </w:r>
      <w:proofErr w:type="gramEnd"/>
      <w:r>
        <w:rPr>
          <w:rFonts w:ascii="Times New Roman" w:hAnsi="Times New Roman" w:cs="Times New Roman"/>
          <w:sz w:val="24"/>
          <w:szCs w:val="24"/>
        </w:rPr>
        <w:t>) работает телефон «горячей линии» 8 (83451) 4-07-48. Каждое принятое сообщение будет оперативно доведено до руководства Управления для дета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льного рассмотрения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соответствующих мер.</w:t>
      </w:r>
    </w:p>
    <w:sectPr w:rsidR="009F2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0A6"/>
    <w:rsid w:val="002150A6"/>
    <w:rsid w:val="00295D9B"/>
    <w:rsid w:val="002C53E1"/>
    <w:rsid w:val="004E3782"/>
    <w:rsid w:val="005F490F"/>
    <w:rsid w:val="00604B9B"/>
    <w:rsid w:val="009F2CAB"/>
    <w:rsid w:val="00E874C9"/>
    <w:rsid w:val="00EB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2019-06-27T18:33:00Z</dcterms:created>
  <dcterms:modified xsi:type="dcterms:W3CDTF">2019-06-27T19:46:00Z</dcterms:modified>
</cp:coreProperties>
</file>