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6D" w:rsidRPr="00882EC8" w:rsidRDefault="0082226D" w:rsidP="00422A5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</w:p>
    <w:p w:rsidR="0082226D" w:rsidRPr="00882EC8" w:rsidRDefault="0082226D" w:rsidP="00422A51">
      <w:pPr>
        <w:jc w:val="center"/>
        <w:rPr>
          <w:color w:val="000000"/>
          <w:sz w:val="28"/>
          <w:szCs w:val="28"/>
        </w:rPr>
      </w:pPr>
      <w:r w:rsidRPr="00882EC8">
        <w:rPr>
          <w:color w:val="000000"/>
          <w:sz w:val="28"/>
          <w:szCs w:val="28"/>
        </w:rPr>
        <w:t>АДМИНИСТРАЦИЯ  РУЗАЕВСКОГО</w:t>
      </w:r>
    </w:p>
    <w:p w:rsidR="0082226D" w:rsidRPr="00882EC8" w:rsidRDefault="0082226D" w:rsidP="00422A51">
      <w:pPr>
        <w:jc w:val="center"/>
        <w:rPr>
          <w:color w:val="000000"/>
          <w:sz w:val="28"/>
          <w:szCs w:val="28"/>
        </w:rPr>
      </w:pPr>
      <w:r w:rsidRPr="00882EC8">
        <w:rPr>
          <w:color w:val="000000"/>
          <w:sz w:val="28"/>
          <w:szCs w:val="28"/>
        </w:rPr>
        <w:t xml:space="preserve"> МУНИЦИПАЛЬНОГО РАЙОНА</w:t>
      </w:r>
    </w:p>
    <w:p w:rsidR="0082226D" w:rsidRPr="00882EC8" w:rsidRDefault="0082226D" w:rsidP="00422A51">
      <w:pPr>
        <w:jc w:val="center"/>
        <w:rPr>
          <w:color w:val="000000"/>
          <w:sz w:val="28"/>
          <w:szCs w:val="28"/>
        </w:rPr>
      </w:pPr>
      <w:r w:rsidRPr="00882EC8">
        <w:rPr>
          <w:color w:val="000000"/>
          <w:sz w:val="28"/>
          <w:szCs w:val="28"/>
        </w:rPr>
        <w:t>РЕСПУБЛИКИ МОРДОВИЯ</w:t>
      </w:r>
    </w:p>
    <w:p w:rsidR="0082226D" w:rsidRPr="00882EC8" w:rsidRDefault="0082226D" w:rsidP="00422A51">
      <w:pPr>
        <w:jc w:val="center"/>
        <w:rPr>
          <w:color w:val="000000"/>
          <w:sz w:val="28"/>
          <w:szCs w:val="28"/>
        </w:rPr>
      </w:pPr>
    </w:p>
    <w:p w:rsidR="0082226D" w:rsidRPr="00882EC8" w:rsidRDefault="0082226D" w:rsidP="00422A51">
      <w:pPr>
        <w:jc w:val="center"/>
        <w:rPr>
          <w:b/>
          <w:color w:val="000000"/>
          <w:sz w:val="34"/>
          <w:szCs w:val="28"/>
        </w:rPr>
      </w:pPr>
      <w:r w:rsidRPr="00882EC8">
        <w:rPr>
          <w:b/>
          <w:color w:val="000000"/>
          <w:sz w:val="34"/>
          <w:szCs w:val="28"/>
        </w:rPr>
        <w:t>П О С Т А Н О В Л Е Н И Е</w:t>
      </w:r>
    </w:p>
    <w:p w:rsidR="0082226D" w:rsidRPr="00882EC8" w:rsidRDefault="0082226D" w:rsidP="00422A51">
      <w:pPr>
        <w:jc w:val="center"/>
        <w:rPr>
          <w:b/>
          <w:color w:val="000000"/>
          <w:sz w:val="28"/>
          <w:szCs w:val="28"/>
        </w:rPr>
      </w:pPr>
    </w:p>
    <w:p w:rsidR="0082226D" w:rsidRPr="00882EC8" w:rsidRDefault="0082226D" w:rsidP="00422A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27.06.2017г.</w:t>
      </w:r>
      <w:r w:rsidRPr="00882EC8">
        <w:rPr>
          <w:color w:val="000000"/>
          <w:sz w:val="28"/>
          <w:szCs w:val="28"/>
        </w:rPr>
        <w:t xml:space="preserve">                                                                                                     №  </w:t>
      </w:r>
      <w:r>
        <w:rPr>
          <w:color w:val="000000"/>
          <w:sz w:val="28"/>
          <w:szCs w:val="28"/>
        </w:rPr>
        <w:t>512</w:t>
      </w:r>
    </w:p>
    <w:p w:rsidR="0082226D" w:rsidRPr="004E37C5" w:rsidRDefault="0082226D" w:rsidP="00422A51">
      <w:pPr>
        <w:jc w:val="center"/>
        <w:rPr>
          <w:color w:val="000000"/>
          <w:sz w:val="24"/>
          <w:szCs w:val="24"/>
        </w:rPr>
      </w:pPr>
      <w:r w:rsidRPr="004E37C5">
        <w:rPr>
          <w:color w:val="000000"/>
          <w:sz w:val="24"/>
          <w:szCs w:val="24"/>
        </w:rPr>
        <w:t>г. Рузаевка</w:t>
      </w:r>
    </w:p>
    <w:p w:rsidR="0082226D" w:rsidRPr="00882EC8" w:rsidRDefault="0082226D" w:rsidP="00422A51">
      <w:pPr>
        <w:rPr>
          <w:color w:val="000000"/>
        </w:rPr>
      </w:pPr>
    </w:p>
    <w:p w:rsidR="0082226D" w:rsidRPr="00882EC8" w:rsidRDefault="0082226D" w:rsidP="00FB2FBB">
      <w:pPr>
        <w:spacing w:line="276" w:lineRule="auto"/>
        <w:rPr>
          <w:color w:val="000000"/>
        </w:rPr>
      </w:pPr>
    </w:p>
    <w:p w:rsidR="0082226D" w:rsidRDefault="0082226D" w:rsidP="00A56EB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внесении изменений в П</w:t>
      </w:r>
      <w:r w:rsidRPr="00921D47">
        <w:rPr>
          <w:b/>
          <w:color w:val="000000"/>
          <w:sz w:val="26"/>
          <w:szCs w:val="26"/>
        </w:rPr>
        <w:t xml:space="preserve">оложение об установлении соотношения </w:t>
      </w:r>
    </w:p>
    <w:p w:rsidR="0082226D" w:rsidRPr="00921D47" w:rsidRDefault="0082226D" w:rsidP="00A56EB6">
      <w:pPr>
        <w:jc w:val="center"/>
        <w:rPr>
          <w:b/>
          <w:color w:val="000000"/>
          <w:sz w:val="26"/>
          <w:szCs w:val="26"/>
        </w:rPr>
      </w:pPr>
      <w:r w:rsidRPr="00921D47">
        <w:rPr>
          <w:b/>
          <w:color w:val="000000"/>
          <w:sz w:val="26"/>
          <w:szCs w:val="26"/>
        </w:rPr>
        <w:t>должностных окладов</w:t>
      </w:r>
      <w:r>
        <w:rPr>
          <w:b/>
          <w:color w:val="000000"/>
          <w:sz w:val="26"/>
          <w:szCs w:val="26"/>
        </w:rPr>
        <w:t xml:space="preserve"> </w:t>
      </w:r>
      <w:r w:rsidRPr="00921D47">
        <w:rPr>
          <w:b/>
          <w:color w:val="000000"/>
          <w:sz w:val="26"/>
          <w:szCs w:val="26"/>
        </w:rPr>
        <w:t xml:space="preserve"> руководителей муниципальных образовательных учреждений  Рузаевского </w:t>
      </w:r>
      <w:r>
        <w:rPr>
          <w:b/>
          <w:color w:val="000000"/>
          <w:sz w:val="26"/>
          <w:szCs w:val="26"/>
        </w:rPr>
        <w:t xml:space="preserve">  </w:t>
      </w:r>
      <w:r w:rsidRPr="00921D47">
        <w:rPr>
          <w:b/>
          <w:color w:val="000000"/>
          <w:sz w:val="26"/>
          <w:szCs w:val="26"/>
        </w:rPr>
        <w:t xml:space="preserve">муниципального района к средней заработной плате работников, </w:t>
      </w:r>
      <w:r>
        <w:rPr>
          <w:b/>
          <w:color w:val="000000"/>
          <w:sz w:val="26"/>
          <w:szCs w:val="26"/>
        </w:rPr>
        <w:t xml:space="preserve">      </w:t>
      </w:r>
      <w:r w:rsidRPr="00921D47">
        <w:rPr>
          <w:b/>
          <w:color w:val="000000"/>
          <w:sz w:val="26"/>
          <w:szCs w:val="26"/>
        </w:rPr>
        <w:t xml:space="preserve">относящихся к </w:t>
      </w:r>
      <w:r>
        <w:rPr>
          <w:b/>
          <w:color w:val="000000"/>
          <w:sz w:val="26"/>
          <w:szCs w:val="26"/>
        </w:rPr>
        <w:t xml:space="preserve">   </w:t>
      </w:r>
      <w:r w:rsidRPr="00921D47">
        <w:rPr>
          <w:b/>
          <w:color w:val="000000"/>
          <w:sz w:val="26"/>
          <w:szCs w:val="26"/>
        </w:rPr>
        <w:t xml:space="preserve">основному персоналу    возглавляемых ими образовательных </w:t>
      </w:r>
      <w:r>
        <w:rPr>
          <w:b/>
          <w:color w:val="000000"/>
          <w:sz w:val="26"/>
          <w:szCs w:val="26"/>
        </w:rPr>
        <w:t xml:space="preserve">        </w:t>
      </w:r>
      <w:r w:rsidRPr="00921D47">
        <w:rPr>
          <w:b/>
          <w:color w:val="000000"/>
          <w:sz w:val="26"/>
          <w:szCs w:val="26"/>
        </w:rPr>
        <w:t xml:space="preserve">учреждений, выплатах компенсационного и    стимулирующего характера </w:t>
      </w:r>
      <w:r>
        <w:rPr>
          <w:b/>
          <w:color w:val="000000"/>
          <w:sz w:val="26"/>
          <w:szCs w:val="26"/>
        </w:rPr>
        <w:t xml:space="preserve">               </w:t>
      </w:r>
      <w:r w:rsidRPr="00921D47">
        <w:rPr>
          <w:b/>
          <w:color w:val="000000"/>
          <w:sz w:val="26"/>
          <w:szCs w:val="26"/>
        </w:rPr>
        <w:t xml:space="preserve">руководителям подведомственных муниципальных </w:t>
      </w:r>
      <w:r>
        <w:rPr>
          <w:b/>
          <w:color w:val="000000"/>
          <w:sz w:val="26"/>
          <w:szCs w:val="26"/>
        </w:rPr>
        <w:t xml:space="preserve"> </w:t>
      </w:r>
      <w:r w:rsidRPr="00921D47">
        <w:rPr>
          <w:b/>
          <w:color w:val="000000"/>
          <w:sz w:val="26"/>
          <w:szCs w:val="26"/>
        </w:rPr>
        <w:t xml:space="preserve"> учреждений с учетом </w:t>
      </w:r>
      <w:r>
        <w:rPr>
          <w:b/>
          <w:color w:val="000000"/>
          <w:sz w:val="26"/>
          <w:szCs w:val="26"/>
        </w:rPr>
        <w:t xml:space="preserve">                </w:t>
      </w:r>
      <w:r w:rsidRPr="00921D47">
        <w:rPr>
          <w:b/>
          <w:color w:val="000000"/>
          <w:sz w:val="26"/>
          <w:szCs w:val="26"/>
        </w:rPr>
        <w:t xml:space="preserve">показателей (критериев) оценки </w:t>
      </w:r>
      <w:r>
        <w:rPr>
          <w:b/>
          <w:color w:val="000000"/>
          <w:sz w:val="26"/>
          <w:szCs w:val="26"/>
        </w:rPr>
        <w:t xml:space="preserve">  </w:t>
      </w:r>
      <w:r w:rsidRPr="00921D47">
        <w:rPr>
          <w:b/>
          <w:color w:val="000000"/>
          <w:sz w:val="26"/>
          <w:szCs w:val="26"/>
        </w:rPr>
        <w:t xml:space="preserve">эффективности деятельности </w:t>
      </w:r>
      <w:r>
        <w:rPr>
          <w:b/>
          <w:color w:val="000000"/>
          <w:sz w:val="26"/>
          <w:szCs w:val="26"/>
        </w:rPr>
        <w:t xml:space="preserve"> </w:t>
      </w:r>
      <w:r w:rsidRPr="00921D47">
        <w:rPr>
          <w:b/>
          <w:color w:val="000000"/>
          <w:sz w:val="26"/>
          <w:szCs w:val="26"/>
        </w:rPr>
        <w:t xml:space="preserve">муниципальных  </w:t>
      </w:r>
      <w:r>
        <w:rPr>
          <w:b/>
          <w:color w:val="000000"/>
          <w:sz w:val="26"/>
          <w:szCs w:val="26"/>
        </w:rPr>
        <w:t xml:space="preserve">                        </w:t>
      </w:r>
      <w:r w:rsidRPr="00921D47">
        <w:rPr>
          <w:b/>
          <w:color w:val="000000"/>
          <w:sz w:val="26"/>
          <w:szCs w:val="26"/>
        </w:rPr>
        <w:t>учреждений</w:t>
      </w:r>
      <w:r>
        <w:rPr>
          <w:b/>
          <w:color w:val="000000"/>
          <w:sz w:val="26"/>
          <w:szCs w:val="26"/>
        </w:rPr>
        <w:t xml:space="preserve">, </w:t>
      </w:r>
      <w:r w:rsidRPr="0004677F">
        <w:rPr>
          <w:b/>
          <w:color w:val="000000"/>
          <w:sz w:val="26"/>
          <w:szCs w:val="26"/>
        </w:rPr>
        <w:t>утвержденное постановлением администрации Рузаевского муниц</w:t>
      </w:r>
      <w:r w:rsidRPr="0004677F">
        <w:rPr>
          <w:b/>
          <w:color w:val="000000"/>
          <w:sz w:val="26"/>
          <w:szCs w:val="26"/>
        </w:rPr>
        <w:t>и</w:t>
      </w:r>
      <w:r w:rsidRPr="0004677F">
        <w:rPr>
          <w:b/>
          <w:color w:val="000000"/>
          <w:sz w:val="26"/>
          <w:szCs w:val="26"/>
        </w:rPr>
        <w:t>пального района от 05.02.2015 г. № 141</w:t>
      </w:r>
    </w:p>
    <w:p w:rsidR="0082226D" w:rsidRDefault="0082226D" w:rsidP="00A56EB6">
      <w:pPr>
        <w:jc w:val="center"/>
        <w:rPr>
          <w:b/>
          <w:color w:val="000000"/>
          <w:sz w:val="26"/>
          <w:szCs w:val="26"/>
        </w:rPr>
      </w:pPr>
    </w:p>
    <w:p w:rsidR="0082226D" w:rsidRPr="00921D47" w:rsidRDefault="0082226D" w:rsidP="00A56EB6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основании решения</w:t>
      </w:r>
      <w:r w:rsidRPr="00921D47">
        <w:rPr>
          <w:bCs/>
          <w:color w:val="000000"/>
          <w:sz w:val="26"/>
          <w:szCs w:val="26"/>
        </w:rPr>
        <w:t xml:space="preserve"> Совета депутатов Рузаевского муниципального района Ре</w:t>
      </w:r>
      <w:r w:rsidRPr="00921D47">
        <w:rPr>
          <w:bCs/>
          <w:color w:val="000000"/>
          <w:sz w:val="26"/>
          <w:szCs w:val="26"/>
        </w:rPr>
        <w:t>с</w:t>
      </w:r>
      <w:r w:rsidRPr="00921D47">
        <w:rPr>
          <w:bCs/>
          <w:color w:val="000000"/>
          <w:sz w:val="26"/>
          <w:szCs w:val="26"/>
        </w:rPr>
        <w:t xml:space="preserve">публики Мордовия  от 27 октября </w:t>
      </w:r>
      <w:smartTag w:uri="urn:schemas-microsoft-com:office:smarttags" w:element="metricconverter">
        <w:smartTagPr>
          <w:attr w:name="ProductID" w:val="2008 г"/>
        </w:smartTagPr>
        <w:r w:rsidRPr="00921D47">
          <w:rPr>
            <w:bCs/>
            <w:color w:val="000000"/>
            <w:sz w:val="26"/>
            <w:szCs w:val="26"/>
          </w:rPr>
          <w:t>2008 г</w:t>
        </w:r>
      </w:smartTag>
      <w:r w:rsidRPr="00921D47">
        <w:rPr>
          <w:bCs/>
          <w:color w:val="000000"/>
          <w:sz w:val="26"/>
          <w:szCs w:val="26"/>
        </w:rPr>
        <w:t>. №8/122 «Об основах организации оплаты труда работников муниципальных учреждений» Администрация Рузаевского муниципального района Республики Мордовия  п о с т а н о в л я е т:</w:t>
      </w:r>
    </w:p>
    <w:p w:rsidR="0082226D" w:rsidRDefault="0082226D" w:rsidP="00A56EB6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 Внести в П</w:t>
      </w:r>
      <w:r w:rsidRPr="00921D47">
        <w:rPr>
          <w:bCs/>
          <w:color w:val="000000"/>
          <w:sz w:val="26"/>
          <w:szCs w:val="26"/>
        </w:rPr>
        <w:t>оложение об установлении соотношения должностных окладов  рук</w:t>
      </w:r>
      <w:r w:rsidRPr="00921D47">
        <w:rPr>
          <w:bCs/>
          <w:color w:val="000000"/>
          <w:sz w:val="26"/>
          <w:szCs w:val="26"/>
        </w:rPr>
        <w:t>о</w:t>
      </w:r>
      <w:r w:rsidRPr="00921D47">
        <w:rPr>
          <w:bCs/>
          <w:color w:val="000000"/>
          <w:sz w:val="26"/>
          <w:szCs w:val="26"/>
        </w:rPr>
        <w:t>водителей муниципальных образовательных учреждений  Рузаевского муниципального района к средней заработной плате работников, относящихся к основному персоналу    возглавляемых ими образовательных учреждений, выплатах компенсационного и  стим</w:t>
      </w:r>
      <w:r w:rsidRPr="00921D47">
        <w:rPr>
          <w:bCs/>
          <w:color w:val="000000"/>
          <w:sz w:val="26"/>
          <w:szCs w:val="26"/>
        </w:rPr>
        <w:t>у</w:t>
      </w:r>
      <w:r w:rsidRPr="00921D47">
        <w:rPr>
          <w:bCs/>
          <w:color w:val="000000"/>
          <w:sz w:val="26"/>
          <w:szCs w:val="26"/>
        </w:rPr>
        <w:t>лирующего характера руководителям подведомственных муниципальных учреждений с учетом показателей (критериев) оценки эффективности деятельности муниципальных    учреждений, утвержденное постановление</w:t>
      </w:r>
      <w:r>
        <w:rPr>
          <w:bCs/>
          <w:color w:val="000000"/>
          <w:sz w:val="26"/>
          <w:szCs w:val="26"/>
        </w:rPr>
        <w:t>м</w:t>
      </w:r>
      <w:r w:rsidRPr="00921D47">
        <w:rPr>
          <w:bCs/>
          <w:color w:val="000000"/>
          <w:sz w:val="26"/>
          <w:szCs w:val="26"/>
        </w:rPr>
        <w:t xml:space="preserve"> администрации Рузаевского муниципального района от 05.02.2015 г. № 141</w:t>
      </w:r>
      <w:r>
        <w:rPr>
          <w:bCs/>
          <w:color w:val="000000"/>
          <w:sz w:val="26"/>
          <w:szCs w:val="26"/>
        </w:rPr>
        <w:t xml:space="preserve"> (с изм.  от  31.03.2015 г. № 451, 24.02.2016 г. № 189, от 25.10.2016 г. № 1283),</w:t>
      </w:r>
      <w:r w:rsidRPr="00921D47">
        <w:rPr>
          <w:bCs/>
          <w:color w:val="000000"/>
          <w:sz w:val="26"/>
          <w:szCs w:val="26"/>
        </w:rPr>
        <w:t xml:space="preserve">   следующие изменения:</w:t>
      </w:r>
    </w:p>
    <w:p w:rsidR="0082226D" w:rsidRDefault="0082226D" w:rsidP="00A56EB6">
      <w:pPr>
        <w:ind w:firstLine="709"/>
        <w:jc w:val="both"/>
        <w:rPr>
          <w:bCs/>
          <w:color w:val="000000"/>
          <w:sz w:val="26"/>
          <w:szCs w:val="26"/>
        </w:rPr>
      </w:pPr>
      <w:r w:rsidRPr="00921D47">
        <w:rPr>
          <w:bCs/>
          <w:color w:val="000000"/>
          <w:sz w:val="26"/>
          <w:szCs w:val="26"/>
        </w:rPr>
        <w:t>1.1.</w:t>
      </w:r>
      <w:r>
        <w:rPr>
          <w:bCs/>
          <w:color w:val="000000"/>
          <w:sz w:val="26"/>
          <w:szCs w:val="26"/>
        </w:rPr>
        <w:t xml:space="preserve"> </w:t>
      </w:r>
      <w:r w:rsidRPr="00921D47">
        <w:rPr>
          <w:bCs/>
          <w:color w:val="000000"/>
          <w:sz w:val="26"/>
          <w:szCs w:val="26"/>
        </w:rPr>
        <w:t xml:space="preserve">пункт </w:t>
      </w:r>
      <w:r>
        <w:rPr>
          <w:bCs/>
          <w:color w:val="000000"/>
          <w:sz w:val="26"/>
          <w:szCs w:val="26"/>
        </w:rPr>
        <w:t>5  приложения 5</w:t>
      </w:r>
      <w:r w:rsidRPr="00921D47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к Положению </w:t>
      </w:r>
      <w:r w:rsidRPr="00921D47">
        <w:rPr>
          <w:bCs/>
          <w:color w:val="000000"/>
          <w:sz w:val="26"/>
          <w:szCs w:val="26"/>
        </w:rPr>
        <w:t>изложить в следующей редакции:</w:t>
      </w:r>
    </w:p>
    <w:p w:rsidR="0082226D" w:rsidRDefault="0082226D" w:rsidP="00A56EB6">
      <w:pPr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«5. </w:t>
      </w:r>
      <w:r>
        <w:rPr>
          <w:color w:val="000000"/>
          <w:sz w:val="26"/>
          <w:szCs w:val="26"/>
        </w:rPr>
        <w:t>Совет формируется в составе 7</w:t>
      </w:r>
      <w:r w:rsidRPr="006A4B87">
        <w:rPr>
          <w:color w:val="000000"/>
          <w:sz w:val="26"/>
          <w:szCs w:val="26"/>
        </w:rPr>
        <w:t xml:space="preserve"> человек с использованием процедур назначения и кооптации.</w:t>
      </w:r>
      <w:r>
        <w:rPr>
          <w:sz w:val="26"/>
          <w:szCs w:val="26"/>
        </w:rPr>
        <w:t>».</w:t>
      </w:r>
    </w:p>
    <w:p w:rsidR="0082226D" w:rsidRPr="00921D47" w:rsidRDefault="0082226D" w:rsidP="00A56EB6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1.2.   приложение 6 к Положению </w:t>
      </w:r>
      <w:r w:rsidRPr="00921D47">
        <w:rPr>
          <w:bCs/>
          <w:color w:val="000000"/>
          <w:sz w:val="26"/>
          <w:szCs w:val="26"/>
        </w:rPr>
        <w:t>изложить в следующей редакции:</w:t>
      </w:r>
    </w:p>
    <w:p w:rsidR="0082226D" w:rsidRPr="00921D47" w:rsidRDefault="0082226D" w:rsidP="00A56EB6">
      <w:pPr>
        <w:ind w:firstLine="698"/>
        <w:jc w:val="right"/>
        <w:rPr>
          <w:b/>
          <w:color w:val="000000"/>
          <w:sz w:val="26"/>
          <w:szCs w:val="26"/>
        </w:rPr>
      </w:pPr>
      <w:r w:rsidRPr="00921D47">
        <w:rPr>
          <w:bCs/>
          <w:color w:val="000000"/>
          <w:sz w:val="26"/>
          <w:szCs w:val="26"/>
        </w:rPr>
        <w:t xml:space="preserve"> «</w:t>
      </w:r>
      <w:r w:rsidRPr="00921D47">
        <w:rPr>
          <w:rStyle w:val="a2"/>
          <w:b w:val="0"/>
          <w:color w:val="000000"/>
          <w:sz w:val="26"/>
          <w:szCs w:val="26"/>
        </w:rPr>
        <w:t xml:space="preserve">Приложение </w:t>
      </w:r>
      <w:r>
        <w:rPr>
          <w:rStyle w:val="a2"/>
          <w:b w:val="0"/>
          <w:color w:val="000000"/>
          <w:sz w:val="26"/>
          <w:szCs w:val="26"/>
        </w:rPr>
        <w:t>6</w:t>
      </w:r>
    </w:p>
    <w:p w:rsidR="0082226D" w:rsidRDefault="0082226D" w:rsidP="00A56EB6">
      <w:pPr>
        <w:ind w:firstLine="698"/>
        <w:jc w:val="right"/>
      </w:pPr>
      <w:r w:rsidRPr="00921D47">
        <w:rPr>
          <w:rStyle w:val="a2"/>
          <w:b w:val="0"/>
          <w:color w:val="000000"/>
          <w:sz w:val="26"/>
          <w:szCs w:val="26"/>
        </w:rPr>
        <w:t xml:space="preserve">к </w:t>
      </w:r>
      <w:hyperlink w:anchor="sub_10000" w:history="1">
        <w:r w:rsidRPr="00921D47">
          <w:rPr>
            <w:rStyle w:val="a"/>
            <w:b w:val="0"/>
            <w:color w:val="000000"/>
            <w:sz w:val="26"/>
            <w:szCs w:val="26"/>
          </w:rPr>
          <w:t>Положению</w:t>
        </w:r>
      </w:hyperlink>
    </w:p>
    <w:p w:rsidR="0082226D" w:rsidRPr="00A56EB6" w:rsidRDefault="0082226D" w:rsidP="00A56E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82226D" w:rsidRPr="00A56EB6" w:rsidRDefault="0082226D" w:rsidP="00A56EB6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000000"/>
          <w:sz w:val="26"/>
          <w:szCs w:val="26"/>
        </w:rPr>
      </w:pPr>
      <w:r w:rsidRPr="00A56EB6">
        <w:rPr>
          <w:b/>
          <w:bCs/>
          <w:color w:val="000000"/>
          <w:sz w:val="26"/>
          <w:szCs w:val="26"/>
        </w:rPr>
        <w:t>Состав</w:t>
      </w:r>
      <w:r w:rsidRPr="00A56EB6">
        <w:rPr>
          <w:b/>
          <w:bCs/>
          <w:color w:val="000000"/>
          <w:sz w:val="26"/>
          <w:szCs w:val="26"/>
        </w:rPr>
        <w:br/>
        <w:t>Управляющего Совета при Управлении образования</w:t>
      </w:r>
    </w:p>
    <w:p w:rsidR="0082226D" w:rsidRPr="00A56EB6" w:rsidRDefault="0082226D" w:rsidP="00A56EB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</w:rPr>
      </w:pPr>
      <w:r w:rsidRPr="00A56EB6">
        <w:rPr>
          <w:b/>
          <w:bCs/>
          <w:color w:val="000000"/>
          <w:sz w:val="26"/>
          <w:szCs w:val="26"/>
        </w:rPr>
        <w:t>администрации  Рузаевского муниципального района</w:t>
      </w:r>
    </w:p>
    <w:p w:rsidR="0082226D" w:rsidRPr="00A56EB6" w:rsidRDefault="0082226D" w:rsidP="00A56EB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82226D" w:rsidRDefault="0082226D" w:rsidP="00497B6B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56EB6">
        <w:rPr>
          <w:bCs/>
          <w:sz w:val="26"/>
          <w:szCs w:val="26"/>
        </w:rPr>
        <w:t xml:space="preserve">Кострова О.П. - представитель Администрации Рузаевского муниципального района, заместитель Главы </w:t>
      </w:r>
      <w:r>
        <w:rPr>
          <w:bCs/>
          <w:sz w:val="26"/>
          <w:szCs w:val="26"/>
        </w:rPr>
        <w:t xml:space="preserve"> </w:t>
      </w:r>
      <w:r w:rsidRPr="00A56EB6">
        <w:rPr>
          <w:bCs/>
          <w:sz w:val="26"/>
          <w:szCs w:val="26"/>
        </w:rPr>
        <w:t xml:space="preserve"> Рузаевского муниципального района  по социальным вопросам,  пре</w:t>
      </w:r>
      <w:r w:rsidRPr="00A56EB6">
        <w:rPr>
          <w:bCs/>
          <w:sz w:val="26"/>
          <w:szCs w:val="26"/>
        </w:rPr>
        <w:t>д</w:t>
      </w:r>
      <w:r w:rsidRPr="00A56EB6">
        <w:rPr>
          <w:bCs/>
          <w:sz w:val="26"/>
          <w:szCs w:val="26"/>
        </w:rPr>
        <w:t xml:space="preserve">седатель Управляющего Совета по развитию образования Рузаевского муниципального района; </w:t>
      </w:r>
    </w:p>
    <w:p w:rsidR="0082226D" w:rsidRDefault="0082226D" w:rsidP="00497B6B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56EB6">
        <w:rPr>
          <w:bCs/>
          <w:sz w:val="26"/>
          <w:szCs w:val="26"/>
        </w:rPr>
        <w:t>Гуренкова Т.В. – заместитель начальника Управления образования администрации Рузаевского муниципального района</w:t>
      </w:r>
      <w:r>
        <w:rPr>
          <w:bCs/>
          <w:sz w:val="26"/>
          <w:szCs w:val="26"/>
        </w:rPr>
        <w:t xml:space="preserve">, секретарь </w:t>
      </w:r>
      <w:r w:rsidRPr="00A56EB6">
        <w:rPr>
          <w:bCs/>
          <w:sz w:val="26"/>
          <w:szCs w:val="26"/>
        </w:rPr>
        <w:t>Управляющего Совета по развитию обр</w:t>
      </w:r>
      <w:r w:rsidRPr="00A56EB6">
        <w:rPr>
          <w:bCs/>
          <w:sz w:val="26"/>
          <w:szCs w:val="26"/>
        </w:rPr>
        <w:t>а</w:t>
      </w:r>
      <w:r w:rsidRPr="00A56EB6">
        <w:rPr>
          <w:bCs/>
          <w:sz w:val="26"/>
          <w:szCs w:val="26"/>
        </w:rPr>
        <w:t>зования Рузаевского муниципального района;</w:t>
      </w:r>
    </w:p>
    <w:p w:rsidR="0082226D" w:rsidRPr="00A56EB6" w:rsidRDefault="0082226D" w:rsidP="00497B6B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Члены:</w:t>
      </w:r>
    </w:p>
    <w:p w:rsidR="0082226D" w:rsidRPr="00A56EB6" w:rsidRDefault="0082226D" w:rsidP="00A56EB6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56EB6">
        <w:rPr>
          <w:bCs/>
          <w:sz w:val="26"/>
          <w:szCs w:val="26"/>
        </w:rPr>
        <w:t>Винокурова И.А. –</w:t>
      </w:r>
      <w:r w:rsidRPr="007C40D6">
        <w:rPr>
          <w:bCs/>
          <w:sz w:val="26"/>
          <w:szCs w:val="26"/>
        </w:rPr>
        <w:t xml:space="preserve"> </w:t>
      </w:r>
      <w:r w:rsidRPr="00A56EB6">
        <w:rPr>
          <w:bCs/>
          <w:sz w:val="26"/>
          <w:szCs w:val="26"/>
        </w:rPr>
        <w:t>член Управляющего Совета МБОУ «Средняя общеобразовател</w:t>
      </w:r>
      <w:r w:rsidRPr="00A56EB6">
        <w:rPr>
          <w:bCs/>
          <w:sz w:val="26"/>
          <w:szCs w:val="26"/>
        </w:rPr>
        <w:t>ь</w:t>
      </w:r>
      <w:r w:rsidRPr="00A56EB6">
        <w:rPr>
          <w:bCs/>
          <w:sz w:val="26"/>
          <w:szCs w:val="26"/>
        </w:rPr>
        <w:t xml:space="preserve">ная школа № 9» Рузаевского муниципального района; </w:t>
      </w:r>
    </w:p>
    <w:p w:rsidR="0082226D" w:rsidRPr="00A56EB6" w:rsidRDefault="0082226D" w:rsidP="00497B6B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56EB6">
        <w:rPr>
          <w:bCs/>
          <w:sz w:val="26"/>
          <w:szCs w:val="26"/>
        </w:rPr>
        <w:t xml:space="preserve">Ларина В.Р. – представитель Управления образования администрации Рузаевского муниципального района, начальник Управления образования администрации Рузаевского муниципального района;  </w:t>
      </w:r>
    </w:p>
    <w:p w:rsidR="0082226D" w:rsidRPr="00A56EB6" w:rsidRDefault="0082226D" w:rsidP="00A56EB6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56EB6">
        <w:rPr>
          <w:bCs/>
          <w:sz w:val="26"/>
          <w:szCs w:val="26"/>
        </w:rPr>
        <w:t>Польдяева Е.Н. – Глава  Перхляйского  сельского поселения;</w:t>
      </w:r>
    </w:p>
    <w:p w:rsidR="0082226D" w:rsidRPr="00A56EB6" w:rsidRDefault="0082226D" w:rsidP="00A56EB6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56EB6">
        <w:rPr>
          <w:bCs/>
          <w:sz w:val="26"/>
          <w:szCs w:val="26"/>
        </w:rPr>
        <w:t>Русскова Н.Н. – член родительского комитета МБОУ «Средняя общеобразовательная школа № 7», заместитель директора МБОУ «Детский сад «Радуга» комбинированного в</w:t>
      </w:r>
      <w:r w:rsidRPr="00A56EB6">
        <w:rPr>
          <w:bCs/>
          <w:sz w:val="26"/>
          <w:szCs w:val="26"/>
        </w:rPr>
        <w:t>и</w:t>
      </w:r>
      <w:r w:rsidRPr="00A56EB6">
        <w:rPr>
          <w:bCs/>
          <w:sz w:val="26"/>
          <w:szCs w:val="26"/>
        </w:rPr>
        <w:t xml:space="preserve">да» Рузаевского муниципального района (по согласованию); </w:t>
      </w:r>
    </w:p>
    <w:p w:rsidR="0082226D" w:rsidRDefault="0082226D" w:rsidP="00A56EB6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56EB6">
        <w:rPr>
          <w:bCs/>
          <w:sz w:val="26"/>
          <w:szCs w:val="26"/>
        </w:rPr>
        <w:t>Щербакова Е.Г. –</w:t>
      </w:r>
      <w:r>
        <w:rPr>
          <w:bCs/>
          <w:sz w:val="26"/>
          <w:szCs w:val="26"/>
        </w:rPr>
        <w:t xml:space="preserve"> </w:t>
      </w:r>
      <w:r w:rsidRPr="00A56EB6">
        <w:rPr>
          <w:bCs/>
          <w:sz w:val="26"/>
          <w:szCs w:val="26"/>
        </w:rPr>
        <w:t>директор МБОУ «</w:t>
      </w:r>
      <w:r>
        <w:rPr>
          <w:bCs/>
          <w:sz w:val="26"/>
          <w:szCs w:val="26"/>
        </w:rPr>
        <w:t>Средняя</w:t>
      </w:r>
      <w:r w:rsidRPr="00A56EB6">
        <w:rPr>
          <w:bCs/>
          <w:sz w:val="26"/>
          <w:szCs w:val="26"/>
        </w:rPr>
        <w:t xml:space="preserve"> общеобразовательная школа</w:t>
      </w:r>
      <w:r>
        <w:rPr>
          <w:bCs/>
          <w:sz w:val="26"/>
          <w:szCs w:val="26"/>
        </w:rPr>
        <w:t xml:space="preserve"> № 5</w:t>
      </w:r>
      <w:r w:rsidRPr="00A56EB6">
        <w:rPr>
          <w:bCs/>
          <w:sz w:val="26"/>
          <w:szCs w:val="26"/>
        </w:rPr>
        <w:t>» Руз</w:t>
      </w:r>
      <w:r w:rsidRPr="00A56EB6">
        <w:rPr>
          <w:bCs/>
          <w:sz w:val="26"/>
          <w:szCs w:val="26"/>
        </w:rPr>
        <w:t>а</w:t>
      </w:r>
      <w:r w:rsidRPr="00A56EB6">
        <w:rPr>
          <w:bCs/>
          <w:sz w:val="26"/>
          <w:szCs w:val="26"/>
        </w:rPr>
        <w:t>евского муниципального района (по согласованию)</w:t>
      </w:r>
      <w:r>
        <w:rPr>
          <w:bCs/>
          <w:sz w:val="26"/>
          <w:szCs w:val="26"/>
        </w:rPr>
        <w:t xml:space="preserve">.». </w:t>
      </w:r>
    </w:p>
    <w:p w:rsidR="0082226D" w:rsidRPr="00176BA6" w:rsidRDefault="0082226D" w:rsidP="00A56EB6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</w:t>
      </w:r>
      <w:r w:rsidRPr="009A6CF2">
        <w:rPr>
          <w:bCs/>
          <w:color w:val="000000"/>
          <w:sz w:val="26"/>
          <w:szCs w:val="26"/>
        </w:rPr>
        <w:t xml:space="preserve"> Контроль за исполнением настоящего постановления возложить на заместителя  Главы Рузаевского муниципального района  </w:t>
      </w:r>
      <w:r>
        <w:rPr>
          <w:bCs/>
          <w:color w:val="000000"/>
          <w:sz w:val="26"/>
          <w:szCs w:val="26"/>
        </w:rPr>
        <w:t xml:space="preserve">по социальным вопросам Кострову О.П. </w:t>
      </w:r>
    </w:p>
    <w:p w:rsidR="0082226D" w:rsidRDefault="0082226D" w:rsidP="00A56EB6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</w:t>
      </w:r>
      <w:r w:rsidRPr="00176BA6">
        <w:rPr>
          <w:bCs/>
          <w:color w:val="000000"/>
          <w:sz w:val="26"/>
          <w:szCs w:val="26"/>
        </w:rPr>
        <w:t xml:space="preserve">. </w:t>
      </w:r>
      <w:r w:rsidRPr="00176BA6">
        <w:rPr>
          <w:snapToGrid w:val="0"/>
          <w:color w:val="000000"/>
          <w:sz w:val="26"/>
          <w:szCs w:val="26"/>
        </w:rPr>
        <w:t>Настоящее постановление вступает в с</w:t>
      </w:r>
      <w:r>
        <w:rPr>
          <w:snapToGrid w:val="0"/>
          <w:color w:val="000000"/>
          <w:sz w:val="26"/>
          <w:szCs w:val="26"/>
        </w:rPr>
        <w:t xml:space="preserve">илу со дня его подписания, распространяет свое действие на правоотношения, возникшие с 1 марта   </w:t>
      </w:r>
      <w:smartTag w:uri="urn:schemas-microsoft-com:office:smarttags" w:element="metricconverter">
        <w:smartTagPr>
          <w:attr w:name="ProductID" w:val="2017 г"/>
        </w:smartTagPr>
        <w:r>
          <w:rPr>
            <w:snapToGrid w:val="0"/>
            <w:color w:val="000000"/>
            <w:sz w:val="26"/>
            <w:szCs w:val="26"/>
          </w:rPr>
          <w:t>2017 г</w:t>
        </w:r>
      </w:smartTag>
      <w:r>
        <w:rPr>
          <w:snapToGrid w:val="0"/>
          <w:color w:val="000000"/>
          <w:sz w:val="26"/>
          <w:szCs w:val="26"/>
        </w:rPr>
        <w:t xml:space="preserve">.,  </w:t>
      </w:r>
      <w:r w:rsidRPr="00176BA6">
        <w:rPr>
          <w:snapToGrid w:val="0"/>
          <w:color w:val="000000"/>
          <w:sz w:val="26"/>
          <w:szCs w:val="26"/>
        </w:rPr>
        <w:t xml:space="preserve">и подлежит </w:t>
      </w:r>
      <w:r>
        <w:rPr>
          <w:snapToGrid w:val="0"/>
          <w:color w:val="000000"/>
          <w:sz w:val="26"/>
          <w:szCs w:val="26"/>
        </w:rPr>
        <w:t xml:space="preserve"> </w:t>
      </w:r>
      <w:r w:rsidRPr="00685148">
        <w:rPr>
          <w:snapToGrid w:val="0"/>
          <w:color w:val="000000"/>
          <w:sz w:val="26"/>
          <w:szCs w:val="26"/>
        </w:rPr>
        <w:t>официал</w:t>
      </w:r>
      <w:r w:rsidRPr="00685148">
        <w:rPr>
          <w:snapToGrid w:val="0"/>
          <w:color w:val="000000"/>
          <w:sz w:val="26"/>
          <w:szCs w:val="26"/>
        </w:rPr>
        <w:t>ь</w:t>
      </w:r>
      <w:r w:rsidRPr="00685148">
        <w:rPr>
          <w:snapToGrid w:val="0"/>
          <w:color w:val="000000"/>
          <w:sz w:val="26"/>
          <w:szCs w:val="26"/>
        </w:rPr>
        <w:t xml:space="preserve">ному опубликованию  </w:t>
      </w:r>
      <w:r w:rsidRPr="00176BA6">
        <w:rPr>
          <w:snapToGrid w:val="0"/>
          <w:color w:val="000000"/>
          <w:sz w:val="26"/>
          <w:szCs w:val="26"/>
        </w:rPr>
        <w:t>на официальном сайте органов местного самоуправления Рузаевск</w:t>
      </w:r>
      <w:r w:rsidRPr="00176BA6">
        <w:rPr>
          <w:snapToGrid w:val="0"/>
          <w:color w:val="000000"/>
          <w:sz w:val="26"/>
          <w:szCs w:val="26"/>
        </w:rPr>
        <w:t>о</w:t>
      </w:r>
      <w:r w:rsidRPr="00176BA6">
        <w:rPr>
          <w:snapToGrid w:val="0"/>
          <w:color w:val="000000"/>
          <w:sz w:val="26"/>
          <w:szCs w:val="26"/>
        </w:rPr>
        <w:t xml:space="preserve">го муниципального района в сети «Интернет» по адресу: </w:t>
      </w:r>
      <w:hyperlink r:id="rId4" w:history="1">
        <w:r w:rsidRPr="00176BA6">
          <w:rPr>
            <w:snapToGrid w:val="0"/>
            <w:color w:val="000000"/>
            <w:sz w:val="26"/>
            <w:szCs w:val="26"/>
            <w:u w:val="single"/>
            <w:lang w:val="en-US"/>
          </w:rPr>
          <w:t>www</w:t>
        </w:r>
        <w:r w:rsidRPr="00176BA6">
          <w:rPr>
            <w:snapToGrid w:val="0"/>
            <w:color w:val="000000"/>
            <w:sz w:val="26"/>
            <w:szCs w:val="26"/>
            <w:u w:val="single"/>
          </w:rPr>
          <w:t>.</w:t>
        </w:r>
        <w:r w:rsidRPr="00176BA6">
          <w:rPr>
            <w:snapToGrid w:val="0"/>
            <w:color w:val="000000"/>
            <w:sz w:val="26"/>
            <w:szCs w:val="26"/>
            <w:u w:val="single"/>
            <w:lang w:val="en-US"/>
          </w:rPr>
          <w:t>ruzaevka</w:t>
        </w:r>
        <w:r w:rsidRPr="00176BA6">
          <w:rPr>
            <w:snapToGrid w:val="0"/>
            <w:color w:val="000000"/>
            <w:sz w:val="26"/>
            <w:szCs w:val="26"/>
            <w:u w:val="single"/>
          </w:rPr>
          <w:t>-</w:t>
        </w:r>
        <w:r w:rsidRPr="00176BA6">
          <w:rPr>
            <w:snapToGrid w:val="0"/>
            <w:color w:val="000000"/>
            <w:sz w:val="26"/>
            <w:szCs w:val="26"/>
            <w:u w:val="single"/>
            <w:lang w:val="en-US"/>
          </w:rPr>
          <w:t>rm</w:t>
        </w:r>
        <w:r w:rsidRPr="00176BA6">
          <w:rPr>
            <w:snapToGrid w:val="0"/>
            <w:color w:val="000000"/>
            <w:sz w:val="26"/>
            <w:szCs w:val="26"/>
            <w:u w:val="single"/>
          </w:rPr>
          <w:t>.</w:t>
        </w:r>
        <w:r w:rsidRPr="00176BA6">
          <w:rPr>
            <w:snapToGrid w:val="0"/>
            <w:color w:val="000000"/>
            <w:sz w:val="26"/>
            <w:szCs w:val="26"/>
            <w:u w:val="single"/>
            <w:lang w:val="en-US"/>
          </w:rPr>
          <w:t>ru</w:t>
        </w:r>
      </w:hyperlink>
      <w:r w:rsidRPr="00176BA6">
        <w:rPr>
          <w:snapToGrid w:val="0"/>
          <w:color w:val="000000"/>
          <w:sz w:val="26"/>
          <w:szCs w:val="26"/>
        </w:rPr>
        <w:t xml:space="preserve"> .</w:t>
      </w:r>
    </w:p>
    <w:p w:rsidR="0082226D" w:rsidRDefault="0082226D" w:rsidP="00A56EB6">
      <w:pPr>
        <w:ind w:firstLine="567"/>
        <w:jc w:val="both"/>
        <w:rPr>
          <w:snapToGrid w:val="0"/>
          <w:color w:val="000000"/>
          <w:sz w:val="26"/>
          <w:szCs w:val="26"/>
        </w:rPr>
      </w:pPr>
    </w:p>
    <w:p w:rsidR="0082226D" w:rsidRDefault="0082226D" w:rsidP="00A56EB6">
      <w:pPr>
        <w:ind w:firstLine="567"/>
        <w:jc w:val="both"/>
        <w:rPr>
          <w:snapToGrid w:val="0"/>
          <w:color w:val="000000"/>
          <w:sz w:val="26"/>
          <w:szCs w:val="26"/>
        </w:rPr>
      </w:pPr>
    </w:p>
    <w:p w:rsidR="0082226D" w:rsidRDefault="0082226D" w:rsidP="00A56EB6">
      <w:pPr>
        <w:ind w:firstLine="567"/>
        <w:jc w:val="both"/>
        <w:rPr>
          <w:snapToGrid w:val="0"/>
          <w:color w:val="000000"/>
          <w:sz w:val="26"/>
          <w:szCs w:val="26"/>
        </w:rPr>
      </w:pPr>
    </w:p>
    <w:p w:rsidR="0082226D" w:rsidRDefault="0082226D" w:rsidP="00A56EB6">
      <w:pPr>
        <w:ind w:firstLine="567"/>
        <w:jc w:val="both"/>
        <w:rPr>
          <w:snapToGrid w:val="0"/>
          <w:color w:val="000000"/>
          <w:sz w:val="26"/>
          <w:szCs w:val="26"/>
        </w:rPr>
      </w:pPr>
    </w:p>
    <w:p w:rsidR="0082226D" w:rsidRDefault="0082226D" w:rsidP="00A56EB6">
      <w:pPr>
        <w:ind w:firstLine="567"/>
        <w:jc w:val="both"/>
        <w:rPr>
          <w:snapToGrid w:val="0"/>
          <w:color w:val="000000"/>
          <w:sz w:val="26"/>
          <w:szCs w:val="26"/>
        </w:rPr>
      </w:pPr>
    </w:p>
    <w:p w:rsidR="0082226D" w:rsidRPr="00176BA6" w:rsidRDefault="0082226D" w:rsidP="00A56EB6">
      <w:pPr>
        <w:ind w:firstLine="567"/>
        <w:jc w:val="both"/>
        <w:rPr>
          <w:bCs/>
          <w:color w:val="000000"/>
          <w:sz w:val="26"/>
          <w:szCs w:val="26"/>
        </w:rPr>
      </w:pPr>
    </w:p>
    <w:p w:rsidR="0082226D" w:rsidRDefault="0082226D" w:rsidP="00A56EB6">
      <w:pPr>
        <w:ind w:firstLine="567"/>
        <w:jc w:val="both"/>
        <w:rPr>
          <w:color w:val="000000"/>
          <w:sz w:val="26"/>
          <w:szCs w:val="26"/>
        </w:rPr>
      </w:pPr>
    </w:p>
    <w:p w:rsidR="0082226D" w:rsidRDefault="0082226D" w:rsidP="00FB2FBB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529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52978">
        <w:rPr>
          <w:sz w:val="26"/>
          <w:szCs w:val="26"/>
        </w:rPr>
        <w:t xml:space="preserve">Рузаевского </w:t>
      </w:r>
    </w:p>
    <w:p w:rsidR="0082226D" w:rsidRDefault="0082226D" w:rsidP="00FB2FBB">
      <w:pPr>
        <w:rPr>
          <w:sz w:val="26"/>
          <w:szCs w:val="26"/>
        </w:rPr>
      </w:pPr>
      <w:r w:rsidRPr="00852978">
        <w:rPr>
          <w:sz w:val="26"/>
          <w:szCs w:val="26"/>
        </w:rPr>
        <w:t xml:space="preserve">муниципального района                        </w:t>
      </w:r>
      <w:r>
        <w:rPr>
          <w:sz w:val="26"/>
          <w:szCs w:val="26"/>
        </w:rPr>
        <w:t xml:space="preserve">                                                    </w:t>
      </w:r>
      <w:r w:rsidRPr="00852978">
        <w:rPr>
          <w:sz w:val="26"/>
          <w:szCs w:val="26"/>
        </w:rPr>
        <w:t xml:space="preserve">      </w:t>
      </w:r>
      <w:r>
        <w:rPr>
          <w:sz w:val="26"/>
          <w:szCs w:val="26"/>
        </w:rPr>
        <w:t>В.Ю. Кормилицын</w:t>
      </w:r>
    </w:p>
    <w:sectPr w:rsidR="0082226D" w:rsidSect="00422A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A51"/>
    <w:rsid w:val="00005E8F"/>
    <w:rsid w:val="0004677F"/>
    <w:rsid w:val="0005644C"/>
    <w:rsid w:val="00061D22"/>
    <w:rsid w:val="000825F9"/>
    <w:rsid w:val="000A2AA8"/>
    <w:rsid w:val="00154832"/>
    <w:rsid w:val="001748A2"/>
    <w:rsid w:val="00176BA6"/>
    <w:rsid w:val="00187A1E"/>
    <w:rsid w:val="001A0719"/>
    <w:rsid w:val="001F1926"/>
    <w:rsid w:val="00201B2B"/>
    <w:rsid w:val="00212B68"/>
    <w:rsid w:val="00217C02"/>
    <w:rsid w:val="002615AC"/>
    <w:rsid w:val="002676DB"/>
    <w:rsid w:val="002846A1"/>
    <w:rsid w:val="00291ABA"/>
    <w:rsid w:val="00344B4F"/>
    <w:rsid w:val="00370292"/>
    <w:rsid w:val="0037445C"/>
    <w:rsid w:val="003C526A"/>
    <w:rsid w:val="00416BC1"/>
    <w:rsid w:val="00422A51"/>
    <w:rsid w:val="00425894"/>
    <w:rsid w:val="00426CDF"/>
    <w:rsid w:val="00447EC9"/>
    <w:rsid w:val="00480682"/>
    <w:rsid w:val="00497B6B"/>
    <w:rsid w:val="004A2668"/>
    <w:rsid w:val="004A6996"/>
    <w:rsid w:val="004B33CB"/>
    <w:rsid w:val="004B3DA6"/>
    <w:rsid w:val="004E37C5"/>
    <w:rsid w:val="004E649D"/>
    <w:rsid w:val="00543EB2"/>
    <w:rsid w:val="00547CA1"/>
    <w:rsid w:val="0057068E"/>
    <w:rsid w:val="0059008A"/>
    <w:rsid w:val="005A0A79"/>
    <w:rsid w:val="005E064E"/>
    <w:rsid w:val="00602964"/>
    <w:rsid w:val="0064581A"/>
    <w:rsid w:val="00666111"/>
    <w:rsid w:val="00685148"/>
    <w:rsid w:val="006A4B87"/>
    <w:rsid w:val="006B08A5"/>
    <w:rsid w:val="006B4B33"/>
    <w:rsid w:val="006D5801"/>
    <w:rsid w:val="00730C63"/>
    <w:rsid w:val="00741059"/>
    <w:rsid w:val="00786594"/>
    <w:rsid w:val="007C40D6"/>
    <w:rsid w:val="007D60F1"/>
    <w:rsid w:val="008037B8"/>
    <w:rsid w:val="0082226D"/>
    <w:rsid w:val="008447AB"/>
    <w:rsid w:val="00852978"/>
    <w:rsid w:val="00882EC8"/>
    <w:rsid w:val="008D3240"/>
    <w:rsid w:val="008E6045"/>
    <w:rsid w:val="009159E0"/>
    <w:rsid w:val="00921D47"/>
    <w:rsid w:val="00924E40"/>
    <w:rsid w:val="009257C2"/>
    <w:rsid w:val="00940B37"/>
    <w:rsid w:val="00941A73"/>
    <w:rsid w:val="00964F88"/>
    <w:rsid w:val="009A3A72"/>
    <w:rsid w:val="009A6CF2"/>
    <w:rsid w:val="009C4F51"/>
    <w:rsid w:val="009C536C"/>
    <w:rsid w:val="009C70CE"/>
    <w:rsid w:val="009D5CE7"/>
    <w:rsid w:val="00A0261D"/>
    <w:rsid w:val="00A03268"/>
    <w:rsid w:val="00A12C06"/>
    <w:rsid w:val="00A22C51"/>
    <w:rsid w:val="00A404B0"/>
    <w:rsid w:val="00A468E8"/>
    <w:rsid w:val="00A56EB6"/>
    <w:rsid w:val="00A6754D"/>
    <w:rsid w:val="00A80AA5"/>
    <w:rsid w:val="00B023B8"/>
    <w:rsid w:val="00B4388C"/>
    <w:rsid w:val="00B80FAA"/>
    <w:rsid w:val="00B97F2C"/>
    <w:rsid w:val="00BC2E3C"/>
    <w:rsid w:val="00CA086F"/>
    <w:rsid w:val="00D25C65"/>
    <w:rsid w:val="00D27595"/>
    <w:rsid w:val="00D40EAA"/>
    <w:rsid w:val="00D64666"/>
    <w:rsid w:val="00D751A9"/>
    <w:rsid w:val="00D8618F"/>
    <w:rsid w:val="00DD2CF5"/>
    <w:rsid w:val="00DE792C"/>
    <w:rsid w:val="00E742B8"/>
    <w:rsid w:val="00E91B54"/>
    <w:rsid w:val="00E95D5E"/>
    <w:rsid w:val="00EB2D2F"/>
    <w:rsid w:val="00ED60D4"/>
    <w:rsid w:val="00F0569F"/>
    <w:rsid w:val="00F20B4F"/>
    <w:rsid w:val="00F63C5F"/>
    <w:rsid w:val="00F64E89"/>
    <w:rsid w:val="00F96CB8"/>
    <w:rsid w:val="00FB2FBB"/>
    <w:rsid w:val="00FC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5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A5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A5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422A5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0">
    <w:name w:val="Нормальный (таблица)"/>
    <w:basedOn w:val="Normal"/>
    <w:next w:val="Normal"/>
    <w:uiPriority w:val="99"/>
    <w:rsid w:val="00422A5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422A51"/>
    <w:rPr>
      <w:rFonts w:cs="Times New Roman"/>
      <w:color w:val="0000FF"/>
      <w:u w:val="single"/>
    </w:rPr>
  </w:style>
  <w:style w:type="paragraph" w:customStyle="1" w:styleId="a1">
    <w:name w:val="Прижатый влево"/>
    <w:basedOn w:val="Normal"/>
    <w:next w:val="Normal"/>
    <w:uiPriority w:val="99"/>
    <w:rsid w:val="00422A5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2">
    <w:name w:val="Цветовое выделение"/>
    <w:uiPriority w:val="99"/>
    <w:rsid w:val="00422A51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4B3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DA6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40E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640</Words>
  <Characters>3649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2017-06-19T11:05:00Z</cp:lastPrinted>
  <dcterms:created xsi:type="dcterms:W3CDTF">2017-02-28T06:40:00Z</dcterms:created>
  <dcterms:modified xsi:type="dcterms:W3CDTF">2017-06-27T14:28:00Z</dcterms:modified>
</cp:coreProperties>
</file>