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0D" w:rsidRDefault="0003510D" w:rsidP="0003510D">
      <w:bookmarkStart w:id="0" w:name="_GoBack"/>
      <w:r>
        <w:t>В ЕГИССО вы можете узнать о своих пр</w:t>
      </w:r>
      <w:r>
        <w:t xml:space="preserve">авах на социальное обеспечение </w:t>
      </w:r>
    </w:p>
    <w:bookmarkEnd w:id="0"/>
    <w:p w:rsidR="0003510D" w:rsidRDefault="0003510D" w:rsidP="0003510D">
      <w:r>
        <w:t xml:space="preserve">УПФР в Рузаевском МР РМ (межрайонное) напоминает - в России третий год действует Единая государственная информационная система социального обеспечения (ЕГИССО), оператором и разработчиком которой является Пенсионный фонд России. </w:t>
      </w:r>
    </w:p>
    <w:p w:rsidR="0003510D" w:rsidRDefault="0003510D" w:rsidP="0003510D">
      <w:r>
        <w:t xml:space="preserve">Через ЕГИССО гражданин может получить полную информацию о назначенных ему мерах социальной защиты (поддержки), а власти всех уровней - статистическую информацию о получателях мер социальной защиты. </w:t>
      </w:r>
    </w:p>
    <w:p w:rsidR="0003510D" w:rsidRDefault="0003510D" w:rsidP="0003510D">
      <w:r>
        <w:t xml:space="preserve">Для доступа к Личному кабинету получателя социальных услуг на сайте www.egisso.ru необходимо зарегистрироваться и получить подтверждённую учётную запись в Единой системе идентификации и аутентификации (ЕСИА) на Едином портале </w:t>
      </w:r>
      <w:proofErr w:type="spellStart"/>
      <w:r>
        <w:t>госуслуг</w:t>
      </w:r>
      <w:proofErr w:type="spellEnd"/>
      <w:r>
        <w:t xml:space="preserve"> (www.gosuslugi.ru). </w:t>
      </w:r>
    </w:p>
    <w:p w:rsidR="0003510D" w:rsidRDefault="0003510D" w:rsidP="0003510D">
      <w:r>
        <w:t xml:space="preserve">Если гражданин уже зарегистрирован, при входе в Личный кабинет на сайте ЕГИССО ему необходимо использовать такой же логин и пароль, как на Портале </w:t>
      </w:r>
      <w:proofErr w:type="spellStart"/>
      <w:r>
        <w:t>госуслуг</w:t>
      </w:r>
      <w:proofErr w:type="spellEnd"/>
      <w:r>
        <w:t xml:space="preserve">. Вход в кабинет можно осуществить как с компьютера, так и с мобильного телефона. </w:t>
      </w:r>
    </w:p>
    <w:p w:rsidR="00D77545" w:rsidRPr="0003510D" w:rsidRDefault="0003510D" w:rsidP="0003510D">
      <w:r>
        <w:t>На сайте ЕГИССО реализован электронный сервис «Социальный калькулятор», которым может воспользоваться любой человек. Калькулятор позволяет увидеть федеральные, региональные и муниципальные меры социальной защиты и поддержки, на которые он может претендовать. Так, пользователь, выбрав регион проживания и указав льготную категорию (например, инвалид 1 группы), получит полную информацию о мерах социальной защиты, положенных льготнику по месту жительства.</w:t>
      </w:r>
    </w:p>
    <w:sectPr w:rsidR="00D77545" w:rsidRPr="0003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97" w:rsidRDefault="00552497" w:rsidP="00DC4190">
      <w:pPr>
        <w:spacing w:after="0" w:line="240" w:lineRule="auto"/>
      </w:pPr>
      <w:r>
        <w:separator/>
      </w:r>
    </w:p>
  </w:endnote>
  <w:endnote w:type="continuationSeparator" w:id="0">
    <w:p w:rsidR="00552497" w:rsidRDefault="00552497" w:rsidP="00D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97" w:rsidRDefault="00552497" w:rsidP="00DC4190">
      <w:pPr>
        <w:spacing w:after="0" w:line="240" w:lineRule="auto"/>
      </w:pPr>
      <w:r>
        <w:separator/>
      </w:r>
    </w:p>
  </w:footnote>
  <w:footnote w:type="continuationSeparator" w:id="0">
    <w:p w:rsidR="00552497" w:rsidRDefault="00552497" w:rsidP="00DC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E"/>
    <w:rsid w:val="0003510D"/>
    <w:rsid w:val="000874B8"/>
    <w:rsid w:val="00113D90"/>
    <w:rsid w:val="0021199B"/>
    <w:rsid w:val="00552497"/>
    <w:rsid w:val="00AD0C81"/>
    <w:rsid w:val="00D77545"/>
    <w:rsid w:val="00DC4190"/>
    <w:rsid w:val="00E744D7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175A-F02D-44A8-A90E-C5A8DF3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190"/>
  </w:style>
  <w:style w:type="paragraph" w:styleId="a5">
    <w:name w:val="footer"/>
    <w:basedOn w:val="a"/>
    <w:link w:val="a6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2020-11-25T11:20:00Z</dcterms:created>
  <dcterms:modified xsi:type="dcterms:W3CDTF">2020-11-25T11:20:00Z</dcterms:modified>
</cp:coreProperties>
</file>