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F94" w:rsidRDefault="00395F94" w:rsidP="00395F94">
      <w:bookmarkStart w:id="0" w:name="_GoBack"/>
      <w:r>
        <w:t>Нетрудоспособные граждане, потерявшие кормильца, могут обратиться в отделение ПФР за н</w:t>
      </w:r>
      <w:r>
        <w:t>азначением пенсии</w:t>
      </w:r>
      <w:bookmarkEnd w:id="0"/>
      <w:r>
        <w:t>:</w:t>
      </w:r>
    </w:p>
    <w:p w:rsidR="00395F94" w:rsidRDefault="00395F94" w:rsidP="00395F94">
      <w:r>
        <w:t>- страховой пенсии по потере кормильца: http://www.pfrf.ru/knopki/zhizn/~4552;</w:t>
      </w:r>
    </w:p>
    <w:p w:rsidR="00395F94" w:rsidRDefault="00395F94" w:rsidP="00395F94">
      <w:r>
        <w:t>- социальной пенсии по потере кормильца: http://</w:t>
      </w:r>
      <w:r>
        <w:t>www.pfrf.ru/knopki/zhizn/~4545.</w:t>
      </w:r>
    </w:p>
    <w:p w:rsidR="00395F94" w:rsidRDefault="00395F94" w:rsidP="00395F94">
      <w:r>
        <w:t>Прием в клиентских службах ведется только по предварительной записи: https://es.pfrf.ru/znp/.</w:t>
      </w:r>
    </w:p>
    <w:p w:rsidR="008F5AB5" w:rsidRDefault="00395F94" w:rsidP="00395F94">
      <w:r>
        <w:t>#ПФР #</w:t>
      </w:r>
      <w:proofErr w:type="spellStart"/>
      <w:r>
        <w:t>вопросответ</w:t>
      </w:r>
      <w:proofErr w:type="spellEnd"/>
      <w:r>
        <w:t xml:space="preserve"> #пенсия #</w:t>
      </w:r>
      <w:proofErr w:type="spellStart"/>
      <w:r>
        <w:t>назначениепенсии</w:t>
      </w:r>
      <w:proofErr w:type="spellEnd"/>
      <w:r>
        <w:t xml:space="preserve"> #</w:t>
      </w:r>
      <w:proofErr w:type="spellStart"/>
      <w:r>
        <w:t>услугиПФР</w:t>
      </w:r>
      <w:proofErr w:type="spellEnd"/>
    </w:p>
    <w:p w:rsidR="00395F94" w:rsidRDefault="00395F94" w:rsidP="00395F94"/>
    <w:p w:rsidR="00395F94" w:rsidRPr="00C01104" w:rsidRDefault="00395F94" w:rsidP="00395F94">
      <w:r>
        <w:rPr>
          <w:noProof/>
          <w:lang w:eastAsia="ru-RU"/>
        </w:rPr>
        <w:drawing>
          <wp:inline distT="0" distB="0" distL="0" distR="0">
            <wp:extent cx="2790825" cy="2790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2250" cy="2762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5F94" w:rsidRPr="00C0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395F94"/>
    <w:rsid w:val="003C5ADD"/>
    <w:rsid w:val="008F5AB5"/>
    <w:rsid w:val="0090145D"/>
    <w:rsid w:val="00B21C22"/>
    <w:rsid w:val="00C01104"/>
    <w:rsid w:val="00D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2020-11-24T12:59:00Z</dcterms:created>
  <dcterms:modified xsi:type="dcterms:W3CDTF">2020-11-24T12:59:00Z</dcterms:modified>
</cp:coreProperties>
</file>