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03" w:rsidRPr="00B0262F" w:rsidRDefault="005B0303" w:rsidP="005B0303">
      <w:pPr>
        <w:jc w:val="center"/>
        <w:rPr>
          <w:sz w:val="24"/>
          <w:szCs w:val="24"/>
        </w:rPr>
      </w:pPr>
      <w:bookmarkStart w:id="0" w:name="_GoBack"/>
      <w:r w:rsidRPr="00B0262F">
        <w:rPr>
          <w:sz w:val="24"/>
          <w:szCs w:val="24"/>
        </w:rPr>
        <w:t>АДМИН</w:t>
      </w:r>
      <w:r w:rsidR="00D74AAD" w:rsidRPr="00B0262F">
        <w:rPr>
          <w:sz w:val="24"/>
          <w:szCs w:val="24"/>
        </w:rPr>
        <w:t>ИСТРАЦИЯ СУЗГАРЬЕВ</w:t>
      </w:r>
      <w:r w:rsidRPr="00B0262F">
        <w:rPr>
          <w:sz w:val="24"/>
          <w:szCs w:val="24"/>
        </w:rPr>
        <w:t>СКОГО</w:t>
      </w:r>
      <w:r w:rsidR="00B0262F">
        <w:rPr>
          <w:sz w:val="24"/>
          <w:szCs w:val="24"/>
        </w:rPr>
        <w:t xml:space="preserve"> </w:t>
      </w:r>
      <w:r w:rsidRPr="00B0262F">
        <w:rPr>
          <w:sz w:val="24"/>
          <w:szCs w:val="24"/>
        </w:rPr>
        <w:t>СЕЛЬСКОГО ПОСЕЛЕНИЯ</w:t>
      </w:r>
    </w:p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РУЗАЕВСКОГО МУНИЦИПАЛЬНОГО РАЙОНА</w:t>
      </w:r>
    </w:p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РЕСПУБЛИКИ МОРДОВИЯ</w:t>
      </w:r>
    </w:p>
    <w:p w:rsidR="005B0303" w:rsidRPr="00B0262F" w:rsidRDefault="005B0303" w:rsidP="005B0303">
      <w:pPr>
        <w:rPr>
          <w:sz w:val="24"/>
          <w:szCs w:val="24"/>
        </w:rPr>
      </w:pPr>
    </w:p>
    <w:p w:rsidR="005B0303" w:rsidRPr="00B0262F" w:rsidRDefault="005B0303" w:rsidP="005B0303">
      <w:pPr>
        <w:jc w:val="center"/>
        <w:rPr>
          <w:b/>
          <w:sz w:val="24"/>
          <w:szCs w:val="24"/>
        </w:rPr>
      </w:pPr>
      <w:r w:rsidRPr="00B0262F">
        <w:rPr>
          <w:b/>
          <w:sz w:val="24"/>
          <w:szCs w:val="24"/>
        </w:rPr>
        <w:t xml:space="preserve">П О С Т А Н О В Л Е Н И Е </w:t>
      </w:r>
    </w:p>
    <w:p w:rsidR="005B0303" w:rsidRPr="00B0262F" w:rsidRDefault="005B0303" w:rsidP="005B0303">
      <w:pPr>
        <w:jc w:val="center"/>
        <w:rPr>
          <w:b/>
          <w:sz w:val="24"/>
          <w:szCs w:val="24"/>
        </w:rPr>
      </w:pPr>
    </w:p>
    <w:p w:rsidR="005B0303" w:rsidRPr="00B0262F" w:rsidRDefault="006D4F20" w:rsidP="005B0303">
      <w:pPr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</w:t>
      </w:r>
      <w:r w:rsidR="00B0262F">
        <w:rPr>
          <w:sz w:val="24"/>
          <w:szCs w:val="24"/>
        </w:rPr>
        <w:t>28.05.</w:t>
      </w:r>
      <w:r w:rsidR="005B0303" w:rsidRPr="00B0262F">
        <w:rPr>
          <w:sz w:val="24"/>
          <w:szCs w:val="24"/>
        </w:rPr>
        <w:t xml:space="preserve">2020                                                                                                   № </w:t>
      </w:r>
      <w:r w:rsidR="00B0262F">
        <w:rPr>
          <w:sz w:val="24"/>
          <w:szCs w:val="24"/>
        </w:rPr>
        <w:t>62</w:t>
      </w:r>
    </w:p>
    <w:p w:rsidR="007C7862" w:rsidRPr="00B0262F" w:rsidRDefault="007C7862" w:rsidP="00BD5F54">
      <w:pPr>
        <w:rPr>
          <w:sz w:val="24"/>
          <w:szCs w:val="24"/>
        </w:rPr>
      </w:pPr>
    </w:p>
    <w:p w:rsidR="00BD5F54" w:rsidRPr="00B0262F" w:rsidRDefault="00D74AAD" w:rsidP="00BD5F54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с. Сузгарье</w:t>
      </w:r>
    </w:p>
    <w:p w:rsidR="006D4F20" w:rsidRPr="00B0262F" w:rsidRDefault="006D4F20" w:rsidP="00BD5F54">
      <w:pPr>
        <w:jc w:val="center"/>
        <w:rPr>
          <w:sz w:val="24"/>
          <w:szCs w:val="24"/>
        </w:rPr>
      </w:pPr>
    </w:p>
    <w:bookmarkEnd w:id="0"/>
    <w:p w:rsidR="006D4F20" w:rsidRPr="00B0262F" w:rsidRDefault="006D4F20" w:rsidP="006D4F20">
      <w:pPr>
        <w:jc w:val="center"/>
        <w:rPr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Об утверждении муниципальной программы «Развитие торговли в Сузгарьевском сельском поселении на 2020-2022годы»</w:t>
      </w:r>
    </w:p>
    <w:p w:rsidR="006D4F20" w:rsidRPr="00B0262F" w:rsidRDefault="006D4F20" w:rsidP="006D4F20">
      <w:pPr>
        <w:jc w:val="center"/>
        <w:rPr>
          <w:bCs/>
          <w:sz w:val="24"/>
          <w:szCs w:val="24"/>
        </w:rPr>
      </w:pPr>
    </w:p>
    <w:p w:rsidR="006D4F20" w:rsidRPr="00B0262F" w:rsidRDefault="006D4F20" w:rsidP="00B0262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B0262F">
        <w:rPr>
          <w:bCs/>
          <w:color w:val="000000" w:themeColor="text1"/>
          <w:sz w:val="24"/>
          <w:szCs w:val="24"/>
        </w:rPr>
        <w:t xml:space="preserve">       В соответствии с </w:t>
      </w:r>
      <w:hyperlink r:id="rId8" w:history="1">
        <w:r w:rsidRPr="00B0262F">
          <w:rPr>
            <w:rStyle w:val="a4"/>
            <w:bCs/>
            <w:color w:val="000000" w:themeColor="text1"/>
            <w:sz w:val="24"/>
            <w:szCs w:val="24"/>
            <w:u w:val="none"/>
          </w:rPr>
          <w:t>Федеральным законом от 28 декабря 2009 года N 381-ФЗ "Об о</w:t>
        </w:r>
        <w:r w:rsidRPr="00B0262F">
          <w:rPr>
            <w:rStyle w:val="a4"/>
            <w:bCs/>
            <w:color w:val="000000" w:themeColor="text1"/>
            <w:sz w:val="24"/>
            <w:szCs w:val="24"/>
            <w:u w:val="none"/>
          </w:rPr>
          <w:t>с</w:t>
        </w:r>
        <w:r w:rsidRPr="00B0262F">
          <w:rPr>
            <w:rStyle w:val="a4"/>
            <w:bCs/>
            <w:color w:val="000000" w:themeColor="text1"/>
            <w:sz w:val="24"/>
            <w:szCs w:val="24"/>
            <w:u w:val="none"/>
          </w:rPr>
          <w:t>новах государственного регулирования торговой деятельности в Российской Федер</w:t>
        </w:r>
        <w:r w:rsidRPr="00B0262F">
          <w:rPr>
            <w:rStyle w:val="a4"/>
            <w:bCs/>
            <w:color w:val="000000" w:themeColor="text1"/>
            <w:sz w:val="24"/>
            <w:szCs w:val="24"/>
            <w:u w:val="none"/>
          </w:rPr>
          <w:t>а</w:t>
        </w:r>
        <w:r w:rsidRPr="00B0262F">
          <w:rPr>
            <w:rStyle w:val="a4"/>
            <w:bCs/>
            <w:color w:val="000000" w:themeColor="text1"/>
            <w:sz w:val="24"/>
            <w:szCs w:val="24"/>
            <w:u w:val="none"/>
          </w:rPr>
          <w:t>ции"</w:t>
        </w:r>
      </w:hyperlink>
      <w:r w:rsidRPr="00B0262F">
        <w:rPr>
          <w:bCs/>
          <w:color w:val="000000" w:themeColor="text1"/>
          <w:sz w:val="24"/>
          <w:szCs w:val="24"/>
        </w:rPr>
        <w:t>, </w:t>
      </w:r>
      <w:hyperlink r:id="rId9" w:history="1">
        <w:r w:rsidRPr="00B0262F">
          <w:rPr>
            <w:rStyle w:val="a4"/>
            <w:bCs/>
            <w:color w:val="000000" w:themeColor="text1"/>
            <w:sz w:val="24"/>
            <w:szCs w:val="24"/>
            <w:u w:val="none"/>
          </w:rPr>
          <w:t>Федеральным законом от 6 октября 2003 N 131-ФЗ "Об общих принципах организации местного самоуправления в Российской Федерации"</w:t>
        </w:r>
      </w:hyperlink>
    </w:p>
    <w:p w:rsidR="006D4F20" w:rsidRPr="00B0262F" w:rsidRDefault="006D4F20" w:rsidP="00B0262F">
      <w:pPr>
        <w:ind w:firstLine="709"/>
        <w:jc w:val="both"/>
        <w:rPr>
          <w:bCs/>
          <w:sz w:val="24"/>
          <w:szCs w:val="24"/>
        </w:rPr>
      </w:pPr>
      <w:r w:rsidRPr="00B0262F">
        <w:rPr>
          <w:bCs/>
          <w:sz w:val="24"/>
          <w:szCs w:val="24"/>
        </w:rPr>
        <w:t>ПОСТАНОВЛЯЮ:</w:t>
      </w:r>
    </w:p>
    <w:p w:rsidR="006D4F20" w:rsidRPr="00B0262F" w:rsidRDefault="006D4F20" w:rsidP="00B0262F">
      <w:pPr>
        <w:ind w:firstLine="709"/>
        <w:jc w:val="both"/>
        <w:rPr>
          <w:bCs/>
          <w:sz w:val="24"/>
          <w:szCs w:val="24"/>
        </w:rPr>
      </w:pPr>
      <w:r w:rsidRPr="00B0262F">
        <w:rPr>
          <w:bCs/>
          <w:sz w:val="24"/>
          <w:szCs w:val="24"/>
        </w:rPr>
        <w:t>1. Утвердить муниципальную целевую программу «Развитие торговли в Сузгарье</w:t>
      </w:r>
      <w:r w:rsidRPr="00B0262F">
        <w:rPr>
          <w:bCs/>
          <w:sz w:val="24"/>
          <w:szCs w:val="24"/>
        </w:rPr>
        <w:t>в</w:t>
      </w:r>
      <w:r w:rsidRPr="00B0262F">
        <w:rPr>
          <w:bCs/>
          <w:sz w:val="24"/>
          <w:szCs w:val="24"/>
        </w:rPr>
        <w:t>ском сельском поселении на 2020-2022годы»</w:t>
      </w:r>
    </w:p>
    <w:p w:rsidR="006D4F20" w:rsidRPr="00B0262F" w:rsidRDefault="006D4F20" w:rsidP="00B0262F">
      <w:pPr>
        <w:ind w:firstLine="709"/>
        <w:jc w:val="both"/>
        <w:rPr>
          <w:bCs/>
          <w:sz w:val="24"/>
          <w:szCs w:val="24"/>
        </w:rPr>
      </w:pPr>
      <w:r w:rsidRPr="00B0262F">
        <w:rPr>
          <w:bCs/>
          <w:sz w:val="24"/>
          <w:szCs w:val="24"/>
        </w:rPr>
        <w:t>2. Контроль за исполнением настоящего Постановления оставляю за собой.</w:t>
      </w:r>
    </w:p>
    <w:p w:rsidR="006D4F20" w:rsidRPr="00B0262F" w:rsidRDefault="006D4F20" w:rsidP="00B0262F">
      <w:pPr>
        <w:ind w:firstLine="709"/>
        <w:jc w:val="both"/>
        <w:rPr>
          <w:bCs/>
          <w:sz w:val="24"/>
          <w:szCs w:val="24"/>
        </w:rPr>
      </w:pPr>
      <w:r w:rsidRPr="00B0262F">
        <w:rPr>
          <w:bCs/>
          <w:sz w:val="24"/>
          <w:szCs w:val="24"/>
        </w:rPr>
        <w:t>3.Настоящее постановление вступает в силу со дня его подписания и подлежит офиц</w:t>
      </w:r>
      <w:r w:rsidRPr="00B0262F">
        <w:rPr>
          <w:bCs/>
          <w:sz w:val="24"/>
          <w:szCs w:val="24"/>
        </w:rPr>
        <w:t>и</w:t>
      </w:r>
      <w:r w:rsidRPr="00B0262F">
        <w:rPr>
          <w:bCs/>
          <w:sz w:val="24"/>
          <w:szCs w:val="24"/>
        </w:rPr>
        <w:t>альному опубликованию на сайте органов местного самоуправления Администрации Су</w:t>
      </w:r>
      <w:r w:rsidRPr="00B0262F">
        <w:rPr>
          <w:bCs/>
          <w:sz w:val="24"/>
          <w:szCs w:val="24"/>
        </w:rPr>
        <w:t>з</w:t>
      </w:r>
      <w:r w:rsidRPr="00B0262F">
        <w:rPr>
          <w:bCs/>
          <w:sz w:val="24"/>
          <w:szCs w:val="24"/>
        </w:rPr>
        <w:t>гарьевского сельского поселения.</w:t>
      </w:r>
    </w:p>
    <w:p w:rsidR="006D4F20" w:rsidRPr="00B0262F" w:rsidRDefault="006D4F20" w:rsidP="00B0262F">
      <w:pPr>
        <w:ind w:firstLine="709"/>
        <w:jc w:val="both"/>
        <w:rPr>
          <w:bCs/>
          <w:sz w:val="24"/>
          <w:szCs w:val="24"/>
        </w:rPr>
      </w:pPr>
    </w:p>
    <w:p w:rsidR="006D4F20" w:rsidRPr="00B0262F" w:rsidRDefault="006D4F20" w:rsidP="00B0262F">
      <w:pPr>
        <w:ind w:firstLine="709"/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  <w:r w:rsidRPr="00B0262F">
        <w:rPr>
          <w:bCs/>
          <w:sz w:val="24"/>
          <w:szCs w:val="24"/>
        </w:rPr>
        <w:t>Глава Сузгарьевского</w:t>
      </w: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  <w:r w:rsidRPr="00B0262F">
        <w:rPr>
          <w:bCs/>
          <w:sz w:val="24"/>
          <w:szCs w:val="24"/>
        </w:rPr>
        <w:t xml:space="preserve"> сельского поселения                                                                  И.В.Полынкова</w:t>
      </w: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>Приложение к Постановлению</w:t>
      </w:r>
    </w:p>
    <w:p w:rsidR="006D4F20" w:rsidRPr="00B0262F" w:rsidRDefault="006D4F20" w:rsidP="006D4F20">
      <w:pPr>
        <w:jc w:val="right"/>
        <w:rPr>
          <w:bCs/>
          <w:sz w:val="24"/>
          <w:szCs w:val="24"/>
        </w:rPr>
      </w:pPr>
      <w:r w:rsidRPr="00B0262F">
        <w:rPr>
          <w:bCs/>
          <w:sz w:val="24"/>
          <w:szCs w:val="24"/>
        </w:rPr>
        <w:t>Сузгарьевского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bCs/>
          <w:sz w:val="24"/>
          <w:szCs w:val="24"/>
        </w:rPr>
        <w:t xml:space="preserve"> сельского поселения </w:t>
      </w:r>
      <w:r w:rsidRPr="00B0262F">
        <w:rPr>
          <w:sz w:val="24"/>
          <w:szCs w:val="24"/>
        </w:rPr>
        <w:t xml:space="preserve">от </w:t>
      </w:r>
      <w:r w:rsidR="00B0262F">
        <w:rPr>
          <w:sz w:val="24"/>
          <w:szCs w:val="24"/>
        </w:rPr>
        <w:t>28.05.</w:t>
      </w:r>
      <w:r w:rsidRPr="00B0262F">
        <w:rPr>
          <w:sz w:val="24"/>
          <w:szCs w:val="24"/>
        </w:rPr>
        <w:t>2020 г</w:t>
      </w:r>
      <w:r w:rsidR="00B0262F">
        <w:rPr>
          <w:sz w:val="24"/>
          <w:szCs w:val="24"/>
        </w:rPr>
        <w:t>. №62</w:t>
      </w:r>
      <w:r w:rsidRPr="00B0262F">
        <w:rPr>
          <w:sz w:val="24"/>
          <w:szCs w:val="24"/>
        </w:rPr>
        <w:t xml:space="preserve"> </w:t>
      </w:r>
    </w:p>
    <w:p w:rsidR="006D4F20" w:rsidRPr="00B0262F" w:rsidRDefault="006D4F20" w:rsidP="006D4F20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1"/>
        <w:gridCol w:w="1511"/>
        <w:gridCol w:w="1961"/>
        <w:gridCol w:w="1671"/>
        <w:gridCol w:w="1671"/>
      </w:tblGrid>
      <w:tr w:rsidR="006D4F20" w:rsidRPr="00B0262F" w:rsidTr="006D4F20">
        <w:trPr>
          <w:trHeight w:val="15"/>
        </w:trPr>
        <w:tc>
          <w:tcPr>
            <w:tcW w:w="254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Наименование мун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ципальной програ</w:t>
            </w:r>
            <w:r w:rsidRPr="00B0262F">
              <w:rPr>
                <w:sz w:val="24"/>
                <w:szCs w:val="24"/>
              </w:rPr>
              <w:t>м</w:t>
            </w:r>
            <w:r w:rsidRPr="00B0262F">
              <w:rPr>
                <w:sz w:val="24"/>
                <w:szCs w:val="24"/>
              </w:rPr>
              <w:t>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Поддержка субъектов малого и среднего предпринимательства в Сузгарьевском сельском поселении на 2020-2022годы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Основная цель мун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lastRenderedPageBreak/>
              <w:t>ципальной програ</w:t>
            </w:r>
            <w:r w:rsidRPr="00B0262F">
              <w:rPr>
                <w:sz w:val="24"/>
                <w:szCs w:val="24"/>
              </w:rPr>
              <w:t>м</w:t>
            </w:r>
            <w:r w:rsidRPr="00B0262F">
              <w:rPr>
                <w:sz w:val="24"/>
                <w:szCs w:val="24"/>
              </w:rPr>
              <w:t>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jc w:val="both"/>
              <w:rPr>
                <w:bCs/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- создание на территории Сузгарьев</w:t>
            </w:r>
            <w:r w:rsidRPr="00B0262F">
              <w:rPr>
                <w:bCs/>
                <w:sz w:val="24"/>
                <w:szCs w:val="24"/>
              </w:rPr>
              <w:t>ского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bCs/>
                <w:sz w:val="24"/>
                <w:szCs w:val="24"/>
              </w:rPr>
              <w:lastRenderedPageBreak/>
              <w:t xml:space="preserve"> сельского поселения</w:t>
            </w:r>
            <w:r w:rsidRPr="00B0262F">
              <w:rPr>
                <w:sz w:val="24"/>
                <w:szCs w:val="24"/>
              </w:rPr>
              <w:t xml:space="preserve"> условий для устойчивого развития пре</w:t>
            </w:r>
            <w:r w:rsidRPr="00B0262F">
              <w:rPr>
                <w:sz w:val="24"/>
                <w:szCs w:val="24"/>
              </w:rPr>
              <w:t>д</w:t>
            </w:r>
            <w:r w:rsidRPr="00B0262F">
              <w:rPr>
                <w:sz w:val="24"/>
                <w:szCs w:val="24"/>
              </w:rPr>
              <w:t>приятий субъектов малого и среднего бизнеса на основе фо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мирования эффективных механизмов его поддержки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Задачи муниципал</w:t>
            </w:r>
            <w:r w:rsidRPr="00B0262F">
              <w:rPr>
                <w:sz w:val="24"/>
                <w:szCs w:val="24"/>
              </w:rPr>
              <w:t>ь</w:t>
            </w:r>
            <w:r w:rsidRPr="00B0262F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 совершенствование форм и методов координации управления в сфере торговли;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создание условий для повышения качества и количества ре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лизуемых товаров и услуг;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повышение экономической доступности товаров для насел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ния поселения;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правовое регулирование в сфере торговли;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имущественная поддержка субъектов малого и среднего предпринимательства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Координатор мун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ципальной програ</w:t>
            </w:r>
            <w:r w:rsidRPr="00B0262F">
              <w:rPr>
                <w:sz w:val="24"/>
                <w:szCs w:val="24"/>
              </w:rPr>
              <w:t>м</w:t>
            </w:r>
            <w:r w:rsidRPr="00B0262F">
              <w:rPr>
                <w:sz w:val="24"/>
                <w:szCs w:val="24"/>
              </w:rPr>
              <w:t>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Глава Сузгарьевского сельского поселения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Заказчик муниц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 Сузгарьевского сельского поселения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Сроки реализации муниципальной пр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2020-2022годы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Источники финанс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рования муниц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пальной программы, в том числе по годам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Расходы (тыс. руб.)</w:t>
            </w:r>
          </w:p>
        </w:tc>
      </w:tr>
      <w:tr w:rsidR="006D4F20" w:rsidRPr="00B0262F" w:rsidTr="006D4F20">
        <w:tc>
          <w:tcPr>
            <w:tcW w:w="2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Всего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Очередной ф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нансовый год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1-й год пл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нового п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риода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2-й год пл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нового п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риода</w:t>
            </w:r>
          </w:p>
        </w:tc>
      </w:tr>
      <w:tr w:rsidR="006D4F20" w:rsidRPr="00B0262F" w:rsidTr="006D4F20">
        <w:tc>
          <w:tcPr>
            <w:tcW w:w="2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средства бюджета сельского поселения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15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15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15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другие источники финансирования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Планируемые р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зультаты реализации муниципальной пр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 совершенствование форм и методов координации управления в сфере торговли</w:t>
            </w:r>
          </w:p>
        </w:tc>
      </w:tr>
    </w:tbl>
    <w:p w:rsidR="006D4F20" w:rsidRPr="00B0262F" w:rsidRDefault="006D4F20" w:rsidP="006D4F20">
      <w:pPr>
        <w:rPr>
          <w:sz w:val="24"/>
          <w:szCs w:val="24"/>
        </w:rPr>
      </w:pPr>
      <w:r w:rsidRPr="00B0262F">
        <w:rPr>
          <w:sz w:val="24"/>
          <w:szCs w:val="24"/>
        </w:rPr>
        <w:t>* - объемы бюджетного финансирования мероприятий программы подлежат уточнению на очередной финансовый год</w:t>
      </w:r>
    </w:p>
    <w:p w:rsidR="006D4F20" w:rsidRPr="00B0262F" w:rsidRDefault="006D4F20" w:rsidP="006D4F20">
      <w:pPr>
        <w:rPr>
          <w:sz w:val="24"/>
          <w:szCs w:val="24"/>
        </w:rPr>
      </w:pPr>
      <w:r w:rsidRPr="00B0262F">
        <w:rPr>
          <w:sz w:val="24"/>
          <w:szCs w:val="24"/>
        </w:rPr>
        <w:t>Характеристика проблемы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br/>
        <w:t>Несмотря на ежегодную работу во всех областях поддержки субъектов малого и среднего предпринимательства на территории Сузгарьевского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lastRenderedPageBreak/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</w:t>
      </w:r>
      <w:r w:rsidRPr="00B0262F">
        <w:rPr>
          <w:sz w:val="24"/>
          <w:szCs w:val="24"/>
        </w:rPr>
        <w:t>о</w:t>
      </w:r>
      <w:r w:rsidRPr="00B0262F">
        <w:rPr>
          <w:sz w:val="24"/>
          <w:szCs w:val="24"/>
        </w:rPr>
        <w:t>бодного развития малого и среднего предпринимательства. Проблемы, сдерживающие разв</w:t>
      </w:r>
      <w:r w:rsidRPr="00B0262F">
        <w:rPr>
          <w:sz w:val="24"/>
          <w:szCs w:val="24"/>
        </w:rPr>
        <w:t>и</w:t>
      </w:r>
      <w:r w:rsidRPr="00B0262F">
        <w:rPr>
          <w:sz w:val="24"/>
          <w:szCs w:val="24"/>
        </w:rPr>
        <w:t>тие субъектов малого и среднего бизнеса, во многом вытекают из макроэкономической с</w:t>
      </w:r>
      <w:r w:rsidRPr="00B0262F">
        <w:rPr>
          <w:sz w:val="24"/>
          <w:szCs w:val="24"/>
        </w:rPr>
        <w:t>и</w:t>
      </w:r>
      <w:r w:rsidRPr="00B0262F">
        <w:rPr>
          <w:sz w:val="24"/>
          <w:szCs w:val="24"/>
        </w:rPr>
        <w:t>туации настоящего периода: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действующие нормативно-правовые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отсутствие стартового капитала и недостаток знаний для успешного начала предприним</w:t>
      </w:r>
      <w:r w:rsidRPr="00B0262F">
        <w:rPr>
          <w:sz w:val="24"/>
          <w:szCs w:val="24"/>
        </w:rPr>
        <w:t>а</w:t>
      </w:r>
      <w:r w:rsidRPr="00B0262F">
        <w:rPr>
          <w:sz w:val="24"/>
          <w:szCs w:val="24"/>
        </w:rPr>
        <w:t>тельской деятельности;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ограниченный спектр финансовой поддержки субъектов малого и среднего предприним</w:t>
      </w:r>
      <w:r w:rsidRPr="00B0262F">
        <w:rPr>
          <w:sz w:val="24"/>
          <w:szCs w:val="24"/>
        </w:rPr>
        <w:t>а</w:t>
      </w:r>
      <w:r w:rsidRPr="00B0262F">
        <w:rPr>
          <w:sz w:val="24"/>
          <w:szCs w:val="24"/>
        </w:rPr>
        <w:t>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недостаток кадров рабочих специальностей для субъектов малого и среднего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слабая консультационно-информационная поддержка субъектов малого и среднего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несовершенство системы учета и отчетности по малому предпринимательству.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Решение проблемы поддержки малого предпринимательства возможно только путем разр</w:t>
      </w:r>
      <w:r w:rsidRPr="00B0262F">
        <w:rPr>
          <w:sz w:val="24"/>
          <w:szCs w:val="24"/>
        </w:rPr>
        <w:t>а</w:t>
      </w:r>
      <w:r w:rsidRPr="00B0262F">
        <w:rPr>
          <w:sz w:val="24"/>
          <w:szCs w:val="24"/>
        </w:rPr>
        <w:t>ботки программно-целевого инструмента. Необходим комплексный и последовательный по</w:t>
      </w:r>
      <w:r w:rsidRPr="00B0262F">
        <w:rPr>
          <w:sz w:val="24"/>
          <w:szCs w:val="24"/>
        </w:rPr>
        <w:t>д</w:t>
      </w:r>
      <w:r w:rsidRPr="00B0262F">
        <w:rPr>
          <w:sz w:val="24"/>
          <w:szCs w:val="24"/>
        </w:rPr>
        <w:t>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</w:t>
      </w:r>
      <w:r w:rsidRPr="00B0262F">
        <w:rPr>
          <w:sz w:val="24"/>
          <w:szCs w:val="24"/>
        </w:rPr>
        <w:t>у</w:t>
      </w:r>
      <w:r w:rsidRPr="00B0262F">
        <w:rPr>
          <w:sz w:val="24"/>
          <w:szCs w:val="24"/>
        </w:rPr>
        <w:t>щественным негативным фактором, сдерживающим развитие малого и среднего предприн</w:t>
      </w:r>
      <w:r w:rsidRPr="00B0262F">
        <w:rPr>
          <w:sz w:val="24"/>
          <w:szCs w:val="24"/>
        </w:rPr>
        <w:t>и</w:t>
      </w:r>
      <w:r w:rsidRPr="00B0262F">
        <w:rPr>
          <w:sz w:val="24"/>
          <w:szCs w:val="24"/>
        </w:rPr>
        <w:t>мательства, является отсутствие развитых рыночных механизмов его поддержки. На стано</w:t>
      </w:r>
      <w:r w:rsidRPr="00B0262F">
        <w:rPr>
          <w:sz w:val="24"/>
          <w:szCs w:val="24"/>
        </w:rPr>
        <w:t>в</w:t>
      </w:r>
      <w:r w:rsidRPr="00B0262F">
        <w:rPr>
          <w:sz w:val="24"/>
          <w:szCs w:val="24"/>
        </w:rPr>
        <w:t>ление и развитие субъектов малого и среднего предпринимательства серьезное влияние ок</w:t>
      </w:r>
      <w:r w:rsidRPr="00B0262F">
        <w:rPr>
          <w:sz w:val="24"/>
          <w:szCs w:val="24"/>
        </w:rPr>
        <w:t>а</w:t>
      </w:r>
      <w:r w:rsidRPr="00B0262F">
        <w:rPr>
          <w:sz w:val="24"/>
          <w:szCs w:val="24"/>
        </w:rPr>
        <w:t>зывают следующие факторы: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несовершенство законодательства в части несоответствия вновь принимаемых законод</w:t>
      </w:r>
      <w:r w:rsidRPr="00B0262F">
        <w:rPr>
          <w:sz w:val="24"/>
          <w:szCs w:val="24"/>
        </w:rPr>
        <w:t>а</w:t>
      </w:r>
      <w:r w:rsidRPr="00B0262F">
        <w:rPr>
          <w:sz w:val="24"/>
          <w:szCs w:val="24"/>
        </w:rPr>
        <w:t>тельных актов действующим правовым нормам;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нестабильная налоговая политика;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ограниченное бюджетное финансирование, отсутствие разработанных и законодательно у</w:t>
      </w:r>
      <w:r w:rsidRPr="00B0262F">
        <w:rPr>
          <w:sz w:val="24"/>
          <w:szCs w:val="24"/>
        </w:rPr>
        <w:t>т</w:t>
      </w:r>
      <w:r w:rsidRPr="00B0262F">
        <w:rPr>
          <w:sz w:val="24"/>
          <w:szCs w:val="24"/>
        </w:rPr>
        <w:t>вержденных нормативов отчисления бюджетных средств на поддержку и развитие субъектов малого и среднего бизнеса.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Все это создает предпосылки для "ухода в тень" малых предприятий и индивидуальных предпринимателей, нарушению положений Трудового кодекса РФ 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</w:t>
      </w:r>
      <w:r w:rsidRPr="00B0262F">
        <w:rPr>
          <w:sz w:val="24"/>
          <w:szCs w:val="24"/>
        </w:rPr>
        <w:t>ю</w:t>
      </w:r>
      <w:r w:rsidRPr="00B0262F">
        <w:rPr>
          <w:sz w:val="24"/>
          <w:szCs w:val="24"/>
        </w:rPr>
        <w:t>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</w:t>
      </w:r>
      <w:r w:rsidRPr="00B0262F">
        <w:rPr>
          <w:sz w:val="24"/>
          <w:szCs w:val="24"/>
        </w:rPr>
        <w:t>е</w:t>
      </w:r>
      <w:r w:rsidRPr="00B0262F">
        <w:rPr>
          <w:sz w:val="24"/>
          <w:szCs w:val="24"/>
        </w:rPr>
        <w:t>ния.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Цели и задачи программы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br/>
        <w:t>Цели программы - создание на территории  Сузгарьевского сельского поселения благоприя</w:t>
      </w:r>
      <w:r w:rsidRPr="00B0262F">
        <w:rPr>
          <w:sz w:val="24"/>
          <w:szCs w:val="24"/>
        </w:rPr>
        <w:t>т</w:t>
      </w:r>
      <w:r w:rsidRPr="00B0262F">
        <w:rPr>
          <w:sz w:val="24"/>
          <w:szCs w:val="24"/>
        </w:rPr>
        <w:t>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</w:t>
      </w:r>
      <w:r w:rsidRPr="00B0262F">
        <w:rPr>
          <w:sz w:val="24"/>
          <w:szCs w:val="24"/>
        </w:rPr>
        <w:t>о</w:t>
      </w:r>
      <w:r w:rsidRPr="00B0262F">
        <w:rPr>
          <w:sz w:val="24"/>
          <w:szCs w:val="24"/>
        </w:rPr>
        <w:t>полнению бюджета, на основе формирования эффективных механизмов поддержки. Для до</w:t>
      </w:r>
      <w:r w:rsidRPr="00B0262F">
        <w:rPr>
          <w:sz w:val="24"/>
          <w:szCs w:val="24"/>
        </w:rPr>
        <w:t>с</w:t>
      </w:r>
      <w:r w:rsidRPr="00B0262F">
        <w:rPr>
          <w:sz w:val="24"/>
          <w:szCs w:val="24"/>
        </w:rPr>
        <w:t>тижения цели настоящей программы поставлены задачи, позволяющие в условиях огран</w:t>
      </w:r>
      <w:r w:rsidRPr="00B0262F">
        <w:rPr>
          <w:sz w:val="24"/>
          <w:szCs w:val="24"/>
        </w:rPr>
        <w:t>и</w:t>
      </w:r>
      <w:r w:rsidRPr="00B0262F">
        <w:rPr>
          <w:sz w:val="24"/>
          <w:szCs w:val="24"/>
        </w:rPr>
        <w:t xml:space="preserve">ченного ресурсного обеспечения разрешить ключевые проблемы развития субъектов малого </w:t>
      </w:r>
      <w:r w:rsidRPr="00B0262F">
        <w:rPr>
          <w:sz w:val="24"/>
          <w:szCs w:val="24"/>
        </w:rPr>
        <w:lastRenderedPageBreak/>
        <w:t>и среднего предпринимательства, в том числе: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создание правовых, экономических и организационных условий для устойчивой деятельн</w:t>
      </w:r>
      <w:r w:rsidRPr="00B0262F">
        <w:rPr>
          <w:sz w:val="24"/>
          <w:szCs w:val="24"/>
        </w:rPr>
        <w:t>о</w:t>
      </w:r>
      <w:r w:rsidRPr="00B0262F">
        <w:rPr>
          <w:sz w:val="24"/>
          <w:szCs w:val="24"/>
        </w:rPr>
        <w:t>сти субъектов малого и среднего предпринимательства;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-развитие инфраструктуры предпринимательства с предоставлением методической, инфо</w:t>
      </w:r>
      <w:r w:rsidRPr="00B0262F">
        <w:rPr>
          <w:sz w:val="24"/>
          <w:szCs w:val="24"/>
        </w:rPr>
        <w:t>р</w:t>
      </w:r>
      <w:r w:rsidRPr="00B0262F">
        <w:rPr>
          <w:sz w:val="24"/>
          <w:szCs w:val="24"/>
        </w:rPr>
        <w:t>мационной, консультационной поддержки;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устранение административных барьеров, препятствующих развитию субъектов малого и среднего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повышение деловой и инвестиционной активности предприятий субъектов малого и средн</w:t>
      </w:r>
      <w:r w:rsidRPr="00B0262F">
        <w:rPr>
          <w:sz w:val="24"/>
          <w:szCs w:val="24"/>
        </w:rPr>
        <w:t>е</w:t>
      </w:r>
      <w:r w:rsidRPr="00B0262F">
        <w:rPr>
          <w:sz w:val="24"/>
          <w:szCs w:val="24"/>
        </w:rPr>
        <w:t>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создание условий для увеличения занятости населения;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привлечение субъектов малого и среднего предпринимательства для выполнения муниц</w:t>
      </w:r>
      <w:r w:rsidRPr="00B0262F">
        <w:rPr>
          <w:sz w:val="24"/>
          <w:szCs w:val="24"/>
        </w:rPr>
        <w:t>и</w:t>
      </w:r>
      <w:r w:rsidRPr="00B0262F">
        <w:rPr>
          <w:sz w:val="24"/>
          <w:szCs w:val="24"/>
        </w:rPr>
        <w:t>пального заказа.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Указанная цель и задачи соответствуют социально-экономической направленности развития Сузгарьевского сельского поселения.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Для решения поставленных задач, Программа содержит перечень конкретных мероприятий, нацеленных на обеспечение благоприятных условий для развития малого и среднего пре</w:t>
      </w:r>
      <w:r w:rsidRPr="00B0262F">
        <w:rPr>
          <w:sz w:val="24"/>
          <w:szCs w:val="24"/>
        </w:rPr>
        <w:t>д</w:t>
      </w:r>
      <w:r w:rsidRPr="00B0262F">
        <w:rPr>
          <w:sz w:val="24"/>
          <w:szCs w:val="24"/>
        </w:rPr>
        <w:t>принимательства на территории Сузгарьевского сельского поселения.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Одним из наиболее эффективных мероприятий является предоставление имущественной поддержки субъектам малого и среднего предпринимательства, под которой понимается п</w:t>
      </w:r>
      <w:r w:rsidRPr="00B0262F">
        <w:rPr>
          <w:sz w:val="24"/>
          <w:szCs w:val="24"/>
        </w:rPr>
        <w:t>е</w:t>
      </w:r>
      <w:r w:rsidRPr="00B0262F">
        <w:rPr>
          <w:sz w:val="24"/>
          <w:szCs w:val="24"/>
        </w:rPr>
        <w:t>редача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</w:t>
      </w:r>
      <w:r w:rsidRPr="00B0262F">
        <w:rPr>
          <w:sz w:val="24"/>
          <w:szCs w:val="24"/>
        </w:rPr>
        <w:t>о</w:t>
      </w:r>
      <w:r w:rsidRPr="00B0262F">
        <w:rPr>
          <w:sz w:val="24"/>
          <w:szCs w:val="24"/>
        </w:rPr>
        <w:t>рудования, машин, механизмов, установок, транспортных средств, инвентаря, инструментов на возмездной основе без проведения торгов.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Механизм реализации программы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br/>
        <w:t>Создание общих условий для развития предпринимательской деятельности и реализация ф</w:t>
      </w:r>
      <w:r w:rsidRPr="00B0262F">
        <w:rPr>
          <w:sz w:val="24"/>
          <w:szCs w:val="24"/>
        </w:rPr>
        <w:t>е</w:t>
      </w:r>
      <w:r w:rsidRPr="00B0262F">
        <w:rPr>
          <w:sz w:val="24"/>
          <w:szCs w:val="24"/>
        </w:rPr>
        <w:t>деральной, областной, районной программ развития торговли на территории Сузгарьевского сельского поселения.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                                                                                                                       Приложение  № 1  к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                                                муниципальной    программе</w:t>
      </w:r>
    </w:p>
    <w:p w:rsid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                                                    «Развитие торговли в Сузгарьевском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сельском поселении на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>2020 -2022 годы»</w:t>
      </w:r>
      <w:r w:rsidR="00B0262F">
        <w:rPr>
          <w:sz w:val="24"/>
          <w:szCs w:val="24"/>
        </w:rPr>
        <w:t xml:space="preserve">, </w:t>
      </w:r>
      <w:r w:rsidRPr="00B0262F">
        <w:rPr>
          <w:sz w:val="24"/>
          <w:szCs w:val="24"/>
        </w:rPr>
        <w:t xml:space="preserve"> утвержденной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постановлением администрации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>Сузгарьевского сельского поселения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</w:t>
      </w:r>
      <w:r w:rsidR="00B0262F">
        <w:rPr>
          <w:sz w:val="24"/>
          <w:szCs w:val="24"/>
        </w:rPr>
        <w:t>28.05.</w:t>
      </w:r>
      <w:r w:rsidRPr="00B0262F">
        <w:rPr>
          <w:sz w:val="24"/>
          <w:szCs w:val="24"/>
        </w:rPr>
        <w:t xml:space="preserve">2020 № </w:t>
      </w:r>
      <w:r w:rsidR="00B0262F">
        <w:rPr>
          <w:sz w:val="24"/>
          <w:szCs w:val="24"/>
        </w:rPr>
        <w:t>62</w:t>
      </w:r>
      <w:r w:rsidRPr="00B0262F">
        <w:rPr>
          <w:sz w:val="24"/>
          <w:szCs w:val="24"/>
        </w:rPr>
        <w:t xml:space="preserve"> </w:t>
      </w:r>
    </w:p>
    <w:p w:rsidR="006D4F20" w:rsidRPr="00B0262F" w:rsidRDefault="006D4F20" w:rsidP="006D4F20">
      <w:pPr>
        <w:jc w:val="center"/>
        <w:rPr>
          <w:sz w:val="24"/>
          <w:szCs w:val="24"/>
        </w:rPr>
      </w:pP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ПЕРЕЧЕНЬ</w:t>
      </w: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мероприятий муниципальной программы</w:t>
      </w: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«Развитие торговли в Сузгарьевском сельском поселении на</w:t>
      </w: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2020 -2022 годы»</w:t>
      </w:r>
    </w:p>
    <w:tbl>
      <w:tblPr>
        <w:tblpPr w:leftFromText="180" w:rightFromText="180" w:vertAnchor="text" w:horzAnchor="margin" w:tblpXSpec="center" w:tblpY="3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3293"/>
        <w:gridCol w:w="1984"/>
        <w:gridCol w:w="1276"/>
        <w:gridCol w:w="1559"/>
        <w:gridCol w:w="1418"/>
      </w:tblGrid>
      <w:tr w:rsidR="006D4F20" w:rsidRPr="00B0262F" w:rsidTr="00B0262F">
        <w:trPr>
          <w:trHeight w:val="54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Срок ре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лизации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Целевой п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казатель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Источник финанс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рования</w:t>
            </w:r>
          </w:p>
        </w:tc>
      </w:tr>
      <w:tr w:rsidR="006D4F20" w:rsidRPr="00B0262F" w:rsidTr="00B0262F">
        <w:trPr>
          <w:trHeight w:val="544"/>
        </w:trPr>
        <w:tc>
          <w:tcPr>
            <w:tcW w:w="1068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6</w:t>
            </w:r>
          </w:p>
        </w:tc>
      </w:tr>
      <w:tr w:rsidR="006D4F20" w:rsidRPr="00B0262F" w:rsidTr="00B0262F">
        <w:trPr>
          <w:gridAfter w:val="5"/>
          <w:wAfter w:w="9530" w:type="dxa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b/>
                <w:sz w:val="24"/>
                <w:szCs w:val="24"/>
              </w:rPr>
            </w:pPr>
            <w:r w:rsidRPr="00B0262F">
              <w:rPr>
                <w:b/>
                <w:sz w:val="24"/>
                <w:szCs w:val="24"/>
              </w:rPr>
              <w:t>1.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1.1.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Разработка и подготовка  нормативно-правовых актов по вопросам регулирования торговой деятельности, отн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сящихся к компетенции 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ганов местного самоуправл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годы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1.2.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Оказание консультативной поддержки субъектам то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говли по вопросам примен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ния действующего законод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тельства в сфере торговой деятельности, защиты прав потребителей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постоя</w:t>
            </w:r>
            <w:r w:rsidRPr="00B0262F">
              <w:rPr>
                <w:sz w:val="24"/>
                <w:szCs w:val="24"/>
              </w:rPr>
              <w:t>н</w:t>
            </w:r>
            <w:r w:rsidRPr="00B0262F">
              <w:rPr>
                <w:sz w:val="24"/>
                <w:szCs w:val="24"/>
              </w:rPr>
              <w:t>но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rPr>
          <w:trHeight w:val="1785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1.3.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Стимулирование деловой а</w:t>
            </w:r>
            <w:r w:rsidRPr="00B0262F">
              <w:rPr>
                <w:sz w:val="24"/>
                <w:szCs w:val="24"/>
              </w:rPr>
              <w:t>к</w:t>
            </w:r>
            <w:r w:rsidRPr="00B0262F">
              <w:rPr>
                <w:sz w:val="24"/>
                <w:szCs w:val="24"/>
              </w:rPr>
              <w:t>тивности хозяйствующих субъектов, осуществляющих торговую деятельность, п</w:t>
            </w:r>
            <w:r w:rsidRPr="00B0262F">
              <w:rPr>
                <w:sz w:val="24"/>
                <w:szCs w:val="24"/>
              </w:rPr>
              <w:t>у</w:t>
            </w:r>
            <w:r w:rsidRPr="00B0262F">
              <w:rPr>
                <w:sz w:val="24"/>
                <w:szCs w:val="24"/>
              </w:rPr>
              <w:t>тем организации и провед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ния выставок, ярмарок и иных мероприятий в области торговой деятельности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 увеличение налоговых поступлений в бюджеты всех уро</w:t>
            </w:r>
            <w:r w:rsidRPr="00B0262F">
              <w:rPr>
                <w:sz w:val="24"/>
                <w:szCs w:val="24"/>
              </w:rPr>
              <w:t>в</w:t>
            </w:r>
            <w:r w:rsidRPr="00B0262F">
              <w:rPr>
                <w:sz w:val="24"/>
                <w:szCs w:val="24"/>
              </w:rPr>
              <w:t>ней от орг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низаций торговли; создание дополн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тельных р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бочих мест в сфере то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говли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rPr>
          <w:trHeight w:val="1125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  <w:lang w:val="en-US"/>
              </w:rPr>
              <w:t>1</w:t>
            </w:r>
            <w:r w:rsidRPr="00B0262F">
              <w:rPr>
                <w:sz w:val="24"/>
                <w:szCs w:val="24"/>
              </w:rPr>
              <w:t>.4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Организация ярмарочной торговли в целях реализации сельскохозяйственной пр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дукции, произведенной сел</w:t>
            </w:r>
            <w:r w:rsidRPr="00B0262F">
              <w:rPr>
                <w:sz w:val="24"/>
                <w:szCs w:val="24"/>
              </w:rPr>
              <w:t>ь</w:t>
            </w:r>
            <w:r w:rsidRPr="00B0262F">
              <w:rPr>
                <w:sz w:val="24"/>
                <w:szCs w:val="24"/>
              </w:rPr>
              <w:t>скохозяйственными орган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зациями, крестьянскими (фермерскими) хозяйствами и гражданами, ведущими личное подсобное хозяйство.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 увеличение налоговых поступлений в бюджеты всех уро</w:t>
            </w:r>
            <w:r w:rsidRPr="00B0262F">
              <w:rPr>
                <w:sz w:val="24"/>
                <w:szCs w:val="24"/>
              </w:rPr>
              <w:t>в</w:t>
            </w:r>
            <w:r w:rsidRPr="00B0262F">
              <w:rPr>
                <w:sz w:val="24"/>
                <w:szCs w:val="24"/>
              </w:rPr>
              <w:t>ней от орг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низаций торговли; создание дополн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тельных р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бочих мест в сфере то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lastRenderedPageBreak/>
              <w:t xml:space="preserve">говли 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</w:tr>
      <w:tr w:rsidR="006D4F20" w:rsidRPr="00B0262F" w:rsidTr="00B0262F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Совершенствование раздела «Торговля» на сайте админ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страции Сузгарьевского сельского поселения в сети «Интернет» в части разр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ботки и размещения инфо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мационных и консультати</w:t>
            </w:r>
            <w:r w:rsidRPr="00B0262F">
              <w:rPr>
                <w:sz w:val="24"/>
                <w:szCs w:val="24"/>
              </w:rPr>
              <w:t>в</w:t>
            </w:r>
            <w:r w:rsidRPr="00B0262F">
              <w:rPr>
                <w:sz w:val="24"/>
                <w:szCs w:val="24"/>
              </w:rPr>
              <w:t>ных материалов по вопросам торговой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постоя</w:t>
            </w:r>
            <w:r w:rsidRPr="00B0262F">
              <w:rPr>
                <w:sz w:val="24"/>
                <w:szCs w:val="24"/>
              </w:rPr>
              <w:t>н</w:t>
            </w:r>
            <w:r w:rsidRPr="00B0262F">
              <w:rPr>
                <w:sz w:val="24"/>
                <w:szCs w:val="24"/>
              </w:rPr>
              <w:t>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Участие в совместных с ко</w:t>
            </w:r>
            <w:r w:rsidRPr="00B0262F">
              <w:rPr>
                <w:sz w:val="24"/>
                <w:szCs w:val="24"/>
              </w:rPr>
              <w:t>н</w:t>
            </w:r>
            <w:r w:rsidRPr="00B0262F">
              <w:rPr>
                <w:sz w:val="24"/>
                <w:szCs w:val="24"/>
              </w:rPr>
              <w:t>тролирующими органами проверках по противодейс</w:t>
            </w:r>
            <w:r w:rsidRPr="00B0262F">
              <w:rPr>
                <w:sz w:val="24"/>
                <w:szCs w:val="24"/>
              </w:rPr>
              <w:t>т</w:t>
            </w:r>
            <w:r w:rsidRPr="00B0262F">
              <w:rPr>
                <w:sz w:val="24"/>
                <w:szCs w:val="24"/>
              </w:rPr>
              <w:t>вию торговли в неустано</w:t>
            </w:r>
            <w:r w:rsidRPr="00B0262F">
              <w:rPr>
                <w:sz w:val="24"/>
                <w:szCs w:val="24"/>
              </w:rPr>
              <w:t>в</w:t>
            </w:r>
            <w:r w:rsidRPr="00B0262F">
              <w:rPr>
                <w:sz w:val="24"/>
                <w:szCs w:val="24"/>
              </w:rPr>
              <w:t>ленных местах.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ления; ОМВД России по Руз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евскому району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постоя</w:t>
            </w:r>
            <w:r w:rsidRPr="00B0262F">
              <w:rPr>
                <w:sz w:val="24"/>
                <w:szCs w:val="24"/>
              </w:rPr>
              <w:t>н</w:t>
            </w:r>
            <w:r w:rsidRPr="00B0262F">
              <w:rPr>
                <w:sz w:val="24"/>
                <w:szCs w:val="24"/>
              </w:rPr>
              <w:t>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1.7.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Проведение мониторинга цен на основные виды прод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вольственных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rPr>
          <w:gridAfter w:val="5"/>
          <w:wAfter w:w="9530" w:type="dxa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b/>
                <w:sz w:val="24"/>
                <w:szCs w:val="24"/>
              </w:rPr>
            </w:pPr>
            <w:r w:rsidRPr="00B0262F">
              <w:rPr>
                <w:b/>
                <w:sz w:val="24"/>
                <w:szCs w:val="24"/>
              </w:rPr>
              <w:t>2.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2.1.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Внесение изменений в у</w:t>
            </w:r>
            <w:r w:rsidRPr="00B0262F">
              <w:rPr>
                <w:sz w:val="24"/>
                <w:szCs w:val="24"/>
              </w:rPr>
              <w:t>т</w:t>
            </w:r>
            <w:r w:rsidRPr="00B0262F">
              <w:rPr>
                <w:sz w:val="24"/>
                <w:szCs w:val="24"/>
              </w:rPr>
              <w:t>вержденные схемы размещ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ния нестационарных торг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вых объектов, расположе</w:t>
            </w:r>
            <w:r w:rsidRPr="00B0262F">
              <w:rPr>
                <w:sz w:val="24"/>
                <w:szCs w:val="24"/>
              </w:rPr>
              <w:t>н</w:t>
            </w:r>
            <w:r w:rsidRPr="00B0262F">
              <w:rPr>
                <w:sz w:val="24"/>
                <w:szCs w:val="24"/>
              </w:rPr>
              <w:t>ных на земельных участках, в зданиях, строениях, соор</w:t>
            </w:r>
            <w:r w:rsidRPr="00B0262F">
              <w:rPr>
                <w:sz w:val="24"/>
                <w:szCs w:val="24"/>
              </w:rPr>
              <w:t>у</w:t>
            </w:r>
            <w:r w:rsidRPr="00B0262F">
              <w:rPr>
                <w:sz w:val="24"/>
                <w:szCs w:val="24"/>
              </w:rPr>
              <w:t>жениях, находящихся в гос</w:t>
            </w:r>
            <w:r w:rsidRPr="00B0262F">
              <w:rPr>
                <w:sz w:val="24"/>
                <w:szCs w:val="24"/>
              </w:rPr>
              <w:t>у</w:t>
            </w:r>
            <w:r w:rsidRPr="00B0262F">
              <w:rPr>
                <w:sz w:val="24"/>
                <w:szCs w:val="24"/>
              </w:rPr>
              <w:t>дарственной собственности или муниципальной собс</w:t>
            </w:r>
            <w:r w:rsidRPr="00B0262F">
              <w:rPr>
                <w:sz w:val="24"/>
                <w:szCs w:val="24"/>
              </w:rPr>
              <w:t>т</w:t>
            </w:r>
            <w:r w:rsidRPr="00B0262F">
              <w:rPr>
                <w:sz w:val="24"/>
                <w:szCs w:val="24"/>
              </w:rPr>
              <w:t>венности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ления; Совет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2.2.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Проведение мониторинга обеспеченности населения района площадью торговых объектов в целях выявления проблемных территорий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Администрация Сузгарьевского сельского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</w:tbl>
    <w:p w:rsidR="006D4F20" w:rsidRPr="00B0262F" w:rsidRDefault="006D4F20" w:rsidP="006D4F20">
      <w:pPr>
        <w:jc w:val="both"/>
        <w:rPr>
          <w:b/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  <w:r w:rsidRPr="00B0262F">
        <w:rPr>
          <w:sz w:val="24"/>
          <w:szCs w:val="24"/>
        </w:rPr>
        <w:t>Приложение N 2. Планируемые результаты реализации муниципальной программы "По</w:t>
      </w:r>
      <w:r w:rsidRPr="00B0262F">
        <w:rPr>
          <w:sz w:val="24"/>
          <w:szCs w:val="24"/>
        </w:rPr>
        <w:t>д</w:t>
      </w:r>
      <w:r w:rsidRPr="00B0262F">
        <w:rPr>
          <w:sz w:val="24"/>
          <w:szCs w:val="24"/>
        </w:rPr>
        <w:t>держка субъектов малого и среднего предпринимательства в  Сузгарьевском сельском пос</w:t>
      </w:r>
      <w:r w:rsidRPr="00B0262F">
        <w:rPr>
          <w:sz w:val="24"/>
          <w:szCs w:val="24"/>
        </w:rPr>
        <w:t>е</w:t>
      </w:r>
      <w:r w:rsidRPr="00B0262F">
        <w:rPr>
          <w:sz w:val="24"/>
          <w:szCs w:val="24"/>
        </w:rPr>
        <w:t>лении на 2020-2022годы"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br/>
      </w:r>
      <w:r w:rsidRPr="00B0262F">
        <w:rPr>
          <w:sz w:val="24"/>
          <w:szCs w:val="24"/>
        </w:rPr>
        <w:lastRenderedPageBreak/>
        <w:t>Приложение N 2</w:t>
      </w:r>
      <w:r w:rsidRPr="00B0262F">
        <w:rPr>
          <w:sz w:val="24"/>
          <w:szCs w:val="24"/>
        </w:rPr>
        <w:br/>
        <w:t>к муниципальной программе</w:t>
      </w:r>
    </w:p>
    <w:p w:rsidR="006D4F20" w:rsidRPr="00B0262F" w:rsidRDefault="006D4F20" w:rsidP="006D4F20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"/>
        <w:gridCol w:w="1656"/>
        <w:gridCol w:w="1262"/>
        <w:gridCol w:w="954"/>
        <w:gridCol w:w="1557"/>
        <w:gridCol w:w="950"/>
        <w:gridCol w:w="1049"/>
        <w:gridCol w:w="589"/>
        <w:gridCol w:w="589"/>
        <w:gridCol w:w="589"/>
      </w:tblGrid>
      <w:tr w:rsidR="00DD596A" w:rsidRPr="00B0262F" w:rsidTr="006D4F20">
        <w:trPr>
          <w:trHeight w:val="15"/>
        </w:trPr>
        <w:tc>
          <w:tcPr>
            <w:tcW w:w="739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</w:tr>
      <w:tr w:rsidR="006D4F20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N</w:t>
            </w:r>
            <w:r w:rsidRPr="00B0262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Задачи, н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правленные на достиж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ние цели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Планируемый объем финанс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рования на реш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ние данной задачи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</w:t>
            </w:r>
            <w:r w:rsidRPr="00B0262F">
              <w:rPr>
                <w:sz w:val="24"/>
                <w:szCs w:val="24"/>
              </w:rPr>
              <w:t>т</w:t>
            </w:r>
            <w:r w:rsidRPr="00B0262F">
              <w:rPr>
                <w:sz w:val="24"/>
                <w:szCs w:val="24"/>
              </w:rPr>
              <w:t>венные и/или кач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ственные целевые показатели, характер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зующие достижение целей и р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шение з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дач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ница изм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рения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Баз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вое знач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ние пок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зателя (на н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чало реал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зации пр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гра</w:t>
            </w:r>
            <w:r w:rsidRPr="00B0262F">
              <w:rPr>
                <w:sz w:val="24"/>
                <w:szCs w:val="24"/>
              </w:rPr>
              <w:t>м</w:t>
            </w:r>
            <w:r w:rsidRPr="00B0262F">
              <w:rPr>
                <w:sz w:val="24"/>
                <w:szCs w:val="24"/>
              </w:rPr>
              <w:t>мы)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Планируемое значение п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казателя по годам реал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зации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Бюджет Сузгар</w:t>
            </w:r>
            <w:r w:rsidRPr="00B0262F">
              <w:rPr>
                <w:sz w:val="24"/>
                <w:szCs w:val="24"/>
              </w:rPr>
              <w:t>ь</w:t>
            </w:r>
            <w:r w:rsidRPr="00B0262F">
              <w:rPr>
                <w:sz w:val="24"/>
                <w:szCs w:val="24"/>
              </w:rPr>
              <w:t>евского сельск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го пос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ления.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Др</w:t>
            </w:r>
            <w:r w:rsidRPr="00B0262F">
              <w:rPr>
                <w:sz w:val="24"/>
                <w:szCs w:val="24"/>
              </w:rPr>
              <w:t>у</w:t>
            </w:r>
            <w:r w:rsidRPr="00B0262F">
              <w:rPr>
                <w:sz w:val="24"/>
                <w:szCs w:val="24"/>
              </w:rPr>
              <w:t>гие и</w:t>
            </w:r>
            <w:r w:rsidRPr="00B0262F">
              <w:rPr>
                <w:sz w:val="24"/>
                <w:szCs w:val="24"/>
              </w:rPr>
              <w:t>с</w:t>
            </w:r>
            <w:r w:rsidRPr="00B0262F">
              <w:rPr>
                <w:sz w:val="24"/>
                <w:szCs w:val="24"/>
              </w:rPr>
              <w:t>то</w:t>
            </w:r>
            <w:r w:rsidRPr="00B0262F">
              <w:rPr>
                <w:sz w:val="24"/>
                <w:szCs w:val="24"/>
              </w:rPr>
              <w:t>ч</w:t>
            </w:r>
            <w:r w:rsidRPr="00B0262F">
              <w:rPr>
                <w:sz w:val="24"/>
                <w:szCs w:val="24"/>
              </w:rPr>
              <w:t>ники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</w:t>
            </w:r>
            <w:r w:rsidR="00DD596A" w:rsidRPr="00B0262F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DD596A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DD596A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2022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10</w:t>
            </w:r>
          </w:p>
        </w:tc>
      </w:tr>
      <w:tr w:rsidR="00DD596A" w:rsidRPr="00B0262F" w:rsidTr="006D4F20">
        <w:trPr>
          <w:trHeight w:val="290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Соверше</w:t>
            </w:r>
            <w:r w:rsidRPr="00B0262F">
              <w:rPr>
                <w:sz w:val="24"/>
                <w:szCs w:val="24"/>
              </w:rPr>
              <w:t>н</w:t>
            </w:r>
            <w:r w:rsidRPr="00B0262F">
              <w:rPr>
                <w:sz w:val="24"/>
                <w:szCs w:val="24"/>
              </w:rPr>
              <w:t>ствование форм и м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тодов коо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динации управления в сфере то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говли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заявлений о внесении сведений в торговый реестр от хозяйс</w:t>
            </w:r>
            <w:r w:rsidRPr="00B0262F">
              <w:rPr>
                <w:sz w:val="24"/>
                <w:szCs w:val="24"/>
              </w:rPr>
              <w:t>т</w:t>
            </w:r>
            <w:r w:rsidRPr="00B0262F">
              <w:rPr>
                <w:sz w:val="24"/>
                <w:szCs w:val="24"/>
              </w:rPr>
              <w:t>вующих субъектов, осущест</w:t>
            </w:r>
            <w:r w:rsidRPr="00B0262F">
              <w:rPr>
                <w:sz w:val="24"/>
                <w:szCs w:val="24"/>
              </w:rPr>
              <w:t>в</w:t>
            </w:r>
            <w:r w:rsidRPr="00B0262F">
              <w:rPr>
                <w:sz w:val="24"/>
                <w:szCs w:val="24"/>
              </w:rPr>
              <w:t>ляющих торговую деятел</w:t>
            </w:r>
            <w:r w:rsidRPr="00B0262F">
              <w:rPr>
                <w:sz w:val="24"/>
                <w:szCs w:val="24"/>
              </w:rPr>
              <w:t>ь</w:t>
            </w:r>
            <w:r w:rsidRPr="00B0262F">
              <w:rPr>
                <w:sz w:val="24"/>
                <w:szCs w:val="24"/>
              </w:rPr>
              <w:t>ность на территории сельского поселения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6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торговых объектов, внесенных в торговый реестр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6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Создание условий для </w:t>
            </w:r>
            <w:r w:rsidRPr="00B0262F">
              <w:rPr>
                <w:sz w:val="24"/>
                <w:szCs w:val="24"/>
              </w:rPr>
              <w:lastRenderedPageBreak/>
              <w:t>повышения качества и количества реализуемых товаров и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90,0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Количество участников </w:t>
            </w:r>
            <w:r w:rsidRPr="00B0262F">
              <w:rPr>
                <w:sz w:val="24"/>
                <w:szCs w:val="24"/>
              </w:rPr>
              <w:lastRenderedPageBreak/>
              <w:t>конкурса "Лучшее предпр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ятие то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говли" Су</w:t>
            </w:r>
            <w:r w:rsidRPr="00B0262F">
              <w:rPr>
                <w:sz w:val="24"/>
                <w:szCs w:val="24"/>
              </w:rPr>
              <w:t>з</w:t>
            </w:r>
            <w:r w:rsidRPr="00B0262F">
              <w:rPr>
                <w:sz w:val="24"/>
                <w:szCs w:val="24"/>
              </w:rPr>
              <w:t>гарьевского сельского поселения.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35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участников выездной торговли на праздни</w:t>
            </w:r>
            <w:r w:rsidRPr="00B0262F">
              <w:rPr>
                <w:sz w:val="24"/>
                <w:szCs w:val="24"/>
              </w:rPr>
              <w:t>ч</w:t>
            </w:r>
            <w:r w:rsidRPr="00B0262F">
              <w:rPr>
                <w:sz w:val="24"/>
                <w:szCs w:val="24"/>
              </w:rPr>
              <w:t>ных мер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приятиях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23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Повышение экономич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ской до</w:t>
            </w:r>
            <w:r w:rsidRPr="00B0262F">
              <w:rPr>
                <w:sz w:val="24"/>
                <w:szCs w:val="24"/>
              </w:rPr>
              <w:t>с</w:t>
            </w:r>
            <w:r w:rsidRPr="00B0262F">
              <w:rPr>
                <w:sz w:val="24"/>
                <w:szCs w:val="24"/>
              </w:rPr>
              <w:t>тупности товаров для населения поселения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стациона</w:t>
            </w:r>
            <w:r w:rsidRPr="00B0262F">
              <w:rPr>
                <w:sz w:val="24"/>
                <w:szCs w:val="24"/>
              </w:rPr>
              <w:t>р</w:t>
            </w:r>
            <w:r w:rsidRPr="00B0262F">
              <w:rPr>
                <w:sz w:val="24"/>
                <w:szCs w:val="24"/>
              </w:rPr>
              <w:t>ных торг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вых объе</w:t>
            </w:r>
            <w:r w:rsidRPr="00B0262F">
              <w:rPr>
                <w:sz w:val="24"/>
                <w:szCs w:val="24"/>
              </w:rPr>
              <w:t>к</w:t>
            </w:r>
            <w:r w:rsidRPr="00B0262F">
              <w:rPr>
                <w:sz w:val="24"/>
                <w:szCs w:val="24"/>
              </w:rPr>
              <w:t>тов подл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жащих ежемеся</w:t>
            </w:r>
            <w:r w:rsidRPr="00B0262F">
              <w:rPr>
                <w:sz w:val="24"/>
                <w:szCs w:val="24"/>
              </w:rPr>
              <w:t>ч</w:t>
            </w:r>
            <w:r w:rsidRPr="00B0262F">
              <w:rPr>
                <w:sz w:val="24"/>
                <w:szCs w:val="24"/>
              </w:rPr>
              <w:t>ному мон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торингу цен на отдел</w:t>
            </w:r>
            <w:r w:rsidRPr="00B0262F">
              <w:rPr>
                <w:sz w:val="24"/>
                <w:szCs w:val="24"/>
              </w:rPr>
              <w:t>ь</w:t>
            </w:r>
            <w:r w:rsidRPr="00B0262F">
              <w:rPr>
                <w:sz w:val="24"/>
                <w:szCs w:val="24"/>
              </w:rPr>
              <w:t>ные виды продовол</w:t>
            </w:r>
            <w:r w:rsidRPr="00B0262F">
              <w:rPr>
                <w:sz w:val="24"/>
                <w:szCs w:val="24"/>
              </w:rPr>
              <w:t>ь</w:t>
            </w:r>
            <w:r w:rsidRPr="00B0262F">
              <w:rPr>
                <w:sz w:val="24"/>
                <w:szCs w:val="24"/>
              </w:rPr>
              <w:t>ственных товаров первой н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обходим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12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Правовое регулиров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ние в сфере торговли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ус</w:t>
            </w:r>
            <w:r w:rsidRPr="00B0262F">
              <w:rPr>
                <w:sz w:val="24"/>
                <w:szCs w:val="24"/>
              </w:rPr>
              <w:t>т</w:t>
            </w:r>
            <w:r w:rsidRPr="00B0262F">
              <w:rPr>
                <w:sz w:val="24"/>
                <w:szCs w:val="24"/>
              </w:rPr>
              <w:t>ных/письменных зая</w:t>
            </w:r>
            <w:r w:rsidRPr="00B0262F">
              <w:rPr>
                <w:sz w:val="24"/>
                <w:szCs w:val="24"/>
              </w:rPr>
              <w:t>в</w:t>
            </w:r>
            <w:r w:rsidRPr="00B0262F">
              <w:rPr>
                <w:sz w:val="24"/>
                <w:szCs w:val="24"/>
              </w:rPr>
              <w:t>лений гр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ждан по в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просам з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щиты прав потребит</w:t>
            </w:r>
            <w:r w:rsidRPr="00B0262F">
              <w:rPr>
                <w:sz w:val="24"/>
                <w:szCs w:val="24"/>
              </w:rPr>
              <w:t>е</w:t>
            </w:r>
            <w:r w:rsidRPr="00B0262F">
              <w:rPr>
                <w:sz w:val="24"/>
                <w:szCs w:val="24"/>
              </w:rPr>
              <w:t>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Проведение аукционов, конкурсов по сдаче в аренду м</w:t>
            </w:r>
            <w:r w:rsidRPr="00B0262F">
              <w:rPr>
                <w:sz w:val="24"/>
                <w:szCs w:val="24"/>
              </w:rPr>
              <w:t>у</w:t>
            </w:r>
            <w:r w:rsidRPr="00B0262F">
              <w:rPr>
                <w:sz w:val="24"/>
                <w:szCs w:val="24"/>
              </w:rPr>
              <w:t>ниципал</w:t>
            </w:r>
            <w:r w:rsidRPr="00B0262F">
              <w:rPr>
                <w:sz w:val="24"/>
                <w:szCs w:val="24"/>
              </w:rPr>
              <w:t>ь</w:t>
            </w:r>
            <w:r w:rsidRPr="00B0262F">
              <w:rPr>
                <w:sz w:val="24"/>
                <w:szCs w:val="24"/>
              </w:rPr>
              <w:lastRenderedPageBreak/>
              <w:t>ного им</w:t>
            </w:r>
            <w:r w:rsidRPr="00B0262F">
              <w:rPr>
                <w:sz w:val="24"/>
                <w:szCs w:val="24"/>
              </w:rPr>
              <w:t>у</w:t>
            </w:r>
            <w:r w:rsidRPr="00B0262F">
              <w:rPr>
                <w:sz w:val="24"/>
                <w:szCs w:val="24"/>
              </w:rPr>
              <w:t>щество под организ</w:t>
            </w:r>
            <w:r w:rsidRPr="00B0262F">
              <w:rPr>
                <w:sz w:val="24"/>
                <w:szCs w:val="24"/>
              </w:rPr>
              <w:t>а</w:t>
            </w:r>
            <w:r w:rsidRPr="00B0262F">
              <w:rPr>
                <w:sz w:val="24"/>
                <w:szCs w:val="24"/>
              </w:rPr>
              <w:t>цию торг</w:t>
            </w:r>
            <w:r w:rsidRPr="00B0262F">
              <w:rPr>
                <w:sz w:val="24"/>
                <w:szCs w:val="24"/>
              </w:rPr>
              <w:t>о</w:t>
            </w:r>
            <w:r w:rsidRPr="00B0262F">
              <w:rPr>
                <w:sz w:val="24"/>
                <w:szCs w:val="24"/>
              </w:rPr>
              <w:t>вой де</w:t>
            </w:r>
            <w:r w:rsidRPr="00B0262F">
              <w:rPr>
                <w:sz w:val="24"/>
                <w:szCs w:val="24"/>
              </w:rPr>
              <w:t>я</w:t>
            </w:r>
            <w:r w:rsidRPr="00B0262F">
              <w:rPr>
                <w:sz w:val="24"/>
                <w:szCs w:val="24"/>
              </w:rPr>
              <w:t>тельности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Имущес</w:t>
            </w:r>
            <w:r w:rsidRPr="00B0262F">
              <w:rPr>
                <w:sz w:val="24"/>
                <w:szCs w:val="24"/>
              </w:rPr>
              <w:t>т</w:t>
            </w:r>
            <w:r w:rsidRPr="00B0262F">
              <w:rPr>
                <w:sz w:val="24"/>
                <w:szCs w:val="24"/>
              </w:rPr>
              <w:t>венная по</w:t>
            </w:r>
            <w:r w:rsidRPr="00B0262F">
              <w:rPr>
                <w:sz w:val="24"/>
                <w:szCs w:val="24"/>
              </w:rPr>
              <w:t>д</w:t>
            </w:r>
            <w:r w:rsidRPr="00B0262F">
              <w:rPr>
                <w:sz w:val="24"/>
                <w:szCs w:val="24"/>
              </w:rPr>
              <w:t>держка субъектов малого и среднего предприн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мательства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предпр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нимателей малого и среднего бизнеса, которым недвиж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мое мун</w:t>
            </w:r>
            <w:r w:rsidRPr="00B0262F">
              <w:rPr>
                <w:sz w:val="24"/>
                <w:szCs w:val="24"/>
              </w:rPr>
              <w:t>и</w:t>
            </w:r>
            <w:r w:rsidRPr="00B0262F">
              <w:rPr>
                <w:sz w:val="24"/>
                <w:szCs w:val="24"/>
              </w:rPr>
              <w:t>ципальное имущество передано на возмездной основе без проведения торгов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</w:t>
            </w:r>
          </w:p>
        </w:tc>
      </w:tr>
    </w:tbl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146527" w:rsidRPr="00B0262F" w:rsidRDefault="00146527" w:rsidP="00BD5F54">
      <w:pPr>
        <w:jc w:val="center"/>
        <w:rPr>
          <w:sz w:val="24"/>
          <w:szCs w:val="24"/>
        </w:rPr>
      </w:pPr>
    </w:p>
    <w:sectPr w:rsidR="00146527" w:rsidRPr="00B0262F" w:rsidSect="00B0262F">
      <w:pgSz w:w="12240" w:h="15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77" w:rsidRDefault="00FB4B77">
      <w:r>
        <w:separator/>
      </w:r>
    </w:p>
  </w:endnote>
  <w:endnote w:type="continuationSeparator" w:id="1">
    <w:p w:rsidR="00FB4B77" w:rsidRDefault="00FB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77" w:rsidRDefault="00FB4B77">
      <w:r>
        <w:separator/>
      </w:r>
    </w:p>
  </w:footnote>
  <w:footnote w:type="continuationSeparator" w:id="1">
    <w:p w:rsidR="00FB4B77" w:rsidRDefault="00FB4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4B9"/>
    <w:rsid w:val="000004AD"/>
    <w:rsid w:val="00002D38"/>
    <w:rsid w:val="00010337"/>
    <w:rsid w:val="00014A16"/>
    <w:rsid w:val="000156A7"/>
    <w:rsid w:val="0001619C"/>
    <w:rsid w:val="0001684C"/>
    <w:rsid w:val="000242E5"/>
    <w:rsid w:val="00033FCA"/>
    <w:rsid w:val="000355C5"/>
    <w:rsid w:val="0003651C"/>
    <w:rsid w:val="00037F0E"/>
    <w:rsid w:val="000455BF"/>
    <w:rsid w:val="0005779F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1C72"/>
    <w:rsid w:val="00126881"/>
    <w:rsid w:val="00127C6E"/>
    <w:rsid w:val="00130046"/>
    <w:rsid w:val="00134289"/>
    <w:rsid w:val="00134545"/>
    <w:rsid w:val="00136C27"/>
    <w:rsid w:val="00143C0F"/>
    <w:rsid w:val="00143CC7"/>
    <w:rsid w:val="00144B7E"/>
    <w:rsid w:val="00146527"/>
    <w:rsid w:val="00154B2F"/>
    <w:rsid w:val="001554DC"/>
    <w:rsid w:val="001567E5"/>
    <w:rsid w:val="00172D31"/>
    <w:rsid w:val="0017390A"/>
    <w:rsid w:val="0017613F"/>
    <w:rsid w:val="00180C3F"/>
    <w:rsid w:val="00187987"/>
    <w:rsid w:val="001900CB"/>
    <w:rsid w:val="001926E8"/>
    <w:rsid w:val="001A7C80"/>
    <w:rsid w:val="001B3110"/>
    <w:rsid w:val="001D19B6"/>
    <w:rsid w:val="001D2079"/>
    <w:rsid w:val="001D3563"/>
    <w:rsid w:val="001E34B9"/>
    <w:rsid w:val="00207954"/>
    <w:rsid w:val="00215173"/>
    <w:rsid w:val="0022283F"/>
    <w:rsid w:val="002262AC"/>
    <w:rsid w:val="002300F6"/>
    <w:rsid w:val="00231430"/>
    <w:rsid w:val="002326C0"/>
    <w:rsid w:val="00234B02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332A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511"/>
    <w:rsid w:val="00336B14"/>
    <w:rsid w:val="00336D21"/>
    <w:rsid w:val="00344FC0"/>
    <w:rsid w:val="00352498"/>
    <w:rsid w:val="00362CA7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239B5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355A2"/>
    <w:rsid w:val="005373BF"/>
    <w:rsid w:val="00545D59"/>
    <w:rsid w:val="00550AEF"/>
    <w:rsid w:val="00553671"/>
    <w:rsid w:val="00554499"/>
    <w:rsid w:val="005563F8"/>
    <w:rsid w:val="005747DA"/>
    <w:rsid w:val="00582CDA"/>
    <w:rsid w:val="005A4598"/>
    <w:rsid w:val="005A511B"/>
    <w:rsid w:val="005A6FAD"/>
    <w:rsid w:val="005A7782"/>
    <w:rsid w:val="005B0303"/>
    <w:rsid w:val="005B5AE6"/>
    <w:rsid w:val="005C0F24"/>
    <w:rsid w:val="005D55D6"/>
    <w:rsid w:val="005D56AF"/>
    <w:rsid w:val="005E530F"/>
    <w:rsid w:val="005F361D"/>
    <w:rsid w:val="006112C6"/>
    <w:rsid w:val="00612A82"/>
    <w:rsid w:val="00615E2F"/>
    <w:rsid w:val="00616051"/>
    <w:rsid w:val="00623140"/>
    <w:rsid w:val="0062353E"/>
    <w:rsid w:val="00636C62"/>
    <w:rsid w:val="00662E97"/>
    <w:rsid w:val="0067273F"/>
    <w:rsid w:val="00677236"/>
    <w:rsid w:val="00680B7A"/>
    <w:rsid w:val="00682E22"/>
    <w:rsid w:val="0069023E"/>
    <w:rsid w:val="00697DE4"/>
    <w:rsid w:val="006A1AEC"/>
    <w:rsid w:val="006B28EB"/>
    <w:rsid w:val="006B55CA"/>
    <w:rsid w:val="006C3228"/>
    <w:rsid w:val="006C562E"/>
    <w:rsid w:val="006C5C8F"/>
    <w:rsid w:val="006D4F20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4CCF"/>
    <w:rsid w:val="007B203B"/>
    <w:rsid w:val="007B3297"/>
    <w:rsid w:val="007C7862"/>
    <w:rsid w:val="007D1DCE"/>
    <w:rsid w:val="007E6E96"/>
    <w:rsid w:val="00801128"/>
    <w:rsid w:val="00812BE7"/>
    <w:rsid w:val="00821E75"/>
    <w:rsid w:val="008227E2"/>
    <w:rsid w:val="00822C9A"/>
    <w:rsid w:val="008231FB"/>
    <w:rsid w:val="00830E33"/>
    <w:rsid w:val="00834EA7"/>
    <w:rsid w:val="00840004"/>
    <w:rsid w:val="00842B5E"/>
    <w:rsid w:val="00846130"/>
    <w:rsid w:val="00846856"/>
    <w:rsid w:val="00852A54"/>
    <w:rsid w:val="00854E2C"/>
    <w:rsid w:val="00875EE6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5636"/>
    <w:rsid w:val="00947575"/>
    <w:rsid w:val="00950479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664D4"/>
    <w:rsid w:val="00A71D18"/>
    <w:rsid w:val="00A759C0"/>
    <w:rsid w:val="00A917C4"/>
    <w:rsid w:val="00AB6101"/>
    <w:rsid w:val="00AC2538"/>
    <w:rsid w:val="00AC68F0"/>
    <w:rsid w:val="00AD2AB7"/>
    <w:rsid w:val="00AE7299"/>
    <w:rsid w:val="00B0262F"/>
    <w:rsid w:val="00B02EED"/>
    <w:rsid w:val="00B07D20"/>
    <w:rsid w:val="00B1556D"/>
    <w:rsid w:val="00B17981"/>
    <w:rsid w:val="00B202DF"/>
    <w:rsid w:val="00B21D25"/>
    <w:rsid w:val="00B431FD"/>
    <w:rsid w:val="00B446F7"/>
    <w:rsid w:val="00B55C6B"/>
    <w:rsid w:val="00B62196"/>
    <w:rsid w:val="00B825F4"/>
    <w:rsid w:val="00B902F6"/>
    <w:rsid w:val="00B91534"/>
    <w:rsid w:val="00BB0AF9"/>
    <w:rsid w:val="00BB2341"/>
    <w:rsid w:val="00BC4296"/>
    <w:rsid w:val="00BC519F"/>
    <w:rsid w:val="00BD378A"/>
    <w:rsid w:val="00BD5F54"/>
    <w:rsid w:val="00BD786A"/>
    <w:rsid w:val="00BE1792"/>
    <w:rsid w:val="00BE2EEB"/>
    <w:rsid w:val="00C07AB6"/>
    <w:rsid w:val="00C116DA"/>
    <w:rsid w:val="00C14F51"/>
    <w:rsid w:val="00C172D6"/>
    <w:rsid w:val="00C21ACA"/>
    <w:rsid w:val="00C408B1"/>
    <w:rsid w:val="00C46F36"/>
    <w:rsid w:val="00C47433"/>
    <w:rsid w:val="00C50B7F"/>
    <w:rsid w:val="00C50E97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71D0"/>
    <w:rsid w:val="00D672BE"/>
    <w:rsid w:val="00D74AAD"/>
    <w:rsid w:val="00DA0C2A"/>
    <w:rsid w:val="00DB2FFF"/>
    <w:rsid w:val="00DB3540"/>
    <w:rsid w:val="00DB72D6"/>
    <w:rsid w:val="00DC0363"/>
    <w:rsid w:val="00DC2B05"/>
    <w:rsid w:val="00DD3CCF"/>
    <w:rsid w:val="00DD4E24"/>
    <w:rsid w:val="00DD596A"/>
    <w:rsid w:val="00DD6EC1"/>
    <w:rsid w:val="00DE26AB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4BA"/>
    <w:rsid w:val="00E62898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4149C"/>
    <w:rsid w:val="00F5179A"/>
    <w:rsid w:val="00F60774"/>
    <w:rsid w:val="00F633B4"/>
    <w:rsid w:val="00F64F70"/>
    <w:rsid w:val="00F7540E"/>
    <w:rsid w:val="00F94156"/>
    <w:rsid w:val="00F969B8"/>
    <w:rsid w:val="00FA0871"/>
    <w:rsid w:val="00FA15DB"/>
    <w:rsid w:val="00FA350A"/>
    <w:rsid w:val="00FA5618"/>
    <w:rsid w:val="00FB3DB5"/>
    <w:rsid w:val="00FB4B77"/>
    <w:rsid w:val="00FB6B1F"/>
    <w:rsid w:val="00FC3ED4"/>
    <w:rsid w:val="00FC4490"/>
    <w:rsid w:val="00FD3E85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CBAC-3031-4433-B721-4D5B654A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13744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4</cp:revision>
  <cp:lastPrinted>2020-05-07T04:49:00Z</cp:lastPrinted>
  <dcterms:created xsi:type="dcterms:W3CDTF">2020-06-01T05:52:00Z</dcterms:created>
  <dcterms:modified xsi:type="dcterms:W3CDTF">2020-06-01T06:54:00Z</dcterms:modified>
</cp:coreProperties>
</file>