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5B" w:rsidRDefault="000A635B" w:rsidP="000A635B">
      <w:pPr>
        <w:rPr>
          <w:rFonts w:hint="eastAsia"/>
        </w:rPr>
      </w:pPr>
      <w:r>
        <w:t>Федеральный закон "О внесении изменений в отдельные законодательные акты Российской Федерации по вопросам назначения и выплаты пенсий" от 03.10.2018 N 350-ФЗ, внес изменения в отдельные законодательные акты Российской Федерации по вопросам назначения и выплаты пенсий.</w:t>
      </w:r>
      <w:r>
        <w:br/>
        <w:t>Законом закреплен общеустановленный пенсионный возраст: 65 лет - для мужчин и 60 лет - для женщин, то есть, возраст выхода на пенсию увеличивается на 5 лет. Это повышение будет плавным, поскольку предусматривается длительный переходный период – с 2019-го по 2028-ой год. Всего переходный период продлится 10 лет. После чего будут установлены уже окончательные значения — 60 и 65 лет.</w:t>
      </w:r>
    </w:p>
    <w:p w:rsidR="000A635B" w:rsidRDefault="000A635B" w:rsidP="000A635B">
      <w:pPr>
        <w:rPr>
          <w:rFonts w:hint="eastAsia"/>
        </w:rPr>
      </w:pPr>
      <w:r>
        <w:rPr>
          <w:noProof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28575</wp:posOffset>
            </wp:positionV>
            <wp:extent cx="1868170" cy="1681480"/>
            <wp:effectExtent l="0" t="0" r="0" b="0"/>
            <wp:wrapSquare wrapText="largest"/>
            <wp:docPr id="2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635B" w:rsidRDefault="000A635B" w:rsidP="000A635B">
      <w:pPr>
        <w:rPr>
          <w:rFonts w:hint="eastAsia"/>
        </w:rPr>
      </w:pPr>
    </w:p>
    <w:p w:rsidR="000A635B" w:rsidRDefault="000A635B" w:rsidP="000A635B">
      <w:pPr>
        <w:rPr>
          <w:rFonts w:hint="eastAsia"/>
        </w:rPr>
      </w:pPr>
    </w:p>
    <w:p w:rsidR="000A635B" w:rsidRDefault="000A635B" w:rsidP="000A635B">
      <w:pPr>
        <w:rPr>
          <w:rFonts w:hint="eastAsia"/>
        </w:rPr>
      </w:pPr>
    </w:p>
    <w:p w:rsidR="000A635B" w:rsidRDefault="000A635B" w:rsidP="000A635B">
      <w:pPr>
        <w:rPr>
          <w:rFonts w:hint="eastAsia"/>
        </w:rPr>
      </w:pPr>
    </w:p>
    <w:p w:rsidR="000A635B" w:rsidRDefault="000A635B" w:rsidP="000A635B">
      <w:pPr>
        <w:rPr>
          <w:rFonts w:hint="eastAsia"/>
        </w:rPr>
      </w:pPr>
    </w:p>
    <w:p w:rsidR="000A635B" w:rsidRDefault="000A635B" w:rsidP="000A635B">
      <w:pPr>
        <w:rPr>
          <w:rFonts w:hint="eastAsia"/>
        </w:rPr>
      </w:pPr>
    </w:p>
    <w:p w:rsidR="000A635B" w:rsidRDefault="000A635B" w:rsidP="000A635B">
      <w:pPr>
        <w:rPr>
          <w:rFonts w:hint="eastAsia"/>
        </w:rPr>
      </w:pPr>
    </w:p>
    <w:p w:rsidR="000A635B" w:rsidRDefault="000A635B" w:rsidP="000A635B">
      <w:pPr>
        <w:rPr>
          <w:rFonts w:hint="eastAsia"/>
        </w:rPr>
      </w:pPr>
    </w:p>
    <w:p w:rsidR="000A635B" w:rsidRDefault="000A635B" w:rsidP="000A635B">
      <w:pPr>
        <w:rPr>
          <w:rFonts w:hint="eastAsia"/>
        </w:rPr>
      </w:pPr>
    </w:p>
    <w:p w:rsidR="00916C4B" w:rsidRDefault="00916C4B"/>
    <w:sectPr w:rsidR="00916C4B" w:rsidSect="0091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635B"/>
    <w:rsid w:val="000A635B"/>
    <w:rsid w:val="0091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5B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Зинаида Анатольевна</dc:creator>
  <cp:lastModifiedBy>Мещерякова Зинаида Анатольевна</cp:lastModifiedBy>
  <cp:revision>1</cp:revision>
  <dcterms:created xsi:type="dcterms:W3CDTF">2019-05-21T06:40:00Z</dcterms:created>
  <dcterms:modified xsi:type="dcterms:W3CDTF">2019-05-21T06:40:00Z</dcterms:modified>
</cp:coreProperties>
</file>