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Ленина, монтаж уличных фонарей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