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BBF6" w14:textId="72FEA9D6" w:rsidR="009C1A9C" w:rsidRDefault="006F0CEC" w:rsidP="006300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802"/>
      <w:r w:rsidRPr="009C1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A9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необходимых для рассмотрения вопроса о </w:t>
      </w:r>
      <w:r w:rsidR="00403533" w:rsidRPr="009C1A9C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r w:rsidR="002C7251"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 w:rsidR="00403533" w:rsidRPr="009C1A9C">
        <w:rPr>
          <w:rFonts w:ascii="Times New Roman" w:hAnsi="Times New Roman" w:cs="Times New Roman"/>
          <w:b/>
          <w:bCs/>
          <w:sz w:val="28"/>
          <w:szCs w:val="28"/>
        </w:rPr>
        <w:t>малоимущим</w:t>
      </w:r>
      <w:r w:rsidR="002C725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3533" w:rsidRPr="009C1A9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9C1A9C">
        <w:rPr>
          <w:rFonts w:ascii="Times New Roman" w:hAnsi="Times New Roman" w:cs="Times New Roman"/>
          <w:b/>
          <w:bCs/>
          <w:sz w:val="28"/>
          <w:szCs w:val="28"/>
        </w:rPr>
        <w:t>принятии</w:t>
      </w:r>
      <w:r w:rsidR="00376A90" w:rsidRPr="009C1A9C">
        <w:rPr>
          <w:rFonts w:ascii="Times New Roman" w:hAnsi="Times New Roman" w:cs="Times New Roman"/>
          <w:b/>
          <w:bCs/>
          <w:sz w:val="28"/>
          <w:szCs w:val="28"/>
        </w:rPr>
        <w:t xml:space="preserve"> на учет</w:t>
      </w:r>
      <w:r w:rsidR="009C1A9C">
        <w:rPr>
          <w:rFonts w:ascii="Times New Roman" w:hAnsi="Times New Roman" w:cs="Times New Roman"/>
          <w:b/>
          <w:bCs/>
          <w:sz w:val="28"/>
          <w:szCs w:val="28"/>
        </w:rPr>
        <w:t xml:space="preserve"> в качестве нуждающ</w:t>
      </w:r>
      <w:r w:rsidR="002C7251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9C1A9C">
        <w:rPr>
          <w:rFonts w:ascii="Times New Roman" w:hAnsi="Times New Roman" w:cs="Times New Roman"/>
          <w:b/>
          <w:bCs/>
          <w:sz w:val="28"/>
          <w:szCs w:val="28"/>
        </w:rPr>
        <w:t>ся в жилых помещениях:</w:t>
      </w:r>
    </w:p>
    <w:p w14:paraId="3AC73885" w14:textId="4907299F" w:rsidR="00376A90" w:rsidRPr="009C1A9C" w:rsidRDefault="009C1A9C" w:rsidP="006300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1A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заявление о принятии на учет</w:t>
      </w:r>
      <w:r w:rsidR="00AC1F09">
        <w:rPr>
          <w:rFonts w:ascii="Times New Roman" w:hAnsi="Times New Roman" w:cs="Times New Roman"/>
          <w:sz w:val="28"/>
          <w:szCs w:val="28"/>
        </w:rPr>
        <w:t>;</w:t>
      </w:r>
    </w:p>
    <w:p w14:paraId="07D011C6" w14:textId="22D78F4A" w:rsidR="00376A90" w:rsidRPr="00630058" w:rsidRDefault="00AC1F09" w:rsidP="006300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021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376A90" w:rsidRPr="00630058">
        <w:rPr>
          <w:rFonts w:ascii="Times New Roman" w:hAnsi="Times New Roman" w:cs="Times New Roman"/>
          <w:sz w:val="28"/>
          <w:szCs w:val="28"/>
        </w:rPr>
        <w:t>) копии паспортов гражданина-заявителя и членов его семьи с одновременным предъявлением подлинников указанных документов;</w:t>
      </w:r>
    </w:p>
    <w:p w14:paraId="54468908" w14:textId="3344CD72" w:rsidR="00376A90" w:rsidRPr="00630058" w:rsidRDefault="00AC1F09" w:rsidP="006300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02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376A90" w:rsidRPr="00630058">
        <w:rPr>
          <w:rFonts w:ascii="Times New Roman" w:hAnsi="Times New Roman" w:cs="Times New Roman"/>
          <w:sz w:val="28"/>
          <w:szCs w:val="28"/>
        </w:rPr>
        <w:t>) копии документов</w:t>
      </w:r>
      <w:r w:rsidR="00F8177A">
        <w:rPr>
          <w:rFonts w:ascii="Times New Roman" w:hAnsi="Times New Roman" w:cs="Times New Roman"/>
          <w:sz w:val="28"/>
          <w:szCs w:val="28"/>
        </w:rPr>
        <w:t>,</w:t>
      </w:r>
      <w:r w:rsidR="00376A90" w:rsidRPr="00630058">
        <w:rPr>
          <w:rFonts w:ascii="Times New Roman" w:hAnsi="Times New Roman" w:cs="Times New Roman"/>
          <w:sz w:val="28"/>
          <w:szCs w:val="28"/>
        </w:rPr>
        <w:t xml:space="preserve"> </w:t>
      </w:r>
      <w:r w:rsidR="002C51B7" w:rsidRPr="00630058">
        <w:rPr>
          <w:rFonts w:ascii="Times New Roman" w:hAnsi="Times New Roman" w:cs="Times New Roman"/>
          <w:sz w:val="28"/>
          <w:szCs w:val="28"/>
        </w:rPr>
        <w:t xml:space="preserve">содержащих информацию о лицах проживающих совместно с </w:t>
      </w:r>
      <w:r w:rsidRPr="00630058">
        <w:rPr>
          <w:rFonts w:ascii="Times New Roman" w:hAnsi="Times New Roman" w:cs="Times New Roman"/>
          <w:sz w:val="28"/>
          <w:szCs w:val="28"/>
        </w:rPr>
        <w:t>заявителем (</w:t>
      </w:r>
      <w:r w:rsidR="00376A90" w:rsidRPr="00630058">
        <w:rPr>
          <w:rFonts w:ascii="Times New Roman" w:hAnsi="Times New Roman" w:cs="Times New Roman"/>
          <w:sz w:val="28"/>
          <w:szCs w:val="28"/>
        </w:rPr>
        <w:t>свидетельство о рождении, свидетельство о заключении (расторжении) брака, решение об усыновлении (удочерении), решение суда о признании членом семьи нанимателя) с одновременным предъявлением подлинников указанных документов;</w:t>
      </w:r>
    </w:p>
    <w:p w14:paraId="3103E946" w14:textId="7A5A1C2F" w:rsidR="00376A90" w:rsidRPr="00630058" w:rsidRDefault="00AC1F09" w:rsidP="006300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02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376A90" w:rsidRPr="00630058">
        <w:rPr>
          <w:rFonts w:ascii="Times New Roman" w:hAnsi="Times New Roman" w:cs="Times New Roman"/>
          <w:sz w:val="28"/>
          <w:szCs w:val="28"/>
        </w:rPr>
        <w:t>) справка органа или организации по государственному техническому учету и (или) технической инвентаризации о наличии (отсутствии) зарегистрированного до декабря 1998 года права собственности на объекты недвижимого имущества, выданная гражданину-заявителю и членам его семьи, за исключением граждан, являющихся гражданами Российской Федерации менее пяти лет;</w:t>
      </w:r>
    </w:p>
    <w:p w14:paraId="7E18F572" w14:textId="62EC98E3" w:rsidR="00376A90" w:rsidRPr="00630058" w:rsidRDefault="00AC1F09" w:rsidP="006300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024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376A90" w:rsidRPr="00630058">
        <w:rPr>
          <w:rFonts w:ascii="Times New Roman" w:hAnsi="Times New Roman" w:cs="Times New Roman"/>
          <w:sz w:val="28"/>
          <w:szCs w:val="28"/>
        </w:rPr>
        <w:t xml:space="preserve">) </w:t>
      </w:r>
      <w:r w:rsidRPr="00AC1F09">
        <w:rPr>
          <w:rFonts w:ascii="Times New Roman" w:hAnsi="Times New Roman" w:cs="Times New Roman"/>
          <w:sz w:val="28"/>
          <w:szCs w:val="28"/>
        </w:rPr>
        <w:t>копия кадастрового паспорта объекта недвижимости (кадастрового плана, технического паспорта, иных документов, которые содержат описание объектов недвижимости и выданы в установленном законодательством Российской Федерации Порядке до дня вступления в силу Федерального закона от 24 июля 2007 года № 221-ФЗ «О кадастровой деятельности» в целях, связанных с осуществлением соответствующей государственной регистрации прав на недвижимое имущество и сделок с ним);</w:t>
      </w:r>
    </w:p>
    <w:p w14:paraId="1E8D2082" w14:textId="3402527C" w:rsidR="00376A90" w:rsidRPr="00630058" w:rsidRDefault="00AC1F09" w:rsidP="0063005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025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376A90" w:rsidRPr="00630058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занимаемые жилые помещения (свидетельство о праве собственности, договор передачи, договор социального найма, договор найма, договор мены, договор дарения, договор купли-продажи, договор пожизненного содержания, договор строительства, свидетельство о праве на наследство), права на которые не зарегистрированы в Едином государственном реестре прав на недвижимое имущество и сделок с ним;</w:t>
      </w:r>
    </w:p>
    <w:p w14:paraId="4E816E5E" w14:textId="6B64CC3B" w:rsidR="00376A90" w:rsidRPr="00630058" w:rsidRDefault="00AC1F09" w:rsidP="00AC1F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026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376A90" w:rsidRPr="00630058">
        <w:rPr>
          <w:rFonts w:ascii="Times New Roman" w:hAnsi="Times New Roman" w:cs="Times New Roman"/>
          <w:sz w:val="28"/>
          <w:szCs w:val="28"/>
        </w:rPr>
        <w:t>) документы, содержащие сведения о месте проживания за последние 5 лет, на всех членов семьи (копия поквартирной карты или выписка из домовой (поквартирной) книги с архивными данными), за исключением граждан, являющихся гражданами Российской Федерации менее пяти лет. Граждане, являющиеся гражданами Российской Федерации менее пяти лет, представляют документы, указанные в настоящем подпункте, за период проживания в Российской Федерации</w:t>
      </w:r>
      <w:r w:rsidR="00376A90" w:rsidRPr="00627C73">
        <w:rPr>
          <w:rFonts w:ascii="Times New Roman" w:hAnsi="Times New Roman" w:cs="Times New Roman"/>
          <w:iCs/>
          <w:sz w:val="28"/>
          <w:szCs w:val="28"/>
        </w:rPr>
        <w:t>;</w:t>
      </w:r>
      <w:bookmarkStart w:id="7" w:name="sub_8027"/>
      <w:bookmarkEnd w:id="6"/>
      <w:r w:rsidR="00376A90" w:rsidRPr="006300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3E157" w14:textId="2364B01C" w:rsidR="00376A90" w:rsidRDefault="002C51B7" w:rsidP="0063005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029"/>
      <w:bookmarkEnd w:id="7"/>
      <w:r w:rsidRPr="00630058">
        <w:rPr>
          <w:rFonts w:ascii="Times New Roman" w:hAnsi="Times New Roman" w:cs="Times New Roman"/>
          <w:sz w:val="28"/>
          <w:szCs w:val="28"/>
        </w:rPr>
        <w:t>8</w:t>
      </w:r>
      <w:r w:rsidR="00376A90" w:rsidRPr="00630058">
        <w:rPr>
          <w:rFonts w:ascii="Times New Roman" w:hAnsi="Times New Roman" w:cs="Times New Roman"/>
          <w:sz w:val="28"/>
          <w:szCs w:val="28"/>
        </w:rPr>
        <w:t>) документы, подтверждающие доходы гражданина – заявителя и членов его семьи за расчетный период (календарный год, предшествующий месяцу подачи заявления): справки о размере заработной платы, пенсии, стипендии и других социальных выплат, копии налоговых деклараций</w:t>
      </w:r>
      <w:r w:rsidR="00627C73">
        <w:rPr>
          <w:rFonts w:ascii="Times New Roman" w:hAnsi="Times New Roman" w:cs="Times New Roman"/>
          <w:sz w:val="28"/>
          <w:szCs w:val="28"/>
        </w:rPr>
        <w:t>.</w:t>
      </w:r>
    </w:p>
    <w:p w14:paraId="31A7B45F" w14:textId="3E49B686" w:rsidR="00FE6838" w:rsidRPr="00853465" w:rsidRDefault="00AC1F09" w:rsidP="0085346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09">
        <w:rPr>
          <w:rFonts w:ascii="Times New Roman" w:hAnsi="Times New Roman" w:cs="Times New Roman"/>
          <w:sz w:val="28"/>
          <w:szCs w:val="28"/>
        </w:rPr>
        <w:t>Копии документов предоставляются с одновременным предъявлением подлинников указанных документов.</w:t>
      </w:r>
      <w:bookmarkEnd w:id="8"/>
    </w:p>
    <w:sectPr w:rsidR="00FE6838" w:rsidRPr="00853465" w:rsidSect="00A15FAA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A90"/>
    <w:rsid w:val="00207712"/>
    <w:rsid w:val="002C51B7"/>
    <w:rsid w:val="002C7251"/>
    <w:rsid w:val="003179C3"/>
    <w:rsid w:val="0035399C"/>
    <w:rsid w:val="00376A90"/>
    <w:rsid w:val="00403533"/>
    <w:rsid w:val="005875DB"/>
    <w:rsid w:val="00604B19"/>
    <w:rsid w:val="00627C73"/>
    <w:rsid w:val="00630058"/>
    <w:rsid w:val="006730E4"/>
    <w:rsid w:val="006F0CEC"/>
    <w:rsid w:val="008147B1"/>
    <w:rsid w:val="00817533"/>
    <w:rsid w:val="00826615"/>
    <w:rsid w:val="00853465"/>
    <w:rsid w:val="009511BD"/>
    <w:rsid w:val="009C1A9C"/>
    <w:rsid w:val="00AC1F09"/>
    <w:rsid w:val="00AF4801"/>
    <w:rsid w:val="00BB59F8"/>
    <w:rsid w:val="00BC261E"/>
    <w:rsid w:val="00BD704C"/>
    <w:rsid w:val="00C7426A"/>
    <w:rsid w:val="00CA72A4"/>
    <w:rsid w:val="00D6687A"/>
    <w:rsid w:val="00D830AE"/>
    <w:rsid w:val="00E31CEC"/>
    <w:rsid w:val="00E7472B"/>
    <w:rsid w:val="00F516D2"/>
    <w:rsid w:val="00F8177A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8461"/>
  <w15:docId w15:val="{478E252D-C665-4609-9E6D-22BC03C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</dc:creator>
  <cp:keywords/>
  <dc:description/>
  <cp:lastModifiedBy>Екатерина Тренина</cp:lastModifiedBy>
  <cp:revision>20</cp:revision>
  <cp:lastPrinted>2022-09-21T06:05:00Z</cp:lastPrinted>
  <dcterms:created xsi:type="dcterms:W3CDTF">2016-08-23T09:59:00Z</dcterms:created>
  <dcterms:modified xsi:type="dcterms:W3CDTF">2022-09-23T10:17:00Z</dcterms:modified>
</cp:coreProperties>
</file>