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A5" w:rsidRPr="005268A5" w:rsidRDefault="005268A5" w:rsidP="005268A5">
      <w:pPr>
        <w:jc w:val="center"/>
        <w:rPr>
          <w:sz w:val="28"/>
          <w:szCs w:val="28"/>
        </w:rPr>
      </w:pPr>
      <w:r w:rsidRPr="005268A5">
        <w:rPr>
          <w:sz w:val="28"/>
          <w:szCs w:val="28"/>
        </w:rPr>
        <w:t>СОВЕТ ДЕПУТАТОВ ПРИРЕЧЕНСКОГО СЕЛЬСКОГО ПОСЕЛЕНИЯ</w:t>
      </w:r>
    </w:p>
    <w:p w:rsidR="005268A5" w:rsidRPr="005268A5" w:rsidRDefault="005268A5" w:rsidP="005268A5">
      <w:pPr>
        <w:ind w:firstLine="708"/>
        <w:rPr>
          <w:sz w:val="28"/>
          <w:szCs w:val="28"/>
        </w:rPr>
      </w:pPr>
      <w:r w:rsidRPr="005268A5">
        <w:rPr>
          <w:sz w:val="28"/>
          <w:szCs w:val="28"/>
        </w:rPr>
        <w:t xml:space="preserve">                 РУЗАЕВСКОГО МУНИЦИПАЛЬНОГО РАЙОНА</w:t>
      </w:r>
    </w:p>
    <w:p w:rsidR="005268A5" w:rsidRPr="005268A5" w:rsidRDefault="005268A5" w:rsidP="005268A5">
      <w:pPr>
        <w:jc w:val="center"/>
        <w:rPr>
          <w:sz w:val="28"/>
          <w:szCs w:val="28"/>
        </w:rPr>
      </w:pPr>
      <w:r w:rsidRPr="005268A5">
        <w:rPr>
          <w:sz w:val="28"/>
          <w:szCs w:val="28"/>
        </w:rPr>
        <w:t>РЕСПУБЛИКИ МОРДОВИЯ</w:t>
      </w:r>
    </w:p>
    <w:p w:rsidR="005268A5" w:rsidRPr="005268A5" w:rsidRDefault="005268A5" w:rsidP="005268A5">
      <w:pPr>
        <w:ind w:firstLine="708"/>
        <w:rPr>
          <w:sz w:val="28"/>
          <w:szCs w:val="28"/>
        </w:rPr>
      </w:pPr>
    </w:p>
    <w:p w:rsidR="005268A5" w:rsidRPr="005268A5" w:rsidRDefault="005268A5" w:rsidP="005268A5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8A5">
        <w:rPr>
          <w:rFonts w:ascii="Times New Roman" w:hAnsi="Times New Roman" w:cs="Times New Roman"/>
          <w:sz w:val="28"/>
          <w:szCs w:val="28"/>
        </w:rPr>
        <w:t xml:space="preserve"> РЕШЕНИЕ</w:t>
      </w:r>
    </w:p>
    <w:p w:rsidR="005268A5" w:rsidRPr="005268A5" w:rsidRDefault="005268A5" w:rsidP="005268A5">
      <w:pPr>
        <w:pStyle w:val="ConsTitle"/>
        <w:widowControl/>
        <w:spacing w:line="204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68A5" w:rsidRPr="005268A5" w:rsidRDefault="005268A5" w:rsidP="005268A5">
      <w:pPr>
        <w:ind w:firstLine="708"/>
        <w:rPr>
          <w:sz w:val="28"/>
          <w:szCs w:val="28"/>
        </w:rPr>
      </w:pPr>
      <w:r w:rsidRPr="005268A5">
        <w:rPr>
          <w:sz w:val="28"/>
          <w:szCs w:val="28"/>
        </w:rPr>
        <w:t>от 22.06.2021 г.</w:t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  <w:t xml:space="preserve">          </w:t>
      </w:r>
      <w:r w:rsidRPr="005268A5">
        <w:rPr>
          <w:sz w:val="28"/>
          <w:szCs w:val="28"/>
        </w:rPr>
        <w:tab/>
        <w:t xml:space="preserve">              </w:t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  <w:t>№ 63/224</w:t>
      </w:r>
    </w:p>
    <w:p w:rsidR="005268A5" w:rsidRPr="005268A5" w:rsidRDefault="005268A5" w:rsidP="005268A5">
      <w:pPr>
        <w:jc w:val="center"/>
        <w:rPr>
          <w:sz w:val="28"/>
          <w:szCs w:val="28"/>
        </w:rPr>
      </w:pPr>
    </w:p>
    <w:p w:rsidR="005268A5" w:rsidRPr="005268A5" w:rsidRDefault="005268A5" w:rsidP="005268A5">
      <w:pPr>
        <w:jc w:val="center"/>
        <w:rPr>
          <w:sz w:val="28"/>
          <w:szCs w:val="28"/>
        </w:rPr>
      </w:pPr>
    </w:p>
    <w:p w:rsidR="005268A5" w:rsidRPr="005268A5" w:rsidRDefault="005268A5" w:rsidP="005268A5">
      <w:pPr>
        <w:jc w:val="center"/>
        <w:rPr>
          <w:b/>
          <w:sz w:val="28"/>
          <w:szCs w:val="28"/>
        </w:rPr>
      </w:pPr>
      <w:r w:rsidRPr="005268A5">
        <w:rPr>
          <w:b/>
          <w:sz w:val="28"/>
          <w:szCs w:val="28"/>
        </w:rPr>
        <w:t xml:space="preserve">О назначении выборов депутатов Совета депутатов </w:t>
      </w:r>
      <w:proofErr w:type="spellStart"/>
      <w:r w:rsidRPr="005268A5">
        <w:rPr>
          <w:b/>
          <w:sz w:val="28"/>
          <w:szCs w:val="28"/>
        </w:rPr>
        <w:t>Приреченского</w:t>
      </w:r>
      <w:proofErr w:type="spellEnd"/>
      <w:r w:rsidRPr="005268A5">
        <w:rPr>
          <w:b/>
          <w:sz w:val="28"/>
          <w:szCs w:val="28"/>
        </w:rPr>
        <w:t xml:space="preserve"> сельского поселения Рузаевского муниципального района Республики Мордовия седьмого  созыва</w:t>
      </w:r>
    </w:p>
    <w:p w:rsidR="005268A5" w:rsidRPr="005268A5" w:rsidRDefault="005268A5" w:rsidP="005268A5">
      <w:pPr>
        <w:ind w:firstLine="709"/>
        <w:jc w:val="center"/>
        <w:rPr>
          <w:b/>
          <w:sz w:val="28"/>
          <w:szCs w:val="28"/>
        </w:rPr>
      </w:pPr>
    </w:p>
    <w:p w:rsidR="005268A5" w:rsidRPr="005268A5" w:rsidRDefault="005268A5" w:rsidP="005268A5">
      <w:pPr>
        <w:pStyle w:val="1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268A5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со статьей 10 Федерального закона от 12 июня 2002 г. №67-ФЗ "Об основных гарантиях избирательных прав и права на участие в референдуме граждан Российской Федерации", статьей 9 Закона Республики Мордовия от 19 февраля 2007 г. №16-З  "О выборах депутатов представительных органов муниципальных образований в Республике Мордовия", </w:t>
      </w:r>
    </w:p>
    <w:p w:rsidR="005268A5" w:rsidRPr="005268A5" w:rsidRDefault="005268A5" w:rsidP="005268A5">
      <w:pPr>
        <w:jc w:val="center"/>
        <w:rPr>
          <w:spacing w:val="2"/>
          <w:sz w:val="28"/>
          <w:szCs w:val="28"/>
        </w:rPr>
      </w:pPr>
      <w:r w:rsidRPr="005268A5">
        <w:rPr>
          <w:spacing w:val="2"/>
          <w:sz w:val="28"/>
          <w:szCs w:val="28"/>
        </w:rPr>
        <w:t xml:space="preserve">Совет депутатов </w:t>
      </w:r>
      <w:proofErr w:type="spellStart"/>
      <w:r w:rsidRPr="005268A5">
        <w:rPr>
          <w:spacing w:val="2"/>
          <w:sz w:val="28"/>
          <w:szCs w:val="28"/>
        </w:rPr>
        <w:t>Приреченского</w:t>
      </w:r>
      <w:proofErr w:type="spellEnd"/>
      <w:r w:rsidRPr="005268A5">
        <w:rPr>
          <w:spacing w:val="2"/>
          <w:sz w:val="28"/>
          <w:szCs w:val="28"/>
        </w:rPr>
        <w:t xml:space="preserve"> сельского поселения</w:t>
      </w:r>
    </w:p>
    <w:p w:rsidR="005268A5" w:rsidRPr="005268A5" w:rsidRDefault="005268A5" w:rsidP="005268A5">
      <w:pPr>
        <w:jc w:val="center"/>
        <w:rPr>
          <w:sz w:val="28"/>
          <w:szCs w:val="28"/>
        </w:rPr>
      </w:pPr>
      <w:r w:rsidRPr="005268A5">
        <w:rPr>
          <w:spacing w:val="2"/>
          <w:sz w:val="28"/>
          <w:szCs w:val="28"/>
        </w:rPr>
        <w:t>Рузаевского муниципального района Республики Мордовия</w:t>
      </w:r>
    </w:p>
    <w:p w:rsidR="005268A5" w:rsidRDefault="005268A5" w:rsidP="005268A5">
      <w:pPr>
        <w:shd w:val="clear" w:color="auto" w:fill="FFFFFF"/>
        <w:ind w:left="4320" w:right="88"/>
        <w:rPr>
          <w:b/>
          <w:spacing w:val="-4"/>
          <w:sz w:val="28"/>
          <w:szCs w:val="28"/>
        </w:rPr>
      </w:pPr>
      <w:r w:rsidRPr="005268A5">
        <w:rPr>
          <w:b/>
          <w:spacing w:val="-4"/>
          <w:sz w:val="28"/>
          <w:szCs w:val="28"/>
        </w:rPr>
        <w:t>РЕШИЛ:</w:t>
      </w:r>
    </w:p>
    <w:p w:rsidR="005268A5" w:rsidRPr="005268A5" w:rsidRDefault="005268A5" w:rsidP="005268A5">
      <w:pPr>
        <w:shd w:val="clear" w:color="auto" w:fill="FFFFFF"/>
        <w:ind w:left="4320" w:right="88"/>
        <w:rPr>
          <w:b/>
          <w:color w:val="000000"/>
          <w:sz w:val="28"/>
          <w:szCs w:val="28"/>
        </w:rPr>
      </w:pPr>
      <w:bookmarkStart w:id="0" w:name="_GoBack"/>
      <w:bookmarkEnd w:id="0"/>
    </w:p>
    <w:p w:rsidR="005268A5" w:rsidRPr="005268A5" w:rsidRDefault="005268A5" w:rsidP="005268A5">
      <w:pPr>
        <w:ind w:firstLine="709"/>
        <w:rPr>
          <w:sz w:val="28"/>
          <w:szCs w:val="28"/>
        </w:rPr>
      </w:pPr>
      <w:r w:rsidRPr="005268A5">
        <w:rPr>
          <w:sz w:val="28"/>
          <w:szCs w:val="28"/>
        </w:rPr>
        <w:t xml:space="preserve">1. Назначить выборы депутатов Совета депутатов </w:t>
      </w:r>
      <w:proofErr w:type="spellStart"/>
      <w:r w:rsidRPr="005268A5">
        <w:rPr>
          <w:sz w:val="28"/>
          <w:szCs w:val="28"/>
        </w:rPr>
        <w:t>Приреченского</w:t>
      </w:r>
      <w:proofErr w:type="spellEnd"/>
      <w:r w:rsidRPr="005268A5">
        <w:rPr>
          <w:sz w:val="28"/>
          <w:szCs w:val="28"/>
        </w:rPr>
        <w:t xml:space="preserve"> сельского поселения Рузаевского муниципального района Республики Мордовия седьмого созыва (далее – выборы) на 19 сентября 2021 года.</w:t>
      </w:r>
    </w:p>
    <w:p w:rsidR="005268A5" w:rsidRPr="005268A5" w:rsidRDefault="005268A5" w:rsidP="005268A5">
      <w:pPr>
        <w:ind w:firstLine="709"/>
        <w:rPr>
          <w:sz w:val="28"/>
          <w:szCs w:val="28"/>
        </w:rPr>
      </w:pPr>
      <w:r w:rsidRPr="005268A5">
        <w:rPr>
          <w:sz w:val="28"/>
          <w:szCs w:val="28"/>
        </w:rPr>
        <w:t xml:space="preserve"> 2. Настоящее решение подлежит официальному опубликованию в средствах массовой информации и размещению на  официальном сайте органов местного самоуправления Рузаевского муниципального района на странице </w:t>
      </w:r>
      <w:proofErr w:type="spellStart"/>
      <w:r w:rsidRPr="005268A5">
        <w:rPr>
          <w:sz w:val="28"/>
          <w:szCs w:val="28"/>
        </w:rPr>
        <w:t>Приреченского</w:t>
      </w:r>
      <w:proofErr w:type="spellEnd"/>
      <w:r w:rsidRPr="005268A5">
        <w:rPr>
          <w:sz w:val="28"/>
          <w:szCs w:val="28"/>
        </w:rPr>
        <w:t xml:space="preserve">  сельского поселения  в сети «Интернет» по адресу: ruzaevka-rm.ru</w:t>
      </w:r>
    </w:p>
    <w:p w:rsidR="005268A5" w:rsidRPr="005268A5" w:rsidRDefault="005268A5" w:rsidP="005268A5">
      <w:pPr>
        <w:ind w:firstLine="737"/>
        <w:rPr>
          <w:sz w:val="28"/>
          <w:szCs w:val="28"/>
        </w:rPr>
      </w:pPr>
    </w:p>
    <w:p w:rsidR="005268A5" w:rsidRPr="005268A5" w:rsidRDefault="005268A5" w:rsidP="005268A5">
      <w:pPr>
        <w:rPr>
          <w:sz w:val="28"/>
          <w:szCs w:val="28"/>
        </w:rPr>
      </w:pPr>
    </w:p>
    <w:p w:rsidR="005268A5" w:rsidRPr="005268A5" w:rsidRDefault="005268A5" w:rsidP="005268A5">
      <w:pPr>
        <w:rPr>
          <w:sz w:val="28"/>
          <w:szCs w:val="28"/>
        </w:rPr>
      </w:pPr>
      <w:r w:rsidRPr="005268A5">
        <w:rPr>
          <w:sz w:val="28"/>
          <w:szCs w:val="28"/>
        </w:rPr>
        <w:t xml:space="preserve">Глава </w:t>
      </w:r>
      <w:proofErr w:type="spellStart"/>
      <w:r w:rsidRPr="005268A5">
        <w:rPr>
          <w:sz w:val="28"/>
          <w:szCs w:val="28"/>
        </w:rPr>
        <w:t>Приреченского</w:t>
      </w:r>
      <w:proofErr w:type="spellEnd"/>
      <w:r w:rsidRPr="005268A5">
        <w:rPr>
          <w:sz w:val="28"/>
          <w:szCs w:val="28"/>
        </w:rPr>
        <w:t xml:space="preserve"> </w:t>
      </w:r>
    </w:p>
    <w:p w:rsidR="005268A5" w:rsidRPr="005268A5" w:rsidRDefault="005268A5" w:rsidP="005268A5">
      <w:pPr>
        <w:rPr>
          <w:sz w:val="28"/>
          <w:szCs w:val="28"/>
        </w:rPr>
      </w:pPr>
      <w:r w:rsidRPr="005268A5">
        <w:rPr>
          <w:sz w:val="28"/>
          <w:szCs w:val="28"/>
        </w:rPr>
        <w:t>сельского поселения</w:t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</w:r>
      <w:r w:rsidRPr="005268A5">
        <w:rPr>
          <w:sz w:val="28"/>
          <w:szCs w:val="28"/>
        </w:rPr>
        <w:tab/>
        <w:t xml:space="preserve">                   </w:t>
      </w:r>
      <w:proofErr w:type="spellStart"/>
      <w:r w:rsidRPr="005268A5">
        <w:rPr>
          <w:sz w:val="28"/>
          <w:szCs w:val="28"/>
        </w:rPr>
        <w:t>Г.Ф.Шуюпова</w:t>
      </w:r>
      <w:proofErr w:type="spellEnd"/>
    </w:p>
    <w:p w:rsidR="00DD2DEB" w:rsidRPr="005268A5" w:rsidRDefault="00DD2DEB" w:rsidP="005268A5">
      <w:pPr>
        <w:rPr>
          <w:sz w:val="28"/>
          <w:szCs w:val="28"/>
        </w:rPr>
      </w:pPr>
    </w:p>
    <w:sectPr w:rsidR="00DD2DEB" w:rsidRPr="0052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229DC"/>
    <w:multiLevelType w:val="hybridMultilevel"/>
    <w:tmpl w:val="1DA8028A"/>
    <w:lvl w:ilvl="0" w:tplc="E9C612A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E"/>
    <w:rsid w:val="000B4EFA"/>
    <w:rsid w:val="0015074F"/>
    <w:rsid w:val="002C257C"/>
    <w:rsid w:val="00323AFD"/>
    <w:rsid w:val="00362CDE"/>
    <w:rsid w:val="0036546A"/>
    <w:rsid w:val="0046029E"/>
    <w:rsid w:val="005268A5"/>
    <w:rsid w:val="005B7AE5"/>
    <w:rsid w:val="00694CE6"/>
    <w:rsid w:val="007618F0"/>
    <w:rsid w:val="00B16BCE"/>
    <w:rsid w:val="00BD5FFD"/>
    <w:rsid w:val="00DD2DEB"/>
    <w:rsid w:val="00F82596"/>
    <w:rsid w:val="00F9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  <w:style w:type="paragraph" w:customStyle="1" w:styleId="ConsTitle">
    <w:name w:val="ConsTitle"/>
    <w:uiPriority w:val="99"/>
    <w:rsid w:val="00526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B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B4EF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HAnsi" w:hAnsi="Arial" w:cs="Arial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B4EFA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62C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62CD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semiHidden/>
    <w:unhideWhenUsed/>
    <w:rsid w:val="007618F0"/>
    <w:pPr>
      <w:widowControl w:val="0"/>
      <w:autoSpaceDE w:val="0"/>
      <w:autoSpaceDN w:val="0"/>
      <w:adjustRightInd w:val="0"/>
      <w:spacing w:after="120"/>
      <w:ind w:left="283" w:firstLine="720"/>
      <w:jc w:val="both"/>
    </w:pPr>
    <w:rPr>
      <w:rFonts w:ascii="Arial" w:hAnsi="Arial"/>
      <w:sz w:val="22"/>
      <w:szCs w:val="22"/>
    </w:rPr>
  </w:style>
  <w:style w:type="character" w:customStyle="1" w:styleId="a6">
    <w:name w:val="Основной текст с отступом Знак"/>
    <w:basedOn w:val="a0"/>
    <w:link w:val="a5"/>
    <w:semiHidden/>
    <w:rsid w:val="007618F0"/>
    <w:rPr>
      <w:rFonts w:ascii="Arial" w:eastAsia="Times New Roman" w:hAnsi="Arial" w:cs="Times New Roman"/>
      <w:lang w:eastAsia="ru-RU"/>
    </w:rPr>
  </w:style>
  <w:style w:type="paragraph" w:customStyle="1" w:styleId="ConsTitle">
    <w:name w:val="ConsTitle"/>
    <w:uiPriority w:val="99"/>
    <w:rsid w:val="005268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1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Юрьевна Лисенкова</dc:creator>
  <cp:lastModifiedBy>2</cp:lastModifiedBy>
  <cp:revision>4</cp:revision>
  <cp:lastPrinted>2021-06-11T15:44:00Z</cp:lastPrinted>
  <dcterms:created xsi:type="dcterms:W3CDTF">2021-06-17T06:57:00Z</dcterms:created>
  <dcterms:modified xsi:type="dcterms:W3CDTF">2021-06-23T10:44:00Z</dcterms:modified>
</cp:coreProperties>
</file>