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73" w:rsidRPr="00680E73" w:rsidRDefault="00680E73" w:rsidP="00680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680E73" w:rsidRPr="00680E73" w:rsidRDefault="00680E73" w:rsidP="00680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680E73" w:rsidRPr="00680E73" w:rsidRDefault="00680E73" w:rsidP="0068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680E73" w:rsidRPr="00680E73" w:rsidRDefault="00680E73" w:rsidP="0068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E73" w:rsidRPr="00680E73" w:rsidRDefault="00680E73" w:rsidP="0068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0E7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80E73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80E73" w:rsidRPr="00680E73" w:rsidRDefault="00680E73" w:rsidP="00680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E73" w:rsidRPr="00680E73" w:rsidRDefault="00680E73" w:rsidP="00680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 xml:space="preserve">от 22  мая  2017 года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0E73">
        <w:rPr>
          <w:rFonts w:ascii="Times New Roman" w:hAnsi="Times New Roman" w:cs="Times New Roman"/>
          <w:sz w:val="28"/>
          <w:szCs w:val="28"/>
        </w:rPr>
        <w:t xml:space="preserve">      №</w:t>
      </w:r>
      <w:r w:rsidR="00B22D88">
        <w:rPr>
          <w:rFonts w:ascii="Times New Roman" w:hAnsi="Times New Roman" w:cs="Times New Roman"/>
          <w:sz w:val="28"/>
          <w:szCs w:val="28"/>
        </w:rPr>
        <w:t xml:space="preserve"> 13/129</w:t>
      </w:r>
    </w:p>
    <w:p w:rsidR="00F4557F" w:rsidRDefault="00F4557F" w:rsidP="00680E7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80E73" w:rsidRPr="00680E73" w:rsidRDefault="00680E73" w:rsidP="00680E7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80E73">
        <w:rPr>
          <w:rFonts w:ascii="Times New Roman" w:hAnsi="Times New Roman" w:cs="Times New Roman"/>
          <w:b/>
          <w:bCs/>
          <w:sz w:val="28"/>
          <w:szCs w:val="28"/>
        </w:rPr>
        <w:t>О Порядке расчета арендной платы за пользование</w:t>
      </w:r>
      <w:r w:rsidRPr="00680E73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муниципальным</w:t>
      </w:r>
      <w:r w:rsidRPr="00680E73">
        <w:rPr>
          <w:rFonts w:ascii="Times New Roman" w:hAnsi="Times New Roman" w:cs="Times New Roman"/>
          <w:b/>
          <w:bCs/>
          <w:sz w:val="28"/>
          <w:szCs w:val="28"/>
        </w:rPr>
        <w:t xml:space="preserve"> имущ</w:t>
      </w:r>
      <w:r>
        <w:rPr>
          <w:rFonts w:ascii="Times New Roman" w:hAnsi="Times New Roman" w:cs="Times New Roman"/>
          <w:b/>
          <w:bCs/>
          <w:sz w:val="28"/>
          <w:szCs w:val="28"/>
        </w:rPr>
        <w:t>еством Рузаевского муниципального района Республики Мордовия</w:t>
      </w:r>
    </w:p>
    <w:p w:rsidR="00680E73" w:rsidRPr="00680E73" w:rsidRDefault="00680E73" w:rsidP="00680E73">
      <w:pPr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680E73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680E73">
        <w:rPr>
          <w:rFonts w:ascii="Times New Roman" w:hAnsi="Times New Roman" w:cs="Times New Roman"/>
          <w:sz w:val="28"/>
          <w:szCs w:val="28"/>
        </w:rPr>
        <w:t xml:space="preserve"> от 29 июля 1998 г. N 135-ФЗ "Об оценочной деятельности в Российской Федерации", </w:t>
      </w:r>
      <w:hyperlink r:id="rId6" w:history="1">
        <w:r w:rsidRPr="00680E73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680E73">
        <w:rPr>
          <w:rFonts w:ascii="Times New Roman" w:hAnsi="Times New Roman" w:cs="Times New Roman"/>
          <w:sz w:val="28"/>
          <w:szCs w:val="28"/>
        </w:rPr>
        <w:t xml:space="preserve"> от 26 июля 2006 г. N 135-ФЗ "О защите конкуренции" и в целях повышения эффективности использования, обеспечения сохранности </w:t>
      </w:r>
      <w:r w:rsidRPr="00680E73">
        <w:rPr>
          <w:rFonts w:ascii="Times New Roman" w:hAnsi="Times New Roman" w:cs="Times New Roman"/>
          <w:bCs/>
          <w:sz w:val="28"/>
          <w:szCs w:val="28"/>
        </w:rPr>
        <w:t>муниципального имущества Рузаевского муниципального района Республики Мордовия</w:t>
      </w:r>
    </w:p>
    <w:p w:rsidR="00680E73" w:rsidRDefault="00680E73" w:rsidP="0068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E73" w:rsidRPr="00680E73" w:rsidRDefault="00680E73" w:rsidP="0068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E73">
        <w:rPr>
          <w:rFonts w:ascii="Times New Roman" w:hAnsi="Times New Roman" w:cs="Times New Roman"/>
          <w:b/>
          <w:sz w:val="28"/>
          <w:szCs w:val="28"/>
        </w:rPr>
        <w:t>Совет депутатов Рузаевского муниципального района</w:t>
      </w:r>
    </w:p>
    <w:p w:rsidR="00680E73" w:rsidRPr="00680E73" w:rsidRDefault="00680E73" w:rsidP="0068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E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35311" w:rsidRDefault="00680E73" w:rsidP="005353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 w:rsidRPr="0053531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sub_1000" w:history="1">
        <w:r w:rsidRPr="0053531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35311">
        <w:rPr>
          <w:rFonts w:ascii="Times New Roman" w:hAnsi="Times New Roman" w:cs="Times New Roman"/>
          <w:sz w:val="28"/>
          <w:szCs w:val="28"/>
        </w:rPr>
        <w:t xml:space="preserve"> расчета арендной платы за пользование </w:t>
      </w:r>
      <w:r w:rsidR="00535311" w:rsidRPr="00535311">
        <w:rPr>
          <w:rFonts w:ascii="Times New Roman" w:hAnsi="Times New Roman" w:cs="Times New Roman"/>
          <w:bCs/>
          <w:sz w:val="28"/>
          <w:szCs w:val="28"/>
        </w:rPr>
        <w:t>муниципальным имуществом Рузаевского муниципального района Республики Мордовия</w:t>
      </w:r>
      <w:r w:rsidRPr="00680E73">
        <w:rPr>
          <w:rFonts w:ascii="Times New Roman" w:hAnsi="Times New Roman" w:cs="Times New Roman"/>
          <w:sz w:val="28"/>
          <w:szCs w:val="28"/>
        </w:rPr>
        <w:t>.</w:t>
      </w:r>
      <w:bookmarkStart w:id="1" w:name="sub_2"/>
      <w:bookmarkEnd w:id="0"/>
    </w:p>
    <w:p w:rsidR="004414EB" w:rsidRPr="006A25F0" w:rsidRDefault="006A25F0" w:rsidP="006A2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A25F0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36998">
        <w:rPr>
          <w:rFonts w:ascii="Times New Roman" w:hAnsi="Times New Roman" w:cs="Times New Roman"/>
          <w:sz w:val="28"/>
          <w:szCs w:val="28"/>
        </w:rPr>
        <w:t>и</w:t>
      </w:r>
      <w:r w:rsidR="00680E73" w:rsidRPr="006A25F0">
        <w:rPr>
          <w:rFonts w:ascii="Times New Roman" w:hAnsi="Times New Roman" w:cs="Times New Roman"/>
          <w:sz w:val="28"/>
          <w:szCs w:val="28"/>
        </w:rPr>
        <w:t xml:space="preserve"> силу</w:t>
      </w:r>
      <w:bookmarkEnd w:id="1"/>
      <w:r w:rsidRPr="006A25F0">
        <w:rPr>
          <w:rFonts w:ascii="Times New Roman" w:hAnsi="Times New Roman" w:cs="Times New Roman"/>
          <w:sz w:val="28"/>
          <w:szCs w:val="28"/>
        </w:rPr>
        <w:t xml:space="preserve"> </w:t>
      </w:r>
      <w:r w:rsidR="00020549" w:rsidRPr="006A25F0">
        <w:rPr>
          <w:rFonts w:ascii="Times New Roman" w:hAnsi="Times New Roman" w:cs="Times New Roman"/>
          <w:sz w:val="28"/>
          <w:szCs w:val="28"/>
        </w:rPr>
        <w:t>пункт</w:t>
      </w:r>
      <w:r w:rsidR="00236998">
        <w:rPr>
          <w:rFonts w:ascii="Times New Roman" w:hAnsi="Times New Roman" w:cs="Times New Roman"/>
          <w:sz w:val="28"/>
          <w:szCs w:val="28"/>
        </w:rPr>
        <w:t>ы</w:t>
      </w:r>
      <w:r w:rsidR="00020549" w:rsidRPr="006A25F0">
        <w:rPr>
          <w:rFonts w:ascii="Times New Roman" w:hAnsi="Times New Roman" w:cs="Times New Roman"/>
          <w:sz w:val="28"/>
          <w:szCs w:val="28"/>
        </w:rPr>
        <w:t xml:space="preserve"> 1</w:t>
      </w:r>
      <w:r w:rsidR="00236998">
        <w:rPr>
          <w:rFonts w:ascii="Times New Roman" w:hAnsi="Times New Roman" w:cs="Times New Roman"/>
          <w:sz w:val="28"/>
          <w:szCs w:val="28"/>
        </w:rPr>
        <w:t xml:space="preserve"> и 2</w:t>
      </w:r>
      <w:r w:rsidR="00020549" w:rsidRPr="006A25F0">
        <w:rPr>
          <w:rFonts w:ascii="Times New Roman" w:hAnsi="Times New Roman" w:cs="Times New Roman"/>
          <w:sz w:val="28"/>
          <w:szCs w:val="28"/>
        </w:rPr>
        <w:t xml:space="preserve"> </w:t>
      </w:r>
      <w:r w:rsidR="004414EB" w:rsidRPr="006A25F0">
        <w:rPr>
          <w:rFonts w:ascii="Times New Roman" w:hAnsi="Times New Roman" w:cs="Times New Roman"/>
          <w:sz w:val="28"/>
          <w:szCs w:val="28"/>
        </w:rPr>
        <w:t>р</w:t>
      </w:r>
      <w:r w:rsidR="00020549" w:rsidRPr="006A25F0">
        <w:rPr>
          <w:rFonts w:ascii="Times New Roman" w:hAnsi="Times New Roman" w:cs="Times New Roman"/>
          <w:sz w:val="28"/>
          <w:szCs w:val="28"/>
        </w:rPr>
        <w:t xml:space="preserve">ешения Совета </w:t>
      </w:r>
      <w:r w:rsidR="004414EB" w:rsidRPr="006A25F0">
        <w:rPr>
          <w:rFonts w:ascii="Times New Roman" w:hAnsi="Times New Roman" w:cs="Times New Roman"/>
          <w:sz w:val="28"/>
          <w:szCs w:val="28"/>
        </w:rPr>
        <w:t>депута</w:t>
      </w:r>
      <w:r w:rsidR="00020549" w:rsidRPr="006A25F0">
        <w:rPr>
          <w:rFonts w:ascii="Times New Roman" w:hAnsi="Times New Roman" w:cs="Times New Roman"/>
          <w:sz w:val="28"/>
          <w:szCs w:val="28"/>
        </w:rPr>
        <w:t xml:space="preserve">тов Рузаевского муниципального района Республики Мордовия от 26 ноября 2009 г. N21/311 </w:t>
      </w:r>
      <w:r w:rsidR="004414EB" w:rsidRPr="006A25F0">
        <w:rPr>
          <w:rFonts w:ascii="Times New Roman" w:hAnsi="Times New Roman" w:cs="Times New Roman"/>
          <w:sz w:val="28"/>
          <w:szCs w:val="28"/>
        </w:rPr>
        <w:t>"Об определении р</w:t>
      </w:r>
      <w:r w:rsidR="00020549" w:rsidRPr="006A25F0">
        <w:rPr>
          <w:rFonts w:ascii="Times New Roman" w:hAnsi="Times New Roman" w:cs="Times New Roman"/>
          <w:sz w:val="28"/>
          <w:szCs w:val="28"/>
        </w:rPr>
        <w:t xml:space="preserve">ыночной величины арендной платы за муниципальное </w:t>
      </w:r>
      <w:r w:rsidR="004414EB" w:rsidRPr="006A25F0">
        <w:rPr>
          <w:rFonts w:ascii="Times New Roman" w:hAnsi="Times New Roman" w:cs="Times New Roman"/>
          <w:sz w:val="28"/>
          <w:szCs w:val="28"/>
        </w:rPr>
        <w:t>имущество и признании утративши</w:t>
      </w:r>
      <w:r w:rsidR="00020549" w:rsidRPr="006A25F0">
        <w:rPr>
          <w:rFonts w:ascii="Times New Roman" w:hAnsi="Times New Roman" w:cs="Times New Roman"/>
          <w:sz w:val="28"/>
          <w:szCs w:val="28"/>
        </w:rPr>
        <w:t xml:space="preserve">м силу решения Совета депутатов Рузаевского </w:t>
      </w:r>
      <w:r w:rsidR="004414EB" w:rsidRPr="006A25F0">
        <w:rPr>
          <w:rFonts w:ascii="Times New Roman" w:hAnsi="Times New Roman" w:cs="Times New Roman"/>
          <w:sz w:val="28"/>
          <w:szCs w:val="28"/>
        </w:rPr>
        <w:t>муниципального района от 29 апр</w:t>
      </w:r>
      <w:r w:rsidR="00020549" w:rsidRPr="006A25F0">
        <w:rPr>
          <w:rFonts w:ascii="Times New Roman" w:hAnsi="Times New Roman" w:cs="Times New Roman"/>
          <w:sz w:val="28"/>
          <w:szCs w:val="28"/>
        </w:rPr>
        <w:t xml:space="preserve">еля 2008 года N 5/93 "О порядке расчета годовой </w:t>
      </w:r>
      <w:r w:rsidR="004414EB" w:rsidRPr="006A25F0">
        <w:rPr>
          <w:rFonts w:ascii="Times New Roman" w:hAnsi="Times New Roman" w:cs="Times New Roman"/>
          <w:sz w:val="28"/>
          <w:szCs w:val="28"/>
        </w:rPr>
        <w:t>арендной платы за польз</w:t>
      </w:r>
      <w:r w:rsidR="00020549" w:rsidRPr="006A25F0">
        <w:rPr>
          <w:rFonts w:ascii="Times New Roman" w:hAnsi="Times New Roman" w:cs="Times New Roman"/>
          <w:sz w:val="28"/>
          <w:szCs w:val="28"/>
        </w:rPr>
        <w:t xml:space="preserve">ование муниципальным имуществом Рузаевского </w:t>
      </w:r>
      <w:r w:rsidR="004414EB" w:rsidRPr="006A25F0">
        <w:rPr>
          <w:rFonts w:ascii="Times New Roman" w:hAnsi="Times New Roman" w:cs="Times New Roman"/>
          <w:sz w:val="28"/>
          <w:szCs w:val="28"/>
        </w:rPr>
        <w:t>муниципального района"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5F0" w:rsidRPr="006A25F0" w:rsidRDefault="006A25F0" w:rsidP="006A25F0">
      <w:pPr>
        <w:shd w:val="clear" w:color="auto" w:fill="FFFFFF"/>
        <w:tabs>
          <w:tab w:val="left" w:pos="989"/>
        </w:tabs>
        <w:spacing w:after="0" w:line="240" w:lineRule="auto"/>
        <w:ind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25F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r w:rsidRPr="006A25F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A25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25F0"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Pr="006A25F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25F0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Pr="006A25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25F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A25F0">
        <w:rPr>
          <w:rFonts w:ascii="Times New Roman" w:hAnsi="Times New Roman" w:cs="Times New Roman"/>
          <w:sz w:val="28"/>
          <w:szCs w:val="28"/>
        </w:rPr>
        <w:t>.</w:t>
      </w:r>
    </w:p>
    <w:p w:rsidR="006A25F0" w:rsidRDefault="006A25F0" w:rsidP="006A25F0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</w:p>
    <w:p w:rsidR="006A25F0" w:rsidRPr="006A25F0" w:rsidRDefault="006A25F0" w:rsidP="006A25F0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</w:p>
    <w:p w:rsidR="006A25F0" w:rsidRPr="006A25F0" w:rsidRDefault="006A25F0" w:rsidP="006A25F0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r w:rsidRPr="006A25F0">
        <w:rPr>
          <w:rFonts w:ascii="Times New Roman" w:hAnsi="Times New Roman" w:cs="Times New Roman"/>
          <w:sz w:val="28"/>
          <w:szCs w:val="28"/>
        </w:rPr>
        <w:t xml:space="preserve">Глава Рузаевского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A25F0">
        <w:rPr>
          <w:rFonts w:ascii="Times New Roman" w:hAnsi="Times New Roman" w:cs="Times New Roman"/>
          <w:sz w:val="28"/>
          <w:szCs w:val="28"/>
        </w:rPr>
        <w:t xml:space="preserve"> Председатель Совета</w:t>
      </w:r>
    </w:p>
    <w:p w:rsidR="006A25F0" w:rsidRPr="006A25F0" w:rsidRDefault="006A25F0" w:rsidP="006A25F0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r w:rsidRPr="006A25F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A25F0">
        <w:rPr>
          <w:rFonts w:ascii="Times New Roman" w:hAnsi="Times New Roman" w:cs="Times New Roman"/>
          <w:sz w:val="28"/>
          <w:szCs w:val="28"/>
        </w:rPr>
        <w:t xml:space="preserve"> депутатов Рузаевского</w:t>
      </w:r>
    </w:p>
    <w:p w:rsidR="006A25F0" w:rsidRPr="006A25F0" w:rsidRDefault="006A25F0" w:rsidP="006A25F0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r w:rsidRPr="006A25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A25F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A25F0" w:rsidRPr="006A25F0" w:rsidRDefault="006A25F0" w:rsidP="006A25F0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</w:p>
    <w:p w:rsidR="006A25F0" w:rsidRPr="006A25F0" w:rsidRDefault="006A25F0" w:rsidP="006A25F0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r w:rsidRPr="006A25F0">
        <w:rPr>
          <w:rFonts w:ascii="Times New Roman" w:hAnsi="Times New Roman" w:cs="Times New Roman"/>
          <w:sz w:val="28"/>
          <w:szCs w:val="28"/>
        </w:rPr>
        <w:t xml:space="preserve">В.Ю. Кормилицын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A25F0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6A25F0">
        <w:rPr>
          <w:rFonts w:ascii="Times New Roman" w:hAnsi="Times New Roman" w:cs="Times New Roman"/>
          <w:sz w:val="28"/>
          <w:szCs w:val="28"/>
        </w:rPr>
        <w:t>Марчков</w:t>
      </w:r>
      <w:proofErr w:type="spellEnd"/>
      <w:r w:rsidRPr="006A25F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6A25F0" w:rsidRPr="006A25F0" w:rsidRDefault="006A25F0" w:rsidP="006A25F0">
      <w:pPr>
        <w:ind w:firstLine="709"/>
      </w:pPr>
    </w:p>
    <w:p w:rsidR="004414EB" w:rsidRDefault="004414EB" w:rsidP="004414EB"/>
    <w:p w:rsidR="00615FCE" w:rsidRDefault="00615FCE" w:rsidP="004414EB"/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11C6" w:rsidRPr="004211C6" w:rsidRDefault="004211C6" w:rsidP="004211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2" w:name="sub_1000"/>
      <w:r w:rsidRPr="004211C6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</w:t>
      </w:r>
    </w:p>
    <w:p w:rsidR="004211C6" w:rsidRDefault="004211C6" w:rsidP="004211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к</w:t>
      </w:r>
      <w:r w:rsidRPr="004211C6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решению Совета депутатов</w:t>
      </w:r>
    </w:p>
    <w:p w:rsidR="004211C6" w:rsidRDefault="004211C6" w:rsidP="004211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Р</w:t>
      </w:r>
      <w:r w:rsidRPr="004211C6">
        <w:rPr>
          <w:rFonts w:ascii="Times New Roman" w:hAnsi="Times New Roman" w:cs="Times New Roman"/>
          <w:bCs/>
          <w:sz w:val="20"/>
          <w:szCs w:val="20"/>
        </w:rPr>
        <w:t>узаевского муниципального района</w:t>
      </w:r>
    </w:p>
    <w:p w:rsidR="004211C6" w:rsidRPr="004211C6" w:rsidRDefault="004211C6" w:rsidP="004211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от 22 мая 2017 года  №</w:t>
      </w:r>
      <w:r w:rsidR="00B22D88">
        <w:rPr>
          <w:rFonts w:ascii="Times New Roman" w:hAnsi="Times New Roman" w:cs="Times New Roman"/>
          <w:bCs/>
          <w:sz w:val="20"/>
          <w:szCs w:val="20"/>
        </w:rPr>
        <w:t>13/129</w:t>
      </w:r>
      <w:bookmarkStart w:id="3" w:name="_GoBack"/>
      <w:bookmarkEnd w:id="3"/>
    </w:p>
    <w:p w:rsidR="00100806" w:rsidRDefault="00100806" w:rsidP="00100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sub_100"/>
      <w:bookmarkEnd w:id="2"/>
    </w:p>
    <w:p w:rsidR="00100806" w:rsidRPr="00100806" w:rsidRDefault="00B22D88" w:rsidP="00100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hyperlink w:anchor="sub_1000" w:history="1">
        <w:r w:rsidR="00100806" w:rsidRPr="00100806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100806" w:rsidRPr="00100806">
        <w:rPr>
          <w:rFonts w:ascii="Times New Roman" w:hAnsi="Times New Roman" w:cs="Times New Roman"/>
          <w:b/>
          <w:sz w:val="28"/>
          <w:szCs w:val="28"/>
        </w:rPr>
        <w:t xml:space="preserve"> расчета арендной платы за пользование </w:t>
      </w:r>
      <w:r w:rsidR="00100806" w:rsidRPr="00100806">
        <w:rPr>
          <w:rFonts w:ascii="Times New Roman" w:hAnsi="Times New Roman" w:cs="Times New Roman"/>
          <w:b/>
          <w:bCs/>
          <w:sz w:val="28"/>
          <w:szCs w:val="28"/>
        </w:rPr>
        <w:t>муниципальным имуществом Рузаевского муниципального района Республики Мордовия</w:t>
      </w:r>
    </w:p>
    <w:p w:rsidR="00680E73" w:rsidRPr="00AA4BC0" w:rsidRDefault="00680E73" w:rsidP="00AA4BC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80E73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</w:t>
      </w:r>
      <w:bookmarkEnd w:id="4"/>
      <w:r w:rsidR="00AA4BC0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1"/>
      <w:r w:rsidRPr="00680E73">
        <w:rPr>
          <w:rFonts w:ascii="Times New Roman" w:hAnsi="Times New Roman" w:cs="Times New Roman"/>
          <w:sz w:val="28"/>
          <w:szCs w:val="28"/>
        </w:rPr>
        <w:t xml:space="preserve">1. Настоящий Порядок применяется для расчета арендной платы за пользование </w:t>
      </w:r>
      <w:r w:rsidR="006C12AA">
        <w:rPr>
          <w:rFonts w:ascii="Times New Roman" w:hAnsi="Times New Roman" w:cs="Times New Roman"/>
          <w:sz w:val="28"/>
          <w:szCs w:val="28"/>
        </w:rPr>
        <w:t>муниципальным</w:t>
      </w:r>
      <w:r w:rsidRPr="00680E73">
        <w:rPr>
          <w:rFonts w:ascii="Times New Roman" w:hAnsi="Times New Roman" w:cs="Times New Roman"/>
          <w:sz w:val="28"/>
          <w:szCs w:val="28"/>
        </w:rPr>
        <w:t xml:space="preserve"> имуществом, составляющим </w:t>
      </w:r>
      <w:r w:rsidR="006C12AA">
        <w:rPr>
          <w:rFonts w:ascii="Times New Roman" w:hAnsi="Times New Roman" w:cs="Times New Roman"/>
          <w:sz w:val="28"/>
          <w:szCs w:val="28"/>
        </w:rPr>
        <w:t>муниципальную</w:t>
      </w:r>
      <w:r w:rsidR="006C12AA" w:rsidRPr="00680E73">
        <w:rPr>
          <w:rFonts w:ascii="Times New Roman" w:hAnsi="Times New Roman" w:cs="Times New Roman"/>
          <w:sz w:val="28"/>
          <w:szCs w:val="28"/>
        </w:rPr>
        <w:t xml:space="preserve"> </w:t>
      </w:r>
      <w:r w:rsidRPr="00680E73">
        <w:rPr>
          <w:rFonts w:ascii="Times New Roman" w:hAnsi="Times New Roman" w:cs="Times New Roman"/>
          <w:sz w:val="28"/>
          <w:szCs w:val="28"/>
        </w:rPr>
        <w:t>казну</w:t>
      </w:r>
      <w:r w:rsidR="006C12AA" w:rsidRPr="006C1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12AA" w:rsidRPr="006C12AA">
        <w:rPr>
          <w:rFonts w:ascii="Times New Roman" w:hAnsi="Times New Roman" w:cs="Times New Roman"/>
          <w:bCs/>
          <w:sz w:val="28"/>
          <w:szCs w:val="28"/>
        </w:rPr>
        <w:t>Рузаевского муниципального района</w:t>
      </w:r>
      <w:r w:rsidRPr="00680E73">
        <w:rPr>
          <w:rFonts w:ascii="Times New Roman" w:hAnsi="Times New Roman" w:cs="Times New Roman"/>
          <w:sz w:val="28"/>
          <w:szCs w:val="28"/>
        </w:rPr>
        <w:t xml:space="preserve"> Республики Мордовия.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2"/>
      <w:bookmarkEnd w:id="5"/>
      <w:r w:rsidRPr="00680E73">
        <w:rPr>
          <w:rFonts w:ascii="Times New Roman" w:hAnsi="Times New Roman" w:cs="Times New Roman"/>
          <w:sz w:val="28"/>
          <w:szCs w:val="28"/>
        </w:rPr>
        <w:t xml:space="preserve">2. </w:t>
      </w:r>
      <w:r w:rsidR="009832E5">
        <w:rPr>
          <w:rFonts w:ascii="Times New Roman" w:hAnsi="Times New Roman"/>
          <w:sz w:val="28"/>
          <w:szCs w:val="28"/>
        </w:rPr>
        <w:t xml:space="preserve">Отдел по </w:t>
      </w:r>
      <w:r w:rsidR="009832E5" w:rsidRPr="0079240A">
        <w:rPr>
          <w:rFonts w:ascii="Times New Roman" w:hAnsi="Times New Roman"/>
          <w:sz w:val="28"/>
          <w:szCs w:val="28"/>
        </w:rPr>
        <w:t>упра</w:t>
      </w:r>
      <w:r w:rsidR="00DC70CE">
        <w:rPr>
          <w:rFonts w:ascii="Times New Roman" w:hAnsi="Times New Roman"/>
          <w:sz w:val="28"/>
          <w:szCs w:val="28"/>
        </w:rPr>
        <w:t xml:space="preserve">влению муниципальным имуществом </w:t>
      </w:r>
      <w:r w:rsidR="009832E5" w:rsidRPr="0079240A">
        <w:rPr>
          <w:rFonts w:ascii="Times New Roman" w:hAnsi="Times New Roman"/>
          <w:sz w:val="28"/>
          <w:szCs w:val="28"/>
        </w:rPr>
        <w:t>администрации городского поселения Рузаевка</w:t>
      </w:r>
      <w:r w:rsidR="009832E5">
        <w:rPr>
          <w:rFonts w:ascii="Times New Roman" w:hAnsi="Times New Roman"/>
          <w:sz w:val="28"/>
          <w:szCs w:val="28"/>
        </w:rPr>
        <w:t xml:space="preserve"> </w:t>
      </w:r>
      <w:r w:rsidRPr="00680E73">
        <w:rPr>
          <w:rFonts w:ascii="Times New Roman" w:hAnsi="Times New Roman" w:cs="Times New Roman"/>
          <w:sz w:val="28"/>
          <w:szCs w:val="28"/>
        </w:rPr>
        <w:t xml:space="preserve">производит расчет арендной платы и определяет начальный размер арендной платы за передаваемое в аренду </w:t>
      </w:r>
      <w:r w:rsidR="00883FB8">
        <w:rPr>
          <w:rFonts w:ascii="Times New Roman" w:hAnsi="Times New Roman" w:cs="Times New Roman"/>
          <w:sz w:val="28"/>
          <w:szCs w:val="28"/>
        </w:rPr>
        <w:t>муниципальное имущество</w:t>
      </w:r>
      <w:r w:rsidR="00883FB8" w:rsidRPr="00883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FB8" w:rsidRPr="006C12AA">
        <w:rPr>
          <w:rFonts w:ascii="Times New Roman" w:hAnsi="Times New Roman" w:cs="Times New Roman"/>
          <w:bCs/>
          <w:sz w:val="28"/>
          <w:szCs w:val="28"/>
        </w:rPr>
        <w:t>Рузаевского муниципального района</w:t>
      </w:r>
      <w:r w:rsidR="00883FB8" w:rsidRPr="00680E73">
        <w:rPr>
          <w:rFonts w:ascii="Times New Roman" w:hAnsi="Times New Roman" w:cs="Times New Roman"/>
          <w:sz w:val="28"/>
          <w:szCs w:val="28"/>
        </w:rPr>
        <w:t xml:space="preserve"> Республики Мордовия </w:t>
      </w:r>
      <w:r w:rsidRPr="00680E73">
        <w:rPr>
          <w:rFonts w:ascii="Times New Roman" w:hAnsi="Times New Roman" w:cs="Times New Roman"/>
          <w:sz w:val="28"/>
          <w:szCs w:val="28"/>
        </w:rPr>
        <w:t>в соответствии с настоящим Порядком.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3"/>
      <w:bookmarkEnd w:id="6"/>
      <w:r w:rsidRPr="00680E73">
        <w:rPr>
          <w:rFonts w:ascii="Times New Roman" w:hAnsi="Times New Roman" w:cs="Times New Roman"/>
          <w:sz w:val="28"/>
          <w:szCs w:val="28"/>
        </w:rPr>
        <w:t>3. Арендная плата может устанавливаться за все арендуемое имущество в совокупности или отдельно по каждому объекту.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4"/>
      <w:bookmarkEnd w:id="7"/>
      <w:r w:rsidRPr="00680E73">
        <w:rPr>
          <w:rFonts w:ascii="Times New Roman" w:hAnsi="Times New Roman" w:cs="Times New Roman"/>
          <w:sz w:val="28"/>
          <w:szCs w:val="28"/>
        </w:rPr>
        <w:t>4. Арендная плата не включает компенсации текущих, эксплуатационных, налоговых, страховых и иных расходов балансодержателя (арендодателя) в части сданного в аренду имущества.</w:t>
      </w:r>
    </w:p>
    <w:p w:rsidR="00680E73" w:rsidRPr="00680E73" w:rsidRDefault="00C5096A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"/>
      <w:bookmarkEnd w:id="8"/>
      <w:r>
        <w:rPr>
          <w:rFonts w:ascii="Times New Roman" w:hAnsi="Times New Roman" w:cs="Times New Roman"/>
          <w:sz w:val="28"/>
          <w:szCs w:val="28"/>
        </w:rPr>
        <w:t>5. Арендатор,</w:t>
      </w:r>
      <w:r w:rsidR="00680E73" w:rsidRPr="00680E73">
        <w:rPr>
          <w:rFonts w:ascii="Times New Roman" w:hAnsi="Times New Roman" w:cs="Times New Roman"/>
          <w:sz w:val="28"/>
          <w:szCs w:val="28"/>
        </w:rPr>
        <w:t xml:space="preserve"> оплачивает предоставляемые ему коммунальные услуги, целевые и прочие затраты, связанные с содержанием арендуемого имущества, по отдельным договорам с поставщиками данных услуг или балансодержателем (арендодателем) помещения.</w:t>
      </w:r>
    </w:p>
    <w:p w:rsidR="00615FCE" w:rsidRDefault="00615FCE" w:rsidP="00C5096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sub_200"/>
      <w:bookmarkEnd w:id="9"/>
    </w:p>
    <w:p w:rsidR="00680E73" w:rsidRPr="00C5096A" w:rsidRDefault="00680E73" w:rsidP="00C5096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80E73">
        <w:rPr>
          <w:rFonts w:ascii="Times New Roman" w:hAnsi="Times New Roman" w:cs="Times New Roman"/>
          <w:b/>
          <w:bCs/>
          <w:sz w:val="28"/>
          <w:szCs w:val="28"/>
        </w:rPr>
        <w:t xml:space="preserve">Глава 2. Расчет арендной платы за пользование </w:t>
      </w:r>
      <w:r w:rsidR="00615FCE" w:rsidRPr="00100806">
        <w:rPr>
          <w:rFonts w:ascii="Times New Roman" w:hAnsi="Times New Roman" w:cs="Times New Roman"/>
          <w:b/>
          <w:bCs/>
          <w:sz w:val="28"/>
          <w:szCs w:val="28"/>
        </w:rPr>
        <w:t>муниципальным имуществом Рузаевского муниципального района Республики Мордовия</w:t>
      </w:r>
      <w:r w:rsidRPr="00680E7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80E73">
        <w:rPr>
          <w:rFonts w:ascii="Times New Roman" w:hAnsi="Times New Roman" w:cs="Times New Roman"/>
          <w:b/>
          <w:bCs/>
          <w:sz w:val="28"/>
          <w:szCs w:val="28"/>
        </w:rPr>
        <w:br/>
        <w:t>определяемый по занимаемой площади</w:t>
      </w:r>
      <w:bookmarkEnd w:id="10"/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80E73">
        <w:rPr>
          <w:rFonts w:ascii="Times New Roman" w:hAnsi="Times New Roman" w:cs="Times New Roman"/>
          <w:sz w:val="28"/>
          <w:szCs w:val="28"/>
        </w:rPr>
        <w:t>По договорам аренды, заключаемым по результатам проведения конкурсов или аукционов на право заключения таких договоров, а также по договорам аренды, заключаемым без проведения конкурсов или аукционов на право заключения таких договоров, в случаях, установленных действующим законодательством Российской Федерации, величина годовой арендной платы за нежилое помещение общей площади определяется по следующей формуле:</w:t>
      </w:r>
      <w:proofErr w:type="gramEnd"/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 xml:space="preserve">Ап = </w:t>
      </w:r>
      <w:proofErr w:type="spellStart"/>
      <w:r w:rsidRPr="00680E73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680E73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proofErr w:type="gramStart"/>
      <w:r w:rsidRPr="00680E73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80E7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680E73">
        <w:rPr>
          <w:rFonts w:ascii="Times New Roman" w:hAnsi="Times New Roman" w:cs="Times New Roman"/>
          <w:sz w:val="28"/>
          <w:szCs w:val="28"/>
        </w:rPr>
        <w:t>, где: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>Ап - годовая арендная плата за нежилое помещение общей площади в рублях;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E73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680E73">
        <w:rPr>
          <w:rFonts w:ascii="Times New Roman" w:hAnsi="Times New Roman" w:cs="Times New Roman"/>
          <w:sz w:val="28"/>
          <w:szCs w:val="28"/>
        </w:rPr>
        <w:t xml:space="preserve"> - рыночный размер годовой арендной платы за 1 квадратный метр площади, определенный в соответствии с отчетом об оценке;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E73">
        <w:rPr>
          <w:rFonts w:ascii="Times New Roman" w:hAnsi="Times New Roman" w:cs="Times New Roman"/>
          <w:sz w:val="28"/>
          <w:szCs w:val="28"/>
        </w:rPr>
        <w:t>Sn</w:t>
      </w:r>
      <w:proofErr w:type="spellEnd"/>
      <w:r w:rsidRPr="00680E73">
        <w:rPr>
          <w:rFonts w:ascii="Times New Roman" w:hAnsi="Times New Roman" w:cs="Times New Roman"/>
          <w:sz w:val="28"/>
          <w:szCs w:val="28"/>
        </w:rPr>
        <w:t xml:space="preserve"> - площадь нежилого помещения.</w:t>
      </w:r>
    </w:p>
    <w:p w:rsidR="00615FCE" w:rsidRDefault="00680E73" w:rsidP="00615F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>По договорам аренды, заключаемым по результатам проведения конкурсов или аукционов на право заключения таких договоров, рассчитанный по данной формуле размер годовой арендной платы является начальным размером годовой арендной платы.</w:t>
      </w:r>
      <w:bookmarkStart w:id="11" w:name="sub_300"/>
    </w:p>
    <w:p w:rsidR="00FB7B48" w:rsidRPr="00FB7B48" w:rsidRDefault="00FB7B48" w:rsidP="00FB7B4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FB7B48">
        <w:rPr>
          <w:rFonts w:ascii="Times New Roman" w:hAnsi="Times New Roman"/>
          <w:sz w:val="28"/>
          <w:szCs w:val="28"/>
        </w:rPr>
        <w:t xml:space="preserve">Если ранее проведенные торги на </w:t>
      </w:r>
      <w:r>
        <w:rPr>
          <w:rFonts w:ascii="Times New Roman" w:hAnsi="Times New Roman"/>
          <w:sz w:val="28"/>
          <w:szCs w:val="28"/>
        </w:rPr>
        <w:t>право заключения</w:t>
      </w:r>
      <w:r w:rsidRPr="00FB7B48">
        <w:rPr>
          <w:rFonts w:ascii="Times New Roman" w:hAnsi="Times New Roman"/>
          <w:sz w:val="28"/>
          <w:szCs w:val="28"/>
        </w:rPr>
        <w:t xml:space="preserve"> договоров аренды были признаны несостоявшимися по причине отсутствия поданных заявок на участие в таких торгах, при проведении повторных торгов на право заключения договоров аренды при расчете начального размера годовой арендной платы </w:t>
      </w:r>
      <w:r>
        <w:rPr>
          <w:rFonts w:ascii="Times New Roman" w:hAnsi="Times New Roman"/>
          <w:sz w:val="28"/>
          <w:szCs w:val="28"/>
        </w:rPr>
        <w:t>применяется понижающий коэффициент</w:t>
      </w:r>
      <w:r w:rsidRPr="00FB7B48">
        <w:rPr>
          <w:rFonts w:ascii="Times New Roman" w:hAnsi="Times New Roman"/>
          <w:sz w:val="28"/>
          <w:szCs w:val="28"/>
        </w:rPr>
        <w:t xml:space="preserve"> равный 0,8. </w:t>
      </w:r>
    </w:p>
    <w:p w:rsidR="00615FCE" w:rsidRDefault="00FB7B48" w:rsidP="003A1F9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B7B48">
        <w:rPr>
          <w:rFonts w:ascii="Times New Roman" w:hAnsi="Times New Roman"/>
          <w:sz w:val="28"/>
          <w:szCs w:val="28"/>
        </w:rPr>
        <w:t>Указанный понижающий коэффициент не применяется при расчете начального размера годовой арендной</w:t>
      </w:r>
      <w:r w:rsidR="004650F2">
        <w:rPr>
          <w:rFonts w:ascii="Times New Roman" w:hAnsi="Times New Roman"/>
          <w:sz w:val="28"/>
          <w:szCs w:val="28"/>
        </w:rPr>
        <w:t xml:space="preserve"> платы</w:t>
      </w:r>
      <w:r w:rsidRPr="00FB7B48">
        <w:rPr>
          <w:rFonts w:ascii="Times New Roman" w:hAnsi="Times New Roman"/>
          <w:sz w:val="28"/>
          <w:szCs w:val="28"/>
        </w:rPr>
        <w:t xml:space="preserve"> в случае проведения торгов на право заключения договоров аренды с целевым назначением «для осуществления банковской деятельности».</w:t>
      </w:r>
    </w:p>
    <w:p w:rsidR="003A1F9B" w:rsidRPr="003A1F9B" w:rsidRDefault="003A1F9B" w:rsidP="003A1F9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0E73" w:rsidRPr="00680E73" w:rsidRDefault="00680E73" w:rsidP="00615F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b/>
          <w:bCs/>
          <w:sz w:val="28"/>
          <w:szCs w:val="28"/>
        </w:rPr>
        <w:t xml:space="preserve">Глава 3. Расчет арендной платы за пользование </w:t>
      </w:r>
      <w:r w:rsidR="00615FCE" w:rsidRPr="00100806">
        <w:rPr>
          <w:rFonts w:ascii="Times New Roman" w:hAnsi="Times New Roman" w:cs="Times New Roman"/>
          <w:b/>
          <w:bCs/>
          <w:sz w:val="28"/>
          <w:szCs w:val="28"/>
        </w:rPr>
        <w:t>муниципальным имуществом Рузаевского муниципального района Республики Мордовия</w:t>
      </w:r>
      <w:r w:rsidRPr="00680E7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80E73">
        <w:rPr>
          <w:rFonts w:ascii="Times New Roman" w:hAnsi="Times New Roman" w:cs="Times New Roman"/>
          <w:b/>
          <w:bCs/>
          <w:sz w:val="28"/>
          <w:szCs w:val="28"/>
        </w:rPr>
        <w:br/>
        <w:t>определяемый от стоимости имущества</w:t>
      </w:r>
      <w:bookmarkEnd w:id="11"/>
    </w:p>
    <w:p w:rsidR="00680E73" w:rsidRPr="00680E73" w:rsidRDefault="00F655BB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8"/>
      <w:r>
        <w:rPr>
          <w:rFonts w:ascii="Times New Roman" w:hAnsi="Times New Roman" w:cs="Times New Roman"/>
          <w:sz w:val="28"/>
          <w:szCs w:val="28"/>
        </w:rPr>
        <w:t>8</w:t>
      </w:r>
      <w:r w:rsidR="00680E73" w:rsidRPr="00680E73">
        <w:rPr>
          <w:rFonts w:ascii="Times New Roman" w:hAnsi="Times New Roman" w:cs="Times New Roman"/>
          <w:sz w:val="28"/>
          <w:szCs w:val="28"/>
        </w:rPr>
        <w:t>. Размер годово</w:t>
      </w:r>
      <w:r w:rsidR="00615FCE">
        <w:rPr>
          <w:rFonts w:ascii="Times New Roman" w:hAnsi="Times New Roman" w:cs="Times New Roman"/>
          <w:sz w:val="28"/>
          <w:szCs w:val="28"/>
        </w:rPr>
        <w:t xml:space="preserve">й арендной платы за пользование </w:t>
      </w:r>
      <w:r w:rsidR="00615FCE" w:rsidRPr="00615FCE">
        <w:rPr>
          <w:rFonts w:ascii="Times New Roman" w:hAnsi="Times New Roman" w:cs="Times New Roman"/>
          <w:bCs/>
          <w:sz w:val="28"/>
          <w:szCs w:val="28"/>
        </w:rPr>
        <w:t>муниципальным имуществом Рузаевского муниципального района Республики Мордовия</w:t>
      </w:r>
      <w:r w:rsidR="00680E73" w:rsidRPr="00615FCE">
        <w:rPr>
          <w:rFonts w:ascii="Times New Roman" w:hAnsi="Times New Roman" w:cs="Times New Roman"/>
          <w:sz w:val="28"/>
          <w:szCs w:val="28"/>
        </w:rPr>
        <w:t>,</w:t>
      </w:r>
      <w:r w:rsidR="00680E73" w:rsidRPr="00680E73">
        <w:rPr>
          <w:rFonts w:ascii="Times New Roman" w:hAnsi="Times New Roman" w:cs="Times New Roman"/>
          <w:sz w:val="28"/>
          <w:szCs w:val="28"/>
        </w:rPr>
        <w:t xml:space="preserve"> составляющим </w:t>
      </w:r>
      <w:r w:rsidR="00615FCE">
        <w:rPr>
          <w:rFonts w:ascii="Times New Roman" w:hAnsi="Times New Roman" w:cs="Times New Roman"/>
          <w:sz w:val="28"/>
          <w:szCs w:val="28"/>
        </w:rPr>
        <w:t xml:space="preserve">муниципальную казну </w:t>
      </w:r>
      <w:r w:rsidR="00615FCE" w:rsidRPr="00615FCE">
        <w:rPr>
          <w:rFonts w:ascii="Times New Roman" w:hAnsi="Times New Roman" w:cs="Times New Roman"/>
          <w:bCs/>
          <w:sz w:val="28"/>
          <w:szCs w:val="28"/>
        </w:rPr>
        <w:t>Рузаевского муниципального района</w:t>
      </w:r>
      <w:r w:rsidR="00615FCE" w:rsidRPr="001008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0E73" w:rsidRPr="00680E73">
        <w:rPr>
          <w:rFonts w:ascii="Times New Roman" w:hAnsi="Times New Roman" w:cs="Times New Roman"/>
          <w:sz w:val="28"/>
          <w:szCs w:val="28"/>
        </w:rPr>
        <w:t>Республики Мордовия, определяемый от стоимости имущества, рассчитывается по следующей формуле:</w:t>
      </w:r>
    </w:p>
    <w:bookmarkEnd w:id="12"/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 xml:space="preserve">Ап = </w:t>
      </w:r>
      <w:proofErr w:type="spellStart"/>
      <w:r w:rsidRPr="00680E73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680E73">
        <w:rPr>
          <w:rFonts w:ascii="Times New Roman" w:hAnsi="Times New Roman" w:cs="Times New Roman"/>
          <w:sz w:val="28"/>
          <w:szCs w:val="28"/>
        </w:rPr>
        <w:t xml:space="preserve"> х %, где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 xml:space="preserve">Ап - годовая арендная плата за пользование </w:t>
      </w:r>
      <w:r w:rsidR="00615FCE" w:rsidRPr="00615FCE">
        <w:rPr>
          <w:rFonts w:ascii="Times New Roman" w:hAnsi="Times New Roman" w:cs="Times New Roman"/>
          <w:bCs/>
          <w:sz w:val="28"/>
          <w:szCs w:val="28"/>
        </w:rPr>
        <w:t>муниципальным имуществом Рузаевского муниципального района Республики Мордовия</w:t>
      </w:r>
      <w:r w:rsidR="00615FCE" w:rsidRPr="00680E73">
        <w:rPr>
          <w:rFonts w:ascii="Times New Roman" w:hAnsi="Times New Roman" w:cs="Times New Roman"/>
          <w:sz w:val="28"/>
          <w:szCs w:val="28"/>
        </w:rPr>
        <w:t xml:space="preserve"> </w:t>
      </w:r>
      <w:r w:rsidRPr="00680E73">
        <w:rPr>
          <w:rFonts w:ascii="Times New Roman" w:hAnsi="Times New Roman" w:cs="Times New Roman"/>
          <w:sz w:val="28"/>
          <w:szCs w:val="28"/>
        </w:rPr>
        <w:t>в рублях;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E73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680E73">
        <w:rPr>
          <w:rFonts w:ascii="Times New Roman" w:hAnsi="Times New Roman" w:cs="Times New Roman"/>
          <w:sz w:val="28"/>
          <w:szCs w:val="28"/>
        </w:rPr>
        <w:t xml:space="preserve"> - рыночная стоимость </w:t>
      </w:r>
      <w:r w:rsidR="00615FCE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615FCE" w:rsidRPr="00615FCE">
        <w:rPr>
          <w:rFonts w:ascii="Times New Roman" w:hAnsi="Times New Roman" w:cs="Times New Roman"/>
          <w:bCs/>
          <w:sz w:val="28"/>
          <w:szCs w:val="28"/>
        </w:rPr>
        <w:t xml:space="preserve"> имущ</w:t>
      </w:r>
      <w:r w:rsidR="00615FCE">
        <w:rPr>
          <w:rFonts w:ascii="Times New Roman" w:hAnsi="Times New Roman" w:cs="Times New Roman"/>
          <w:bCs/>
          <w:sz w:val="28"/>
          <w:szCs w:val="28"/>
        </w:rPr>
        <w:t>ества</w:t>
      </w:r>
      <w:r w:rsidR="00615FCE" w:rsidRPr="00615FCE">
        <w:rPr>
          <w:rFonts w:ascii="Times New Roman" w:hAnsi="Times New Roman" w:cs="Times New Roman"/>
          <w:bCs/>
          <w:sz w:val="28"/>
          <w:szCs w:val="28"/>
        </w:rPr>
        <w:t xml:space="preserve"> Рузаевского муниципального района Республики Мордовия</w:t>
      </w:r>
      <w:r w:rsidRPr="00680E73">
        <w:rPr>
          <w:rFonts w:ascii="Times New Roman" w:hAnsi="Times New Roman" w:cs="Times New Roman"/>
          <w:sz w:val="28"/>
          <w:szCs w:val="28"/>
        </w:rPr>
        <w:t>, определенная в соответствии с отчетом об оценке рыночной стоимости имущества;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 xml:space="preserve">% - процент от рыночной стоимости </w:t>
      </w:r>
      <w:r w:rsidR="00615FCE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615FCE" w:rsidRPr="00615FCE">
        <w:rPr>
          <w:rFonts w:ascii="Times New Roman" w:hAnsi="Times New Roman" w:cs="Times New Roman"/>
          <w:bCs/>
          <w:sz w:val="28"/>
          <w:szCs w:val="28"/>
        </w:rPr>
        <w:t xml:space="preserve"> имущ</w:t>
      </w:r>
      <w:r w:rsidR="00615FCE">
        <w:rPr>
          <w:rFonts w:ascii="Times New Roman" w:hAnsi="Times New Roman" w:cs="Times New Roman"/>
          <w:bCs/>
          <w:sz w:val="28"/>
          <w:szCs w:val="28"/>
        </w:rPr>
        <w:t>ества</w:t>
      </w:r>
      <w:r w:rsidR="00615FCE" w:rsidRPr="00615FCE">
        <w:rPr>
          <w:rFonts w:ascii="Times New Roman" w:hAnsi="Times New Roman" w:cs="Times New Roman"/>
          <w:bCs/>
          <w:sz w:val="28"/>
          <w:szCs w:val="28"/>
        </w:rPr>
        <w:t xml:space="preserve"> Рузаевского муниципального района Республики Мордовия</w:t>
      </w:r>
      <w:r w:rsidRPr="00680E73">
        <w:rPr>
          <w:rFonts w:ascii="Times New Roman" w:hAnsi="Times New Roman" w:cs="Times New Roman"/>
          <w:sz w:val="28"/>
          <w:szCs w:val="28"/>
        </w:rPr>
        <w:t>.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>По договорам аренды, заключаемым по результатам проведения конкурсов или аукционов на право заключения таких договоров, рассчитанный по данной формуле размер годовой арендной платы является начальным размером годовой арендной платы.</w:t>
      </w:r>
    </w:p>
    <w:p w:rsidR="00680E73" w:rsidRPr="00680E73" w:rsidRDefault="00F655BB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80E73" w:rsidRPr="00680E73">
        <w:rPr>
          <w:rFonts w:ascii="Times New Roman" w:hAnsi="Times New Roman" w:cs="Times New Roman"/>
          <w:sz w:val="28"/>
          <w:szCs w:val="28"/>
        </w:rPr>
        <w:t xml:space="preserve">. Процент от рыночной стоимости </w:t>
      </w:r>
      <w:r w:rsidR="00637807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637807" w:rsidRPr="00615FCE">
        <w:rPr>
          <w:rFonts w:ascii="Times New Roman" w:hAnsi="Times New Roman" w:cs="Times New Roman"/>
          <w:bCs/>
          <w:sz w:val="28"/>
          <w:szCs w:val="28"/>
        </w:rPr>
        <w:t xml:space="preserve"> имущ</w:t>
      </w:r>
      <w:r w:rsidR="00637807">
        <w:rPr>
          <w:rFonts w:ascii="Times New Roman" w:hAnsi="Times New Roman" w:cs="Times New Roman"/>
          <w:bCs/>
          <w:sz w:val="28"/>
          <w:szCs w:val="28"/>
        </w:rPr>
        <w:t>ества</w:t>
      </w:r>
      <w:r w:rsidR="00637807" w:rsidRPr="00615FCE">
        <w:rPr>
          <w:rFonts w:ascii="Times New Roman" w:hAnsi="Times New Roman" w:cs="Times New Roman"/>
          <w:bCs/>
          <w:sz w:val="28"/>
          <w:szCs w:val="28"/>
        </w:rPr>
        <w:t xml:space="preserve"> Рузаевского муниципального района Республики Мордовия</w:t>
      </w:r>
      <w:r w:rsidR="00637807" w:rsidRPr="00680E73">
        <w:rPr>
          <w:rFonts w:ascii="Times New Roman" w:hAnsi="Times New Roman" w:cs="Times New Roman"/>
          <w:sz w:val="28"/>
          <w:szCs w:val="28"/>
        </w:rPr>
        <w:t xml:space="preserve"> </w:t>
      </w:r>
      <w:r w:rsidR="00680E73" w:rsidRPr="00680E73">
        <w:rPr>
          <w:rFonts w:ascii="Times New Roman" w:hAnsi="Times New Roman" w:cs="Times New Roman"/>
          <w:sz w:val="28"/>
          <w:szCs w:val="28"/>
        </w:rPr>
        <w:t xml:space="preserve">по транспортным средствам и дорожно-строительной технике применяется в следующих размерах в зависимости от года </w:t>
      </w:r>
      <w:proofErr w:type="gramStart"/>
      <w:r w:rsidR="00680E73" w:rsidRPr="00680E73">
        <w:rPr>
          <w:rFonts w:ascii="Times New Roman" w:hAnsi="Times New Roman" w:cs="Times New Roman"/>
          <w:sz w:val="28"/>
          <w:szCs w:val="28"/>
        </w:rPr>
        <w:t>ввода</w:t>
      </w:r>
      <w:proofErr w:type="gramEnd"/>
      <w:r w:rsidR="00680E73" w:rsidRPr="00680E73">
        <w:rPr>
          <w:rFonts w:ascii="Times New Roman" w:hAnsi="Times New Roman" w:cs="Times New Roman"/>
          <w:sz w:val="28"/>
          <w:szCs w:val="28"/>
        </w:rPr>
        <w:t xml:space="preserve"> в эксплуатацию сдаваемого в аренду объекта: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>до 2000 года ввода в эксплуатацию -12 %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>с 2001 года по 2005 год ввода в эксплуатацию - 10%;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>с 2006 года ввода в эксплуатацию - 8 %;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5"/>
      <w:r w:rsidRPr="00680E73">
        <w:rPr>
          <w:rFonts w:ascii="Times New Roman" w:hAnsi="Times New Roman" w:cs="Times New Roman"/>
          <w:sz w:val="28"/>
          <w:szCs w:val="28"/>
        </w:rPr>
        <w:t>с 2016 года ввода в эксплуатацию - 2%.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2"/>
      <w:bookmarkEnd w:id="13"/>
      <w:r w:rsidRPr="00680E73">
        <w:rPr>
          <w:rFonts w:ascii="Times New Roman" w:hAnsi="Times New Roman" w:cs="Times New Roman"/>
          <w:sz w:val="28"/>
          <w:szCs w:val="28"/>
        </w:rPr>
        <w:t>По транспортным средствам, дорожно-строительной техник</w:t>
      </w:r>
      <w:r w:rsidR="00637807">
        <w:rPr>
          <w:rFonts w:ascii="Times New Roman" w:hAnsi="Times New Roman" w:cs="Times New Roman"/>
          <w:sz w:val="28"/>
          <w:szCs w:val="28"/>
        </w:rPr>
        <w:t>е,</w:t>
      </w:r>
      <w:r w:rsidRPr="00680E73">
        <w:rPr>
          <w:rFonts w:ascii="Times New Roman" w:hAnsi="Times New Roman" w:cs="Times New Roman"/>
          <w:sz w:val="28"/>
          <w:szCs w:val="28"/>
        </w:rPr>
        <w:t xml:space="preserve"> на осенне-зимний период с 15 октября текущего года по 14 апреля следующего года и снегоочистительной технике на весенне-летний период с 15 апреля по 14 октября текущего года процент от рыночной стоимости основных сре</w:t>
      </w:r>
      <w:proofErr w:type="gramStart"/>
      <w:r w:rsidRPr="00680E7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80E73">
        <w:rPr>
          <w:rFonts w:ascii="Times New Roman" w:hAnsi="Times New Roman" w:cs="Times New Roman"/>
          <w:sz w:val="28"/>
          <w:szCs w:val="28"/>
        </w:rPr>
        <w:t xml:space="preserve">именяется в размере 0,5 процента. </w:t>
      </w:r>
    </w:p>
    <w:p w:rsidR="00680E73" w:rsidRPr="00680E73" w:rsidRDefault="00F655BB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1"/>
      <w:bookmarkEnd w:id="14"/>
      <w:r>
        <w:rPr>
          <w:rFonts w:ascii="Times New Roman" w:hAnsi="Times New Roman" w:cs="Times New Roman"/>
          <w:sz w:val="28"/>
          <w:szCs w:val="28"/>
        </w:rPr>
        <w:t>10</w:t>
      </w:r>
      <w:r w:rsidR="00680E73" w:rsidRPr="00680E73">
        <w:rPr>
          <w:rFonts w:ascii="Times New Roman" w:hAnsi="Times New Roman" w:cs="Times New Roman"/>
          <w:sz w:val="28"/>
          <w:szCs w:val="28"/>
        </w:rPr>
        <w:t>. По недвижимому имуществу, включающему в себя комплекс объектов (более 2-х), расположенных на одном земельном участке и на объект недвижимого имущества общей площадью свыше 1500 квадратных метро</w:t>
      </w:r>
      <w:r w:rsidR="00637807">
        <w:rPr>
          <w:rFonts w:ascii="Times New Roman" w:hAnsi="Times New Roman" w:cs="Times New Roman"/>
          <w:sz w:val="28"/>
          <w:szCs w:val="28"/>
        </w:rPr>
        <w:t xml:space="preserve">в процент от рыночной стоимости </w:t>
      </w:r>
      <w:r w:rsidR="00637807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637807" w:rsidRPr="00615FCE">
        <w:rPr>
          <w:rFonts w:ascii="Times New Roman" w:hAnsi="Times New Roman" w:cs="Times New Roman"/>
          <w:bCs/>
          <w:sz w:val="28"/>
          <w:szCs w:val="28"/>
        </w:rPr>
        <w:t xml:space="preserve"> имущ</w:t>
      </w:r>
      <w:r w:rsidR="00637807">
        <w:rPr>
          <w:rFonts w:ascii="Times New Roman" w:hAnsi="Times New Roman" w:cs="Times New Roman"/>
          <w:bCs/>
          <w:sz w:val="28"/>
          <w:szCs w:val="28"/>
        </w:rPr>
        <w:t>ества</w:t>
      </w:r>
      <w:r w:rsidR="00637807" w:rsidRPr="00615FCE">
        <w:rPr>
          <w:rFonts w:ascii="Times New Roman" w:hAnsi="Times New Roman" w:cs="Times New Roman"/>
          <w:bCs/>
          <w:sz w:val="28"/>
          <w:szCs w:val="28"/>
        </w:rPr>
        <w:t xml:space="preserve"> Рузаевского муниципального района </w:t>
      </w:r>
      <w:r w:rsidR="00637807" w:rsidRPr="00615FCE">
        <w:rPr>
          <w:rFonts w:ascii="Times New Roman" w:hAnsi="Times New Roman" w:cs="Times New Roman"/>
          <w:bCs/>
          <w:sz w:val="28"/>
          <w:szCs w:val="28"/>
        </w:rPr>
        <w:lastRenderedPageBreak/>
        <w:t>Республики Мордовия</w:t>
      </w:r>
      <w:r w:rsidR="00637807" w:rsidRPr="00680E73">
        <w:rPr>
          <w:rFonts w:ascii="Times New Roman" w:hAnsi="Times New Roman" w:cs="Times New Roman"/>
          <w:sz w:val="28"/>
          <w:szCs w:val="28"/>
        </w:rPr>
        <w:t xml:space="preserve"> </w:t>
      </w:r>
      <w:r w:rsidR="00680E73" w:rsidRPr="00680E73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="00680E73" w:rsidRPr="00AE17D8">
        <w:rPr>
          <w:rFonts w:ascii="Times New Roman" w:hAnsi="Times New Roman" w:cs="Times New Roman"/>
          <w:sz w:val="28"/>
          <w:szCs w:val="28"/>
        </w:rPr>
        <w:t>в размере 5%,</w:t>
      </w:r>
      <w:r w:rsidR="00680E73" w:rsidRPr="00680E73">
        <w:rPr>
          <w:rFonts w:ascii="Times New Roman" w:hAnsi="Times New Roman" w:cs="Times New Roman"/>
          <w:sz w:val="28"/>
          <w:szCs w:val="28"/>
        </w:rPr>
        <w:t xml:space="preserve"> независимо от года ввода в эксплуатацию.</w:t>
      </w:r>
    </w:p>
    <w:p w:rsidR="00680E73" w:rsidRPr="00680E73" w:rsidRDefault="00F655BB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"/>
      <w:bookmarkEnd w:id="15"/>
      <w:r>
        <w:rPr>
          <w:rFonts w:ascii="Times New Roman" w:hAnsi="Times New Roman" w:cs="Times New Roman"/>
          <w:sz w:val="28"/>
          <w:szCs w:val="28"/>
        </w:rPr>
        <w:t>11</w:t>
      </w:r>
      <w:r w:rsidR="00680E73" w:rsidRPr="00680E73">
        <w:rPr>
          <w:rFonts w:ascii="Times New Roman" w:hAnsi="Times New Roman" w:cs="Times New Roman"/>
          <w:sz w:val="28"/>
          <w:szCs w:val="28"/>
        </w:rPr>
        <w:t xml:space="preserve">. По прочему движимому имуществу процент от рыночной стоимости </w:t>
      </w:r>
      <w:r w:rsidR="00637807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637807" w:rsidRPr="00615FCE">
        <w:rPr>
          <w:rFonts w:ascii="Times New Roman" w:hAnsi="Times New Roman" w:cs="Times New Roman"/>
          <w:bCs/>
          <w:sz w:val="28"/>
          <w:szCs w:val="28"/>
        </w:rPr>
        <w:t xml:space="preserve"> имущ</w:t>
      </w:r>
      <w:r w:rsidR="00637807">
        <w:rPr>
          <w:rFonts w:ascii="Times New Roman" w:hAnsi="Times New Roman" w:cs="Times New Roman"/>
          <w:bCs/>
          <w:sz w:val="28"/>
          <w:szCs w:val="28"/>
        </w:rPr>
        <w:t>ества</w:t>
      </w:r>
      <w:r w:rsidR="00637807" w:rsidRPr="00615FCE">
        <w:rPr>
          <w:rFonts w:ascii="Times New Roman" w:hAnsi="Times New Roman" w:cs="Times New Roman"/>
          <w:bCs/>
          <w:sz w:val="28"/>
          <w:szCs w:val="28"/>
        </w:rPr>
        <w:t xml:space="preserve"> Рузаевского муниципального района Республики Мордовия</w:t>
      </w:r>
      <w:r w:rsidR="00637807" w:rsidRPr="00680E73">
        <w:rPr>
          <w:rFonts w:ascii="Times New Roman" w:hAnsi="Times New Roman" w:cs="Times New Roman"/>
          <w:sz w:val="28"/>
          <w:szCs w:val="28"/>
        </w:rPr>
        <w:t xml:space="preserve"> </w:t>
      </w:r>
      <w:r w:rsidR="00680E73" w:rsidRPr="00680E73">
        <w:rPr>
          <w:rFonts w:ascii="Times New Roman" w:hAnsi="Times New Roman" w:cs="Times New Roman"/>
          <w:sz w:val="28"/>
          <w:szCs w:val="28"/>
        </w:rPr>
        <w:t>применяется в размере 12%, независимо от года ввода в эксплуатацию.</w:t>
      </w:r>
    </w:p>
    <w:bookmarkEnd w:id="16"/>
    <w:p w:rsidR="00680E73" w:rsidRPr="00680E73" w:rsidRDefault="00F655BB" w:rsidP="008469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80E73" w:rsidRPr="00680E73">
        <w:rPr>
          <w:rFonts w:ascii="Times New Roman" w:hAnsi="Times New Roman" w:cs="Times New Roman"/>
          <w:sz w:val="28"/>
          <w:szCs w:val="28"/>
        </w:rPr>
        <w:t>. По объектам спорта (в том числе стадионы и тренировочные базы), предназначенным для подготовки и пров</w:t>
      </w:r>
      <w:r w:rsidR="00F16F8E">
        <w:rPr>
          <w:rFonts w:ascii="Times New Roman" w:hAnsi="Times New Roman" w:cs="Times New Roman"/>
          <w:sz w:val="28"/>
          <w:szCs w:val="28"/>
        </w:rPr>
        <w:t>едения спортивных соревнований,</w:t>
      </w:r>
      <w:r w:rsidR="00680E73" w:rsidRPr="00680E73">
        <w:rPr>
          <w:rFonts w:ascii="Times New Roman" w:hAnsi="Times New Roman" w:cs="Times New Roman"/>
          <w:sz w:val="28"/>
          <w:szCs w:val="28"/>
        </w:rPr>
        <w:t xml:space="preserve"> газопроводам высокого, среднего и низкого давления с ГРШП процент от рыночной стоимости </w:t>
      </w:r>
      <w:r w:rsidR="0084690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637807" w:rsidRPr="00615FCE">
        <w:rPr>
          <w:rFonts w:ascii="Times New Roman" w:hAnsi="Times New Roman" w:cs="Times New Roman"/>
          <w:bCs/>
          <w:sz w:val="28"/>
          <w:szCs w:val="28"/>
        </w:rPr>
        <w:t xml:space="preserve"> имущ</w:t>
      </w:r>
      <w:r w:rsidR="00846906">
        <w:rPr>
          <w:rFonts w:ascii="Times New Roman" w:hAnsi="Times New Roman" w:cs="Times New Roman"/>
          <w:bCs/>
          <w:sz w:val="28"/>
          <w:szCs w:val="28"/>
        </w:rPr>
        <w:t>ества</w:t>
      </w:r>
      <w:r w:rsidR="00637807" w:rsidRPr="00615FCE">
        <w:rPr>
          <w:rFonts w:ascii="Times New Roman" w:hAnsi="Times New Roman" w:cs="Times New Roman"/>
          <w:bCs/>
          <w:sz w:val="28"/>
          <w:szCs w:val="28"/>
        </w:rPr>
        <w:t xml:space="preserve"> Рузаевского муниципального района Республики Мордовия</w:t>
      </w:r>
      <w:r w:rsidR="00637807" w:rsidRPr="00680E73">
        <w:rPr>
          <w:rFonts w:ascii="Times New Roman" w:hAnsi="Times New Roman" w:cs="Times New Roman"/>
          <w:sz w:val="28"/>
          <w:szCs w:val="28"/>
        </w:rPr>
        <w:t xml:space="preserve"> </w:t>
      </w:r>
      <w:r w:rsidR="00680E73" w:rsidRPr="00680E73">
        <w:rPr>
          <w:rFonts w:ascii="Times New Roman" w:hAnsi="Times New Roman" w:cs="Times New Roman"/>
          <w:sz w:val="28"/>
          <w:szCs w:val="28"/>
        </w:rPr>
        <w:t>применяется в размере 0,01% независимо от года ввода в эксплуатацию.</w:t>
      </w:r>
    </w:p>
    <w:p w:rsidR="00680E73" w:rsidRPr="00846906" w:rsidRDefault="00680E73" w:rsidP="0084690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80E73">
        <w:rPr>
          <w:rFonts w:ascii="Times New Roman" w:hAnsi="Times New Roman" w:cs="Times New Roman"/>
          <w:b/>
          <w:bCs/>
          <w:sz w:val="28"/>
          <w:szCs w:val="28"/>
        </w:rPr>
        <w:t>Глава 4. Порядок и условия изменения арендной платы</w:t>
      </w:r>
    </w:p>
    <w:p w:rsidR="00680E73" w:rsidRPr="00680E73" w:rsidRDefault="009118CD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5"/>
      <w:r>
        <w:rPr>
          <w:rFonts w:ascii="Times New Roman" w:hAnsi="Times New Roman" w:cs="Times New Roman"/>
          <w:sz w:val="28"/>
          <w:szCs w:val="28"/>
        </w:rPr>
        <w:t>13</w:t>
      </w:r>
      <w:r w:rsidR="00680E73" w:rsidRPr="00680E73">
        <w:rPr>
          <w:rFonts w:ascii="Times New Roman" w:hAnsi="Times New Roman" w:cs="Times New Roman"/>
          <w:sz w:val="28"/>
          <w:szCs w:val="28"/>
        </w:rPr>
        <w:t xml:space="preserve">. Рыночная стоимость </w:t>
      </w:r>
      <w:r w:rsidR="0084690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846906" w:rsidRPr="00615FCE">
        <w:rPr>
          <w:rFonts w:ascii="Times New Roman" w:hAnsi="Times New Roman" w:cs="Times New Roman"/>
          <w:bCs/>
          <w:sz w:val="28"/>
          <w:szCs w:val="28"/>
        </w:rPr>
        <w:t xml:space="preserve"> имущ</w:t>
      </w:r>
      <w:r w:rsidR="00846906">
        <w:rPr>
          <w:rFonts w:ascii="Times New Roman" w:hAnsi="Times New Roman" w:cs="Times New Roman"/>
          <w:bCs/>
          <w:sz w:val="28"/>
          <w:szCs w:val="28"/>
        </w:rPr>
        <w:t>ества</w:t>
      </w:r>
      <w:r w:rsidR="00846906" w:rsidRPr="00615FCE">
        <w:rPr>
          <w:rFonts w:ascii="Times New Roman" w:hAnsi="Times New Roman" w:cs="Times New Roman"/>
          <w:bCs/>
          <w:sz w:val="28"/>
          <w:szCs w:val="28"/>
        </w:rPr>
        <w:t xml:space="preserve"> Рузаевского муниципального района Республики Мордовия</w:t>
      </w:r>
      <w:r w:rsidR="00846906" w:rsidRPr="00680E73">
        <w:rPr>
          <w:rFonts w:ascii="Times New Roman" w:hAnsi="Times New Roman" w:cs="Times New Roman"/>
          <w:sz w:val="28"/>
          <w:szCs w:val="28"/>
        </w:rPr>
        <w:t xml:space="preserve"> </w:t>
      </w:r>
      <w:r w:rsidR="00680E73" w:rsidRPr="00680E73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с </w:t>
      </w:r>
      <w:hyperlink r:id="rId7" w:history="1">
        <w:r w:rsidR="00680E73" w:rsidRPr="00680E73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680E73" w:rsidRPr="00680E73">
        <w:rPr>
          <w:rFonts w:ascii="Times New Roman" w:hAnsi="Times New Roman" w:cs="Times New Roman"/>
          <w:sz w:val="28"/>
          <w:szCs w:val="28"/>
        </w:rPr>
        <w:t xml:space="preserve"> от 29 июля 1998 г. N 135-ФЗ "Об оценочной деятельности в Российской Федерации".</w:t>
      </w:r>
    </w:p>
    <w:p w:rsidR="00680E73" w:rsidRPr="00680E73" w:rsidRDefault="009118CD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6"/>
      <w:bookmarkEnd w:id="17"/>
      <w:r>
        <w:rPr>
          <w:rFonts w:ascii="Times New Roman" w:hAnsi="Times New Roman" w:cs="Times New Roman"/>
          <w:sz w:val="28"/>
          <w:szCs w:val="28"/>
        </w:rPr>
        <w:t>14</w:t>
      </w:r>
      <w:r w:rsidR="00680E73" w:rsidRPr="00F16F8E">
        <w:rPr>
          <w:rFonts w:ascii="Times New Roman" w:hAnsi="Times New Roman" w:cs="Times New Roman"/>
          <w:sz w:val="28"/>
          <w:szCs w:val="28"/>
        </w:rPr>
        <w:t xml:space="preserve">. Размер арендной платы за пользование </w:t>
      </w:r>
      <w:r w:rsidR="00846906" w:rsidRPr="00F16F8E">
        <w:rPr>
          <w:rFonts w:ascii="Times New Roman" w:hAnsi="Times New Roman" w:cs="Times New Roman"/>
          <w:bCs/>
          <w:sz w:val="28"/>
          <w:szCs w:val="28"/>
        </w:rPr>
        <w:t>муниципальным имуществом Рузаевского муниципального района Республики Мордовия</w:t>
      </w:r>
      <w:r w:rsidR="00846906" w:rsidRPr="00F16F8E">
        <w:rPr>
          <w:rFonts w:ascii="Times New Roman" w:hAnsi="Times New Roman" w:cs="Times New Roman"/>
          <w:sz w:val="28"/>
          <w:szCs w:val="28"/>
        </w:rPr>
        <w:t xml:space="preserve"> </w:t>
      </w:r>
      <w:r w:rsidR="00680E73" w:rsidRPr="00F16F8E">
        <w:rPr>
          <w:rFonts w:ascii="Times New Roman" w:hAnsi="Times New Roman" w:cs="Times New Roman"/>
          <w:sz w:val="28"/>
          <w:szCs w:val="28"/>
        </w:rPr>
        <w:t xml:space="preserve">на долгосрочной основе подлежит ежегодной индексации на величину, равную </w:t>
      </w:r>
      <w:hyperlink r:id="rId8" w:history="1">
        <w:r w:rsidR="00680E73" w:rsidRPr="00F16F8E">
          <w:rPr>
            <w:rFonts w:ascii="Times New Roman" w:hAnsi="Times New Roman" w:cs="Times New Roman"/>
            <w:sz w:val="28"/>
            <w:szCs w:val="28"/>
          </w:rPr>
          <w:t>сводному индексу потребительских цен</w:t>
        </w:r>
      </w:hyperlink>
      <w:r w:rsidR="00680E73" w:rsidRPr="00F16F8E">
        <w:rPr>
          <w:rFonts w:ascii="Times New Roman" w:hAnsi="Times New Roman" w:cs="Times New Roman"/>
          <w:sz w:val="28"/>
          <w:szCs w:val="28"/>
        </w:rPr>
        <w:t>, фактически сложившемуся за предыдущий год.</w:t>
      </w:r>
    </w:p>
    <w:p w:rsidR="00680E73" w:rsidRPr="00680E73" w:rsidRDefault="009118CD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7"/>
      <w:bookmarkEnd w:id="18"/>
      <w:r>
        <w:rPr>
          <w:rFonts w:ascii="Times New Roman" w:hAnsi="Times New Roman" w:cs="Times New Roman"/>
          <w:sz w:val="28"/>
          <w:szCs w:val="28"/>
        </w:rPr>
        <w:t>15</w:t>
      </w:r>
      <w:r w:rsidR="00680E73" w:rsidRPr="00680E73">
        <w:rPr>
          <w:rFonts w:ascii="Times New Roman" w:hAnsi="Times New Roman" w:cs="Times New Roman"/>
          <w:sz w:val="28"/>
          <w:szCs w:val="28"/>
        </w:rPr>
        <w:t>. В расчете арендной платы, являющемся приложением к договору аренды, указываются:</w:t>
      </w:r>
    </w:p>
    <w:bookmarkEnd w:id="19"/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>годовая арендная плата в рублях;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>годовая арендная плата за 1 квадратный метр в рублях;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F16F8E">
        <w:rPr>
          <w:rFonts w:ascii="Times New Roman" w:hAnsi="Times New Roman" w:cs="Times New Roman"/>
          <w:sz w:val="28"/>
          <w:szCs w:val="28"/>
        </w:rPr>
        <w:t>ежемесячной</w:t>
      </w:r>
      <w:r w:rsidRPr="00680E73">
        <w:rPr>
          <w:rFonts w:ascii="Times New Roman" w:hAnsi="Times New Roman" w:cs="Times New Roman"/>
          <w:sz w:val="28"/>
          <w:szCs w:val="28"/>
        </w:rPr>
        <w:t xml:space="preserve"> арендной платы, в том числе НДС, в рублях.</w:t>
      </w:r>
    </w:p>
    <w:p w:rsidR="00680E73" w:rsidRPr="00680E73" w:rsidRDefault="009118CD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8"/>
      <w:r>
        <w:rPr>
          <w:rFonts w:ascii="Times New Roman" w:hAnsi="Times New Roman" w:cs="Times New Roman"/>
          <w:sz w:val="28"/>
          <w:szCs w:val="28"/>
        </w:rPr>
        <w:t>16</w:t>
      </w:r>
      <w:r w:rsidR="00680E73" w:rsidRPr="00680E73">
        <w:rPr>
          <w:rFonts w:ascii="Times New Roman" w:hAnsi="Times New Roman" w:cs="Times New Roman"/>
          <w:sz w:val="28"/>
          <w:szCs w:val="28"/>
        </w:rPr>
        <w:t xml:space="preserve">. Размер арендной платы за пользование </w:t>
      </w:r>
      <w:r w:rsidR="00846906" w:rsidRPr="00615FCE">
        <w:rPr>
          <w:rFonts w:ascii="Times New Roman" w:hAnsi="Times New Roman" w:cs="Times New Roman"/>
          <w:bCs/>
          <w:sz w:val="28"/>
          <w:szCs w:val="28"/>
        </w:rPr>
        <w:t>муниципальным имуществом Рузаевского муниципального района Республики Мордовия</w:t>
      </w:r>
      <w:r w:rsidR="00846906" w:rsidRPr="00680E73">
        <w:rPr>
          <w:rFonts w:ascii="Times New Roman" w:hAnsi="Times New Roman" w:cs="Times New Roman"/>
          <w:sz w:val="28"/>
          <w:szCs w:val="28"/>
        </w:rPr>
        <w:t xml:space="preserve"> </w:t>
      </w:r>
      <w:r w:rsidR="00680E73" w:rsidRPr="00680E73">
        <w:rPr>
          <w:rFonts w:ascii="Times New Roman" w:hAnsi="Times New Roman" w:cs="Times New Roman"/>
          <w:sz w:val="28"/>
          <w:szCs w:val="28"/>
        </w:rPr>
        <w:t>пересматривается в случаях, когда происходит:</w:t>
      </w:r>
    </w:p>
    <w:bookmarkEnd w:id="20"/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>изменение состава арендуемого имущества;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 xml:space="preserve">изменение </w:t>
      </w:r>
      <w:hyperlink r:id="rId9" w:history="1">
        <w:r w:rsidRPr="00680E73">
          <w:rPr>
            <w:rFonts w:ascii="Times New Roman" w:hAnsi="Times New Roman" w:cs="Times New Roman"/>
            <w:sz w:val="28"/>
            <w:szCs w:val="28"/>
          </w:rPr>
          <w:t>сводного индекса потребительских цен</w:t>
        </w:r>
      </w:hyperlink>
      <w:r w:rsidRPr="00680E73">
        <w:rPr>
          <w:rFonts w:ascii="Times New Roman" w:hAnsi="Times New Roman" w:cs="Times New Roman"/>
          <w:sz w:val="28"/>
          <w:szCs w:val="28"/>
        </w:rPr>
        <w:t>;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E73">
        <w:rPr>
          <w:rFonts w:ascii="Times New Roman" w:hAnsi="Times New Roman" w:cs="Times New Roman"/>
          <w:sz w:val="28"/>
          <w:szCs w:val="28"/>
        </w:rPr>
        <w:t xml:space="preserve">изменение Порядка расчета арендной платы за пользование </w:t>
      </w:r>
      <w:r w:rsidR="00846906" w:rsidRPr="00615FCE">
        <w:rPr>
          <w:rFonts w:ascii="Times New Roman" w:hAnsi="Times New Roman" w:cs="Times New Roman"/>
          <w:bCs/>
          <w:sz w:val="28"/>
          <w:szCs w:val="28"/>
        </w:rPr>
        <w:t>муниципальным имуществом Рузаевского муниципального района Республики Мордовия</w:t>
      </w:r>
      <w:r w:rsidRPr="00680E73">
        <w:rPr>
          <w:rFonts w:ascii="Times New Roman" w:hAnsi="Times New Roman" w:cs="Times New Roman"/>
          <w:sz w:val="28"/>
          <w:szCs w:val="28"/>
        </w:rPr>
        <w:t>.</w:t>
      </w:r>
    </w:p>
    <w:p w:rsidR="00680E73" w:rsidRP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0E73" w:rsidRDefault="00680E73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:rsidR="004414EB" w:rsidRPr="00680E73" w:rsidRDefault="004414EB" w:rsidP="0068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13CF4" w:rsidRDefault="00A13CF4"/>
    <w:sectPr w:rsidR="00A13CF4" w:rsidSect="00615FCE">
      <w:pgSz w:w="11900" w:h="16800"/>
      <w:pgMar w:top="709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73"/>
    <w:rsid w:val="00020549"/>
    <w:rsid w:val="00100806"/>
    <w:rsid w:val="00236998"/>
    <w:rsid w:val="003A1F9B"/>
    <w:rsid w:val="004211C6"/>
    <w:rsid w:val="004414EB"/>
    <w:rsid w:val="004650F2"/>
    <w:rsid w:val="00535311"/>
    <w:rsid w:val="00615FCE"/>
    <w:rsid w:val="00620316"/>
    <w:rsid w:val="00637807"/>
    <w:rsid w:val="00680E73"/>
    <w:rsid w:val="006A25F0"/>
    <w:rsid w:val="006C12AA"/>
    <w:rsid w:val="00846906"/>
    <w:rsid w:val="00883FB8"/>
    <w:rsid w:val="009118CD"/>
    <w:rsid w:val="009832E5"/>
    <w:rsid w:val="00993D69"/>
    <w:rsid w:val="00A13CF4"/>
    <w:rsid w:val="00AA4BC0"/>
    <w:rsid w:val="00AC2559"/>
    <w:rsid w:val="00AE17D8"/>
    <w:rsid w:val="00B22D88"/>
    <w:rsid w:val="00C5096A"/>
    <w:rsid w:val="00D57F00"/>
    <w:rsid w:val="00DC70CE"/>
    <w:rsid w:val="00F16F8E"/>
    <w:rsid w:val="00F4557F"/>
    <w:rsid w:val="00F655BB"/>
    <w:rsid w:val="00F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0E7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0E7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680E73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680E7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680E73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680E7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680E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0E7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0E7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680E73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680E7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680E73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680E7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680E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11928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509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48517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12509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81192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Юлия Владимировна Орлашова</cp:lastModifiedBy>
  <cp:revision>3</cp:revision>
  <cp:lastPrinted>2017-05-18T11:43:00Z</cp:lastPrinted>
  <dcterms:created xsi:type="dcterms:W3CDTF">2017-05-18T12:22:00Z</dcterms:created>
  <dcterms:modified xsi:type="dcterms:W3CDTF">2017-05-22T12:14:00Z</dcterms:modified>
</cp:coreProperties>
</file>