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F4" w:rsidRDefault="00C455F4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C455F4" w:rsidRPr="008F27C0" w:rsidRDefault="00C455F4" w:rsidP="00C45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C0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8F27C0" w:rsidRPr="008F27C0">
        <w:rPr>
          <w:rFonts w:ascii="Times New Roman" w:hAnsi="Times New Roman" w:cs="Times New Roman"/>
          <w:b/>
          <w:sz w:val="28"/>
          <w:szCs w:val="28"/>
        </w:rPr>
        <w:t>ШИШКЕЕ</w:t>
      </w:r>
      <w:r w:rsidRPr="008F27C0">
        <w:rPr>
          <w:rFonts w:ascii="Times New Roman" w:hAnsi="Times New Roman" w:cs="Times New Roman"/>
          <w:b/>
          <w:sz w:val="28"/>
          <w:szCs w:val="28"/>
        </w:rPr>
        <w:t>ВСКОГО СЕЛЬСКОГО ПОСЕЛЕНИЯ РУЗАЕВСКОГО МУНИЦИПАЛЬНОГО РАЙОНА</w:t>
      </w:r>
    </w:p>
    <w:p w:rsidR="00C455F4" w:rsidRPr="008F27C0" w:rsidRDefault="00C455F4" w:rsidP="00C45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C0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C455F4" w:rsidRPr="008F27C0" w:rsidRDefault="00141DB5" w:rsidP="00C45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55F4" w:rsidRPr="008F27C0" w:rsidRDefault="00C455F4" w:rsidP="00C455F4">
      <w:pPr>
        <w:spacing w:after="150" w:line="360" w:lineRule="exac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8F2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от </w:t>
      </w:r>
      <w:r w:rsidR="00743CA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18 марта </w:t>
      </w:r>
      <w:r w:rsidRPr="008F2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2019</w:t>
      </w:r>
      <w:r w:rsidR="00743CA9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г.</w:t>
      </w:r>
      <w:r w:rsidRPr="008F2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                                                                                  №</w:t>
      </w:r>
      <w:r w:rsidR="00653A0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6</w:t>
      </w:r>
    </w:p>
    <w:p w:rsidR="00C455F4" w:rsidRDefault="008F27C0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с. Шишкеево</w:t>
      </w: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Об утверждении Административного регламента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 и (или) разрешения на пересадку деревьев и кустарников»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поселения, администрация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8F27C0"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селения Рузаевского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пального района Республики Мордовия</w:t>
      </w: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ПОСТАНОВЛЯЕТ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406DDF" w:rsidRDefault="00406DDF" w:rsidP="008F27C0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«Предоставление порубочного билета и (или) разрешения на пересадку деревьев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кустарников».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Обнародовать настоящее постановление и разместить на официальном сайте администрац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ии</w:t>
      </w:r>
      <w:r w:rsidR="008F27C0" w:rsidRP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информационно-телекоммуникационной сети «Интернет» по адресу: </w:t>
      </w:r>
      <w:hyperlink r:id="rId4" w:history="1">
        <w:proofErr w:type="spellStart"/>
        <w:r w:rsidR="008F27C0" w:rsidRPr="00DD13BE">
          <w:rPr>
            <w:rFonts w:ascii="Times New Roman" w:hAnsi="Times New Roman"/>
            <w:sz w:val="28"/>
            <w:szCs w:val="28"/>
          </w:rPr>
          <w:t>ruzaevka-rm.ru</w:t>
        </w:r>
        <w:proofErr w:type="spellEnd"/>
      </w:hyperlink>
      <w:r w:rsidR="008F27C0">
        <w:rPr>
          <w:rFonts w:ascii="Times New Roman" w:hAnsi="Times New Roman"/>
          <w:sz w:val="28"/>
          <w:szCs w:val="28"/>
        </w:rPr>
        <w:t>.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Глава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8F27C0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В.М. </w:t>
      </w:r>
      <w:proofErr w:type="spellStart"/>
      <w:r w:rsidR="008F27C0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Сураева</w:t>
      </w:r>
      <w:proofErr w:type="spell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F27C0" w:rsidRDefault="008F27C0" w:rsidP="00406DDF">
      <w:pPr>
        <w:spacing w:after="150" w:line="360" w:lineRule="exact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Утвержден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Постановлением администрации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8F27C0"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  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</w:t>
      </w:r>
      <w:r w:rsidR="00743CA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18.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743CA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.20</w:t>
      </w:r>
      <w:r w:rsidR="00743CA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г. №</w:t>
      </w:r>
      <w:r w:rsidR="00743CA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АДМИНИСТРАТИВНЫЙ РЕГЛАМЕНТ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и (или) разрешения на пересадку деревьев и кустарников»</w:t>
      </w:r>
    </w:p>
    <w:p w:rsidR="00406DDF" w:rsidRPr="00406DDF" w:rsidRDefault="00406DDF" w:rsidP="00406DDF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Общие положения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1.1. Предметом регулирования настоящего административного регламента предоставления администрацией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1.2. Основные понятия, используемые в Административном регламенте: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заявитель - физическое или юридическое лицо либо их уполномоченные представители, обратившиеся в Администрацию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(</w:t>
      </w:r>
      <w:proofErr w:type="spell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далее-Администрация</w:t>
      </w:r>
      <w:proofErr w:type="spell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с запросом о предоставлении муниципальной услуги, выраженным в устной, письменной или электронной форме (далее – заявитель);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1.3. Круг заявителей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1.3.1.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1.3.2.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1.4. Требования к порядку информирования о предоставлении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1.4.1. Порядок информирования о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Место нахождения Администрации сельского поселения (далее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– Уполномоченный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орган): 431484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Республика Мордовия, Рузаевский район,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с. Шишкеево, ул. Базарная, д.35.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Почтовый адрес Уполномоченного органа: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431484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Республика Мордовия, Рузаевский район,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с. Шишкеево,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ул</w:t>
      </w:r>
      <w:proofErr w:type="gramStart"/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</w:t>
      </w:r>
      <w:proofErr w:type="gramEnd"/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азарная, д.35.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Телефон/факс: 8 (83451) 53-2-22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Официальный сайт Администрации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в сети общего доступа 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предоставлении муниципальной услуги размещается на официальном сайте Администрации сельского поселения в информационно-телекоммуникационной сети «Интернет» по адресу: </w:t>
      </w:r>
      <w:hyperlink r:id="rId5" w:history="1">
        <w:proofErr w:type="spellStart"/>
        <w:r w:rsidR="008F27C0" w:rsidRPr="00DD13BE">
          <w:rPr>
            <w:rFonts w:ascii="Times New Roman" w:hAnsi="Times New Roman"/>
            <w:sz w:val="28"/>
            <w:szCs w:val="28"/>
          </w:rPr>
          <w:t>ruzaevka-rm.ru</w:t>
        </w:r>
        <w:proofErr w:type="spellEnd"/>
      </w:hyperlink>
      <w:r w:rsidR="008F27C0">
        <w:rPr>
          <w:rFonts w:ascii="Times New Roman" w:hAnsi="Times New Roman"/>
          <w:sz w:val="28"/>
          <w:szCs w:val="28"/>
        </w:rPr>
        <w:t>.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</w:t>
      </w:r>
    </w:p>
    <w:p w:rsidR="00406DDF" w:rsidRPr="00406DDF" w:rsidRDefault="00406DDF" w:rsidP="008E5A10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2.Стандарт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 Наименование муниципальной услуги – «Выдача порубочного билета и (или) разрешения на пересадку деревьев и кустарников ».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Совета депутатов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2.2.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Срок предоставления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Срок предоставления Муниципальной услуги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 дня регистрации заявления с приложением необходимых документов до уведомления заявителя о размере платы за компенсационное озеленение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не более 10-ти календарных дней.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выдачи заявителю Порубочного билета и (или) разрешения на пересадку деревьев и кустарников со дня внесения платы за компенсационное озеленение составляет три дня.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2.4. 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или) разрешения на пересадку деревьев и кустарников, который должен быть оформлен в течение пяти дней со дня окончания произведенных работ.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 Предоставление муниципальной услуги осуществляется в соответствии со следующими нормативно-правовыми актами: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Федеральным законом от 10 января 2002 года N 7-ФЗ "Об охране окружающей среды" ("Российская газета" от 12 января 2002 года N 6);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Федеральным законом от 6 октября 2003 года N 131-ФЗ "Об общих принципах организации местного самоуправления в Российской Федерации" ("Российская газета" от 8 октября 2003 года N 202);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Федеральным законом от 2 мая 2006 года N 59-ФЗ "О порядке рассмотрения обращений граждан Российской Федерации" ("Российская газета" от 5 мая 2006 года N 95);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Федеральный закон от 27 июля 2010 года N 210-ФЗ "Об организации предоставления государственных и муниципальных услуг" ("Российская газета" от 30 июля 2010 года N 168);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настоящему Административному регламенту (далее - заявление), (образец заполнения заявления приводится в Приложении № 2 к настоящему Административному регламенту);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2.6.2. правоустанавливающие документы на земельный участок;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2.6.3. градостроительный план участка;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2.6.4. информация о сроке выполнения работ;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2.6.5. банковские реквизиты заявителя;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Документы, установленные п.п.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2.7. От заявителей запрещается требовать: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2.8.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оснований для отказа в приёме документов, необходимых для предоставления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у заявителя соответствующих полномочий на получение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обращение заявителя о предоставлении муниципальной услуги, предоставление которой не осуществляется органом, указанным в пункте 2.4 настоящего Административного регламента;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заявление выполнено не по форме, установленной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 может быть отказано заявителю в приёме дополнительных документов при наличии пожелания их сдачи.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8F2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в порядке, установленном Федеральным законом от 02.05.2006 N 59-ФЗ "О порядке рассмотрения обращений граждан Российской Федерации", которое может быть принято в администрации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 поселения.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выявление в представленных документах недостоверной или искажённой информации;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обращение (в письменном виде) заявителя с просьбой о прекращении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права у заявителя на получение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особый статус зелёных насаждений, предполагаемых для вырубки (уничтожения):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объекты растительного мира, занесённые в Красную книгу Российской Федерации, произрастающие в естественных условиях;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памятники историко-культурного наследия;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в) деревья, кустарники, лианы, имеющие историческую и эстетическую ценность как неотъемлемые элементы ландшафта.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2.10. Основания для приостановления предоставления муниципальной услуги законодательством Российской Федерации не предусмотрены.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администрацией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B018FF"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Предоставление муниципальной услуги осуществляется бесплатно.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2.13. Регистрация запроса заявителя о предоставлении муниципальной услуги производится в день поступления.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2.14. Срок регистрации заявления о предоставлении муниципальной услуги не может превышать 20 минут.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2.15.2. Помещения, предназначенные для предоставления муниципальной услуги, соответствуют санитарным правилам и нормам.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помещениях на видном месте помещаются схемы размещения средств пожаротушения и путей эвакуации в экстренных случаях.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Прием заявителей осуществляется в специально выделенных для этих целей помещениях - местах предоставления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Кабинеты ответственных должностных лиц оборудуются информационными табличками (вывесками) с указанием номера кабинета и наименования отдела.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Таблички на дверях или стенах устанавливаются таким образом, чтобы при открытой двери таблички были видны и читаемы.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2.15.5. В здании, в котором предоставляется муниципальная услуга, создаются условия для прохода инвалидов и маломобильных групп населения.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Глухонемым, инвалидам по зрению и другим лицам с ограниченными физическими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возможностями при необходимости оказывается помощь по передвижению в помещениях и сопровождение.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2.16.1.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Показателями доступности муниципальной услуги являются: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информирование заявителей о предоставлении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помещений Уполномоченного органа местами хранения верхней одежды заявителей, местами общего пользования;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соблюдение графика работы Уполномоченного органа;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время, затраченное на получение конечного результата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2.16.2. Показателями качества муниципальной услуги являются: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2.17.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3.1. Муниципальная услуга предоставляется путём выполнения следующих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административных процедур (действий).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состав административных процедур входит: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1) приём и регистрация заявления, выдача заявителю второго экземпляра заявления с отметкой о его регистрации (1 календарный день);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2) наложение резолюции главой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передача заявления специалисту администрации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(1 календарный день);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3) рассмотрение заявления и прилагаемых к нему документов специалистом администрации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4) 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Приложение №3.4)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Блок-схема предоставления муниципальной услуги приводится в приложении N2 к настоящему Административному регламенту.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 Прием заявления и прилагаемых к нему документов о предоставлении услуги, в администрацию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3.2.1. Основанием для начала административной процедуры является обращение в Администрацию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заявителя с заявлением.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 приеме заявления специалист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устанавливает личность заявителя, проверяет полномочия представителя действовать от имени заявителя;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проверяет соответствие представленных документов установленным требованиям, удостоверяясь, что: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тексты документов написаны разборчиво;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фамилии, имена и отчества физических лиц, адреса их мест жительства написаны полностью;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 документах нет подчисток, приписок, зачеркнутых слов и иных не оговоренных в них исправлений;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не исполнены карандашом;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не имеют серьезных повреждений, наличие которых не позволяет однозначно истолковать их содержание;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срок действия документов не истек.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Осуществляет их копирование или сканирование, сличает представленные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 сроке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 возможности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3.3. Рассмотрение заявления и прилагаемых к нему документов в администрации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принятие решения о предоставлении или отказе в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административной процедуры.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3.3.2. Специалист администрации передает заявление и прилагаемые к нему документы главе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для рассмотрения и наложения резолюции в течение 1 (одного) рабочего дня со дня их поступления.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сроке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возможности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Результатом административной процедуры является наложение резолюции главой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передача заявления и прилагаемых к нему документов специалисту администрации.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3.4. Рассмотрение заявления и прилагаемых к нему документов специалистом администрации.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 Выезд на объект и обследование состояния зеленых насаждений.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3.5.1. Основанием для начала административной процедуры является подготовка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материалов на оформление порубочного билета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или) разрешения на пересадку деревьев и кустарников.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3.5.3. На основании пересчетной ведомости или акта обследования специалист готовит и направляет заявителю ответ о результатах рассмотрения заявления.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3.5.4. Общий срок административной процедуры не более 4 календарных дней.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4.Формы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Административного регламента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4.1. Порядок осуществления текущего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формы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4.2.1.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4.2.2. Проверки могут быть плановыми и внеплановыми.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4.3.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Должностное лицо несет персональную ответственность за: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соблюдение установленного порядка приема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принятие надлежащих мер по полной и всесторонней проверке представленных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соблюдение сроков рассмотрения документов, соблюдение порядка выдачи документов;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учет выданных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своевременное формирование, ведение и надлежащее хранение документов.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Граждане, их объединения и организации в случае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ненадлежащего исполнения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регламента вправе обратиться с жалобой в Уполномоченный орган.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Любое заинтересованное лицо может осуществлять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 Досудебный (внесудебный) порядок обжалования решений и действий (бездействий) органа, предоставляющего муниципальную услугу, его должностных лиц либо муниципальных служащих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5.1.1.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Предмет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5.2.1.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нарушение срока регистрации заявления о предоставлении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нарушение срока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вания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для предоставления муниципальной услуги;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вания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для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B018FF"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затребование с заявителя при предоставлении муниципальной услуги платы, не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B018FF"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Органы государственной власти и уполномоченные на рассмотрение жалобы должностные лица, которым может быть направлена жалоба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5.3.2. Жалобы на решения, принятые руководителем Уполномоченного органа при предоставлении муниципальной услуги, подаютс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ведущему специалисту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5.3.3. Жалобы на решения, принятые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ведущим специалистом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Шишкеевского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Рузаевского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муниципального района подаются Главе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B018FF"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5.3.4. В случае установления в ходе или по результатам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 Порядок подачи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5.5. Сроки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5.5.1.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Перечень оснований для приостановления рассмотрения жалобы в случае, если возможность приостановления предусмотрена законодательством Российской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Федерации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5.6.1. Случаи оставления жалобы без ответа: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5.6.2. Случаи отказа в удовлетворении жалобы: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отсутствие нарушения порядка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наличие вступившего в законную силу решения суда, арбитражного суда по жалобе о том же предмете и по тем же основаниям;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в) подача жалобы лицом, полномочия которого не подтверждены в порядке, установленном законодательством Российской Федерации;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г) наличие решения по жалобе, принятого ранее в отношении того же заявителя и по тому же предмету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 Результат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5.7.1.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B018FF"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а также в иных 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формах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 отказе в удовлетворении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5.8. Порядок информирования заявителя о результатах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5.9. Порядок обжалования решения по жалобе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5.9.1. В досудебном порядке могут быть обжалованы действия (бездействие) и решения: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5.10. Право заявителя на получение информации и документов, необходимых для обоснования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5.10.1.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5.11.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Способы информирования заявителей о порядке подачи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5.11.1 Жалоба должна содержать: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applications"/>
      <w:bookmarkEnd w:id="0"/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A226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C7EDB" w:rsidRDefault="007C7EDB" w:rsidP="007C7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1480" w:rsidRPr="00D61480" w:rsidRDefault="00D61480" w:rsidP="007C7E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B018FF" w:rsidRP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B018F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заявителя или наименование организации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D61480" w:rsidRPr="00D61480" w:rsidRDefault="00D61480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</w:t>
      </w:r>
    </w:p>
    <w:p w:rsidR="00D61480" w:rsidRPr="00D61480" w:rsidRDefault="00D61480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61480" w:rsidRPr="00D61480" w:rsidRDefault="00D61480" w:rsidP="00D61480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61480" w:rsidRPr="00D61480" w:rsidRDefault="00D61480" w:rsidP="00D6148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телефон_______________________________</w:t>
      </w:r>
    </w:p>
    <w:p w:rsidR="00DE6C20" w:rsidRDefault="00DE6C2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выдаче порубочного билета и (или) разрешения на пересадку деревьев и кустарников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D61480" w:rsidRPr="00D61480" w:rsidTr="009D083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D61480" w:rsidRPr="00D61480" w:rsidTr="009D083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61480" w:rsidRPr="00D61480" w:rsidTr="009D083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 (полностью) лица, представляющего интересы)</w:t>
            </w:r>
          </w:p>
        </w:tc>
      </w:tr>
      <w:tr w:rsidR="00D61480" w:rsidRPr="00D61480" w:rsidTr="009D083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или) пересадки деревьев и кустарников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фактического расположения объекта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или) пересадка деревьев и кустарников)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выполнения работ -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A2266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Документы, прилагаемые к заявлению</w:t>
            </w: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1480" w:rsidRPr="00A2266B" w:rsidRDefault="00D61480" w:rsidP="00D61480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480"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подпись</w:t>
      </w:r>
      <w:r w:rsidRPr="00A22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61480" w:rsidRPr="00A2266B" w:rsidRDefault="00D61480" w:rsidP="00D61480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 на обработку персональных данных</w:t>
      </w:r>
    </w:p>
    <w:p w:rsidR="00D61480" w:rsidRPr="00A2266B" w:rsidRDefault="00D61480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»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20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г.</w:t>
      </w:r>
    </w:p>
    <w:p w:rsidR="00D61480" w:rsidRPr="00D61480" w:rsidRDefault="00D61480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Я,__________________________________________________________________, </w:t>
      </w:r>
    </w:p>
    <w:p w:rsidR="00D61480" w:rsidRPr="00D61480" w:rsidRDefault="00D61480" w:rsidP="00D61480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(Ф.И.О)</w:t>
      </w:r>
    </w:p>
    <w:p w:rsidR="00D61480" w:rsidRPr="00D61480" w:rsidRDefault="00D61480" w:rsidP="00D61480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___серия _____№_____</w:t>
      </w:r>
      <w:proofErr w:type="gram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выдан</w:t>
      </w:r>
      <w:proofErr w:type="gram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</w:t>
      </w:r>
    </w:p>
    <w:p w:rsidR="00D61480" w:rsidRPr="00A2266B" w:rsidRDefault="00D61480" w:rsidP="00D61480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(вид документа, удостоверяющего личность)</w:t>
      </w:r>
    </w:p>
    <w:p w:rsidR="00D61480" w:rsidRPr="00D61480" w:rsidRDefault="00D61480" w:rsidP="00D61480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</w:t>
      </w:r>
    </w:p>
    <w:p w:rsidR="00D61480" w:rsidRPr="00D61480" w:rsidRDefault="00D61480" w:rsidP="00D61480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(когда и кем)</w:t>
      </w:r>
    </w:p>
    <w:p w:rsidR="00D61480" w:rsidRPr="00A2266B" w:rsidRDefault="00D61480" w:rsidP="00D61480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проживающий</w:t>
      </w:r>
      <w:proofErr w:type="gram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proofErr w:type="spell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по адресу:_____________________________________________________________</w:t>
      </w:r>
    </w:p>
    <w:p w:rsidR="00D61480" w:rsidRPr="00D61480" w:rsidRDefault="00D61480" w:rsidP="00A2266B">
      <w:pPr>
        <w:widowControl w:val="0"/>
        <w:spacing w:after="0" w:line="360" w:lineRule="exact"/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настоящим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свое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согласие на обработку моих персональных данных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подтверждаю,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что, давая такое согласие, я действую,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своей волей и в своих интересах.</w:t>
      </w:r>
    </w:p>
    <w:p w:rsidR="00D61480" w:rsidRPr="00D61480" w:rsidRDefault="00D61480" w:rsidP="00A2266B">
      <w:pPr>
        <w:widowControl w:val="0"/>
        <w:spacing w:after="0" w:line="360" w:lineRule="exact"/>
        <w:ind w:right="20" w:firstLine="10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проинформирова</w:t>
      </w:r>
      <w:proofErr w:type="gram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н(</w:t>
      </w:r>
      <w:proofErr w:type="gram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а), что под обработкой персональных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данных понимаются действия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(операции) с персональными данными в рамках выполнения Федерального закона от 27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июля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Федерации.</w:t>
      </w:r>
    </w:p>
    <w:p w:rsidR="00D61480" w:rsidRPr="00D61480" w:rsidRDefault="00D61480" w:rsidP="00A2266B">
      <w:pPr>
        <w:spacing w:after="0" w:line="360" w:lineRule="exact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дается мною на   обработку   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персональных  данных  </w:t>
      </w:r>
      <w:proofErr w:type="spellStart"/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длч</w:t>
      </w:r>
      <w:proofErr w:type="spellEnd"/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любых действий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A2266B">
      <w:pPr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 услуги " 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редоставление порубочного билета и (или) </w:t>
      </w:r>
    </w:p>
    <w:p w:rsidR="00D61480" w:rsidRPr="00D61480" w:rsidRDefault="00D61480" w:rsidP="00A2266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</w:t>
      </w:r>
      <w:r w:rsidR="000705A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07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D61480" w:rsidRPr="00D61480" w:rsidRDefault="00D61480" w:rsidP="00A2266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D61480" w:rsidRPr="00A2266B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«______»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__________ 20___ года</w:t>
      </w:r>
    </w:p>
    <w:p w:rsidR="00D61480" w:rsidRPr="00A2266B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___________________________________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D61480" w:rsidRPr="00D61480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(Ф.И.О.,</w:t>
      </w:r>
      <w:r w:rsidR="00A2266B"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подпись лица, давшего согласие)</w:t>
      </w:r>
    </w:p>
    <w:p w:rsidR="00D61480" w:rsidRPr="00D61480" w:rsidRDefault="00D6148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A2266B" w:rsidRDefault="00D6148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743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0705AA" w:rsidRDefault="000705AA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t>ПРИЛОЖЕНИЕ №2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3A5150" w:rsidRPr="003A1146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1146">
        <w:rPr>
          <w:rFonts w:ascii="Times New Roman" w:hAnsi="Times New Roman" w:cs="Times New Roman"/>
          <w:sz w:val="24"/>
          <w:szCs w:val="24"/>
        </w:rPr>
        <w:t>предоставления муниципальной услуги                                                                                                               «П</w:t>
      </w:r>
      <w:r w:rsidRPr="003A1146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порубочного билета и (или)</w:t>
      </w:r>
    </w:p>
    <w:p w:rsidR="003A5150" w:rsidRPr="007C7EDB" w:rsidRDefault="003A5150" w:rsidP="007C7EDB">
      <w:pPr>
        <w:jc w:val="right"/>
        <w:rPr>
          <w:rFonts w:ascii="Times New Roman" w:hAnsi="Times New Roman" w:cs="Times New Roman"/>
          <w:sz w:val="24"/>
          <w:szCs w:val="24"/>
        </w:rPr>
      </w:pPr>
      <w:r w:rsidRPr="003A1146">
        <w:rPr>
          <w:rFonts w:ascii="Times New Roman" w:hAnsi="Times New Roman" w:cs="Times New Roman"/>
          <w:bCs/>
          <w:color w:val="000000"/>
          <w:sz w:val="24"/>
          <w:szCs w:val="24"/>
        </w:rPr>
        <w:t>разрешения на пересадку деревьев и  кустарников»</w:t>
      </w:r>
    </w:p>
    <w:p w:rsidR="003A5150" w:rsidRPr="003A1146" w:rsidRDefault="003A5150" w:rsidP="003A5150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A5150" w:rsidRPr="003A1146" w:rsidRDefault="003A5150" w:rsidP="003A5150">
      <w:pPr>
        <w:tabs>
          <w:tab w:val="left" w:pos="0"/>
          <w:tab w:val="left" w:pos="162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1146">
        <w:rPr>
          <w:rFonts w:ascii="Times New Roman" w:hAnsi="Times New Roman" w:cs="Times New Roman"/>
          <w:caps/>
          <w:color w:val="000000"/>
          <w:sz w:val="24"/>
          <w:szCs w:val="24"/>
        </w:rPr>
        <w:t>Б</w:t>
      </w:r>
      <w:r w:rsidRPr="003A1146">
        <w:rPr>
          <w:rFonts w:ascii="Times New Roman" w:hAnsi="Times New Roman" w:cs="Times New Roman"/>
          <w:color w:val="000000"/>
          <w:sz w:val="24"/>
          <w:szCs w:val="24"/>
        </w:rPr>
        <w:t xml:space="preserve">лок-схема </w:t>
      </w:r>
      <w:r w:rsidRPr="003A1146">
        <w:rPr>
          <w:rFonts w:ascii="Times New Roman" w:hAnsi="Times New Roman" w:cs="Times New Roman"/>
          <w:caps/>
          <w:color w:val="000000"/>
          <w:sz w:val="24"/>
          <w:szCs w:val="24"/>
        </w:rPr>
        <w:br/>
      </w:r>
      <w:r w:rsidRPr="003A114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</w:t>
      </w:r>
    </w:p>
    <w:p w:rsidR="003A5150" w:rsidRPr="003A1146" w:rsidRDefault="003319F3" w:rsidP="003A515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5" o:spid="_x0000_s1035" style="position:absolute;margin-left:71pt;margin-top:8.7pt;width:350.8pt;height:49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3A5150" w:rsidRPr="003717B3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319F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4" o:spid="_x0000_s1051" style="position:absolute;left:0;text-align:left;z-index:251678720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" o:allowincell="f">
            <v:stroke endarrow="block"/>
          </v:line>
        </w:pict>
      </w:r>
    </w:p>
    <w:p w:rsidR="003A5150" w:rsidRPr="003A1146" w:rsidRDefault="003319F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3" o:spid="_x0000_s1036" style="position:absolute;left:0;text-align:left;margin-left:71pt;margin-top:7.3pt;width:350.8pt;height:46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319F3" w:rsidP="003A1146">
      <w:pPr>
        <w:tabs>
          <w:tab w:val="left" w:pos="694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2" o:spid="_x0000_s1050" style="position:absolute;left:0;text-align:left;z-index:251681792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" o:allowincell="f">
            <v:stroke endarrow="block"/>
          </v:line>
        </w:pict>
      </w: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1" o:spid="_x0000_s1049" style="position:absolute;left:0;text-align:left;z-index:251684864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" o:allowincell="f">
            <v:stroke endarrow="block"/>
          </v:line>
        </w:pict>
      </w:r>
    </w:p>
    <w:p w:rsidR="003A5150" w:rsidRPr="003A1146" w:rsidRDefault="003319F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0" o:spid="_x0000_s1037" style="position:absolute;left:0;text-align:left;margin-left:279.2pt;margin-top:2.4pt;width:142.6pt;height:63.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IOV4ghRAgAAYgQAAA4AAAAAAAAAAAAAAAAALgIAAGRycy9lMm9Eb2MueG1sUEsBAi0AFAAG&#10;AAgAAAAhACdvvgXeAAAACQEAAA8AAAAAAAAAAAAAAAAAqwQAAGRycy9kb3ducmV2LnhtbFBLBQYA&#10;AAAABAAEAPMAAAC2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9" o:spid="_x0000_s1038" style="position:absolute;left:0;text-align:left;margin-left:71pt;margin-top:2.4pt;width:167.1pt;height:63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3A5150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3A5150" w:rsidRPr="003A1146" w:rsidRDefault="003A5150" w:rsidP="003A114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319F3" w:rsidP="003A114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8" o:spid="_x0000_s1048" style="position:absolute;left:0;text-align:left;z-index:251682816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ItZgIAAH4EAAAOAAAAZHJzL2Uyb0RvYy54bWysVM1uEzEQviPxDpbv6f6QpumqmwplEy4F&#10;KrU8gGN7sxZee2W72UQICTgj5RF4BQ4gVSrwDJs3Yuz80M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" o:allowincell="f">
            <v:stroke endarrow="block"/>
          </v:line>
        </w:pict>
      </w:r>
    </w:p>
    <w:p w:rsidR="003A5150" w:rsidRPr="003A1146" w:rsidRDefault="003319F3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7" o:spid="_x0000_s1039" style="position:absolute;left:0;text-align:left;margin-left:71pt;margin-top:1.05pt;width:350.8pt;height:78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proofErr w:type="gramStart"/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>
                    <w:rPr>
                      <w:bCs/>
                      <w:iCs/>
                    </w:rPr>
                    <w:t xml:space="preserve"> </w:t>
                  </w:r>
                  <w:r w:rsidRPr="009710F7">
                    <w:t xml:space="preserve">(при необходимости направление </w:t>
                  </w:r>
                  <w:proofErr w:type="gramEnd"/>
                </w:p>
                <w:p w:rsidR="003A5150" w:rsidRPr="009710F7" w:rsidRDefault="003A5150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A5150" w:rsidP="003A5150">
      <w:pPr>
        <w:tabs>
          <w:tab w:val="left" w:pos="3119"/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5150" w:rsidRPr="003A1146" w:rsidRDefault="003319F3" w:rsidP="003A5150">
      <w:pPr>
        <w:tabs>
          <w:tab w:val="left" w:pos="708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6" o:spid="_x0000_s1047" style="position:absolute;z-index:251694080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" o:allowincell="f">
            <v:stroke endarrow="block"/>
          </v:line>
        </w:pict>
      </w: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046" style="position:absolute;flip:x;z-index:251687936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DLED80agIAAIg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45" style="position:absolute;z-index:251692032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n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" o:allowincell="f">
            <v:stroke endarrow="block"/>
          </v:line>
        </w:pict>
      </w:r>
    </w:p>
    <w:p w:rsidR="003A5150" w:rsidRPr="003A1146" w:rsidRDefault="003319F3" w:rsidP="003A51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3" o:spid="_x0000_s1040" style="position:absolute;margin-left:71pt;margin-top:8.3pt;width:171.7pt;height:88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" o:allowincell="f">
            <v:textbox inset="1.67639mm,.83819mm,1.67639mm,.83819mm">
              <w:txbxContent>
                <w:p w:rsidR="003A5150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41" style="position:absolute;margin-left:260.3pt;margin-top:8.3pt;width:161.5pt;height:88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" o:allowincell="f">
            <v:textbox inset="1.67639mm,.83819mm,1.67639mm,.83819mm">
              <w:txbxContent>
                <w:p w:rsidR="003A5150" w:rsidRPr="00885F19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5150" w:rsidRPr="003A1146" w:rsidRDefault="003319F3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1" o:spid="_x0000_s1044" style="position:absolute;z-index:251691008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1mZg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" o:allowincell="f">
            <v:stroke endarrow="block"/>
          </v:line>
        </w:pict>
      </w: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0" o:spid="_x0000_s1042" style="position:absolute;margin-left:71pt;margin-top:1.75pt;width:167.1pt;height:110.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" o:allowincell="f">
            <v:textbox inset="1.67639mm,.83819mm,1.67639mm,.83819mm">
              <w:txbxContent>
                <w:p w:rsidR="003A5150" w:rsidRPr="00B56384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3319F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9" o:spid="_x0000_s1043" style="position:absolute;margin-left:260.3pt;margin-top:1.75pt;width:161.5pt;height:110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3A1146" w:rsidRDefault="003A1146" w:rsidP="0053257C"/>
    <w:p w:rsidR="0053257C" w:rsidRPr="003A5150" w:rsidRDefault="0053257C" w:rsidP="005325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7EDB" w:rsidRDefault="007C7EDB" w:rsidP="003A51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7EDB" w:rsidRDefault="007C7EDB" w:rsidP="003A51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A5150" w:rsidRPr="003A5150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3A5150">
        <w:rPr>
          <w:rFonts w:ascii="Times New Roman" w:hAnsi="Times New Roman" w:cs="Times New Roman"/>
          <w:bCs/>
          <w:color w:val="000000"/>
          <w:sz w:val="28"/>
          <w:szCs w:val="28"/>
        </w:rPr>
        <w:t>редоставление порубочного билета и (или)</w:t>
      </w:r>
    </w:p>
    <w:p w:rsidR="003A5150" w:rsidRPr="003A5150" w:rsidRDefault="003A5150" w:rsidP="003A5150">
      <w:pPr>
        <w:jc w:val="right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Cs/>
          <w:color w:val="000000"/>
          <w:sz w:val="28"/>
          <w:szCs w:val="28"/>
        </w:rPr>
        <w:t>разрешения на пересадку деревьев и  кустарников»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</w:p>
    <w:p w:rsidR="003A5150" w:rsidRPr="003A5150" w:rsidRDefault="003A5150" w:rsidP="003A1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/>
          <w:sz w:val="28"/>
          <w:szCs w:val="28"/>
        </w:rPr>
        <w:t>Порубочный билет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№____                                                                                   </w:t>
      </w:r>
      <w:r w:rsidR="003A1146">
        <w:rPr>
          <w:rFonts w:ascii="Times New Roman" w:hAnsi="Times New Roman" w:cs="Times New Roman"/>
          <w:sz w:val="28"/>
          <w:szCs w:val="28"/>
        </w:rPr>
        <w:t xml:space="preserve">   "___" ________ 20__ г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150" w:rsidRPr="003A5150" w:rsidRDefault="003A5150" w:rsidP="003A5150">
      <w:pPr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На основании: заявления № ___от "__" _____ 20__ г., акта обследования №___ от "__" ______ 20__ г.  разрешить вырубить на территории </w:t>
      </w:r>
      <w:r w:rsidR="0053257C">
        <w:rPr>
          <w:rFonts w:ascii="Times New Roman" w:hAnsi="Times New Roman" w:cs="Times New Roman"/>
          <w:sz w:val="28"/>
          <w:szCs w:val="28"/>
        </w:rPr>
        <w:t>Шишкее</w:t>
      </w:r>
      <w:r w:rsidRPr="003A5150">
        <w:rPr>
          <w:rFonts w:ascii="Times New Roman" w:hAnsi="Times New Roman" w:cs="Times New Roman"/>
          <w:sz w:val="28"/>
          <w:szCs w:val="28"/>
        </w:rPr>
        <w:t xml:space="preserve">вского  сельского поселения               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3A5150" w:rsidRPr="003A5150" w:rsidRDefault="003A5150" w:rsidP="003A51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(указать место расположение, адрес произведения порубочных работ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деревьев _____,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в том числе: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аварийных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______;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усыхающих 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сухостойных_____;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утративших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декоративность 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кустарников ______,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в том числе: полностью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усохших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усыхающих ______;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3A5150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3A5150">
        <w:rPr>
          <w:rFonts w:ascii="Times New Roman" w:hAnsi="Times New Roman" w:cs="Times New Roman"/>
          <w:sz w:val="28"/>
          <w:szCs w:val="28"/>
        </w:rPr>
        <w:t xml:space="preserve"> ____ шт.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Разрешить нарушить ______ кв. м напочвенного покрова (в т.ч. газонов), ____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кв. м плодородного слоя земли.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lastRenderedPageBreak/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в порубочном  билете, вывезти срубленную древесину и порубочные остатки.</w:t>
      </w:r>
    </w:p>
    <w:p w:rsidR="003A5150" w:rsidRPr="003A5150" w:rsidRDefault="003A5150" w:rsidP="003A5150">
      <w:pPr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 окончании  строительства или ремонта благоустроить и озеленить территорию согласно проекту.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Сохраняемые зеленые насаждения огородить деревянными щитами до начала производства работ.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Срок окончания действия поруб</w:t>
      </w:r>
      <w:r w:rsidR="003A1146">
        <w:rPr>
          <w:rFonts w:ascii="Times New Roman" w:hAnsi="Times New Roman" w:cs="Times New Roman"/>
          <w:sz w:val="28"/>
          <w:szCs w:val="28"/>
        </w:rPr>
        <w:t>очного билета "__" ____ 20__ г.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Примечание: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1. В случае невыполнения работ по вырубке в указанные сроки док</w:t>
      </w:r>
      <w:r w:rsidR="003A1146">
        <w:rPr>
          <w:rFonts w:ascii="Times New Roman" w:hAnsi="Times New Roman" w:cs="Times New Roman"/>
          <w:sz w:val="28"/>
          <w:szCs w:val="28"/>
        </w:rPr>
        <w:t>ументы подлежат переоформлению.</w:t>
      </w: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05A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070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  <w:r w:rsidRPr="003A5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A5150">
        <w:rPr>
          <w:rFonts w:ascii="Times New Roman" w:hAnsi="Times New Roman" w:cs="Times New Roman"/>
          <w:sz w:val="28"/>
          <w:szCs w:val="28"/>
        </w:rPr>
        <w:t xml:space="preserve"> __________     /___________/</w:t>
      </w:r>
    </w:p>
    <w:p w:rsidR="003A5150" w:rsidRPr="0053257C" w:rsidRDefault="003A5150" w:rsidP="003A5150">
      <w:pPr>
        <w:spacing w:line="360" w:lineRule="auto"/>
        <w:rPr>
          <w:rFonts w:ascii="Times New Roman" w:hAnsi="Times New Roman" w:cs="Times New Roman"/>
        </w:rPr>
      </w:pPr>
      <w:r w:rsidRPr="0053257C">
        <w:rPr>
          <w:rFonts w:ascii="Times New Roman" w:hAnsi="Times New Roman" w:cs="Times New Roman"/>
          <w:b/>
        </w:rPr>
        <w:t xml:space="preserve">              М.П.</w:t>
      </w:r>
      <w:r w:rsidRPr="0053257C">
        <w:rPr>
          <w:rFonts w:ascii="Times New Roman" w:hAnsi="Times New Roman" w:cs="Times New Roman"/>
          <w:b/>
        </w:rPr>
        <w:tab/>
        <w:t xml:space="preserve">                                           </w:t>
      </w:r>
      <w:r w:rsidR="0053257C">
        <w:rPr>
          <w:rFonts w:ascii="Times New Roman" w:hAnsi="Times New Roman" w:cs="Times New Roman"/>
          <w:b/>
        </w:rPr>
        <w:t xml:space="preserve">                             </w:t>
      </w:r>
      <w:r w:rsidRPr="0053257C">
        <w:rPr>
          <w:rFonts w:ascii="Times New Roman" w:hAnsi="Times New Roman" w:cs="Times New Roman"/>
          <w:b/>
        </w:rPr>
        <w:t xml:space="preserve">        Подпись         Ф.И.О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Порубочный билет получил ____________________________________</w:t>
      </w:r>
      <w:r w:rsidR="00835F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  <w:t>Ф.И.О.  подпись, телефон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Информацию о выполнении работ сообщить по телефону 8 (8</w:t>
      </w:r>
      <w:r w:rsidR="00835F83">
        <w:rPr>
          <w:rFonts w:ascii="Times New Roman" w:hAnsi="Times New Roman" w:cs="Times New Roman"/>
          <w:sz w:val="28"/>
          <w:szCs w:val="28"/>
        </w:rPr>
        <w:t>3451) 54-3-24</w:t>
      </w:r>
      <w:r w:rsidRPr="003A5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Порубочный билет закрыт</w:t>
      </w:r>
    </w:p>
    <w:p w:rsid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05A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070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5150" w:rsidRDefault="003A5150" w:rsidP="003A51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="00835F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A5150">
        <w:rPr>
          <w:rFonts w:ascii="Times New Roman" w:hAnsi="Times New Roman" w:cs="Times New Roman"/>
          <w:sz w:val="28"/>
          <w:szCs w:val="28"/>
        </w:rPr>
        <w:t>__________     /____________/</w:t>
      </w:r>
    </w:p>
    <w:p w:rsidR="003A5150" w:rsidRPr="0053257C" w:rsidRDefault="003A5150" w:rsidP="003A5150">
      <w:pPr>
        <w:spacing w:line="360" w:lineRule="auto"/>
        <w:rPr>
          <w:rFonts w:ascii="Times New Roman" w:hAnsi="Times New Roman" w:cs="Times New Roman"/>
          <w:b/>
        </w:rPr>
      </w:pPr>
      <w:r w:rsidRPr="0053257C">
        <w:rPr>
          <w:rFonts w:ascii="Times New Roman" w:hAnsi="Times New Roman" w:cs="Times New Roman"/>
          <w:b/>
        </w:rPr>
        <w:t xml:space="preserve">   М.П.</w:t>
      </w:r>
      <w:r w:rsidRPr="0053257C">
        <w:rPr>
          <w:rFonts w:ascii="Times New Roman" w:hAnsi="Times New Roman" w:cs="Times New Roman"/>
          <w:b/>
        </w:rPr>
        <w:tab/>
        <w:t xml:space="preserve">                                </w:t>
      </w:r>
      <w:r w:rsidR="00835F83" w:rsidRPr="0053257C">
        <w:rPr>
          <w:rFonts w:ascii="Times New Roman" w:hAnsi="Times New Roman" w:cs="Times New Roman"/>
          <w:b/>
        </w:rPr>
        <w:t xml:space="preserve">                     </w:t>
      </w:r>
      <w:r w:rsidRPr="0053257C">
        <w:rPr>
          <w:rFonts w:ascii="Times New Roman" w:hAnsi="Times New Roman" w:cs="Times New Roman"/>
          <w:b/>
        </w:rPr>
        <w:t xml:space="preserve">    </w:t>
      </w:r>
      <w:r w:rsidR="0053257C">
        <w:rPr>
          <w:rFonts w:ascii="Times New Roman" w:hAnsi="Times New Roman" w:cs="Times New Roman"/>
          <w:b/>
        </w:rPr>
        <w:t xml:space="preserve">                                 </w:t>
      </w:r>
      <w:r w:rsidRPr="0053257C">
        <w:rPr>
          <w:rFonts w:ascii="Times New Roman" w:hAnsi="Times New Roman" w:cs="Times New Roman"/>
          <w:b/>
        </w:rPr>
        <w:t xml:space="preserve">   </w:t>
      </w:r>
      <w:r w:rsidR="00835F83" w:rsidRPr="0053257C">
        <w:rPr>
          <w:rFonts w:ascii="Times New Roman" w:hAnsi="Times New Roman" w:cs="Times New Roman"/>
          <w:b/>
        </w:rPr>
        <w:t xml:space="preserve">Подпись            </w:t>
      </w:r>
      <w:r w:rsidRPr="0053257C">
        <w:rPr>
          <w:rFonts w:ascii="Times New Roman" w:hAnsi="Times New Roman" w:cs="Times New Roman"/>
          <w:b/>
        </w:rPr>
        <w:t xml:space="preserve">  Ф.И.О</w:t>
      </w:r>
    </w:p>
    <w:p w:rsidR="003A5150" w:rsidRPr="00E56E81" w:rsidRDefault="003A5150" w:rsidP="003A5150">
      <w:pPr>
        <w:ind w:left="4956" w:firstLine="708"/>
      </w:pPr>
      <w:r>
        <w:t xml:space="preserve">        </w:t>
      </w:r>
    </w:p>
    <w:p w:rsidR="003A1146" w:rsidRDefault="003A5150" w:rsidP="003A1146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1146" w:rsidRDefault="003A1146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A1146" w:rsidRDefault="003A1146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A1146" w:rsidRDefault="003A1146" w:rsidP="00A2266B">
      <w:pPr>
        <w:rPr>
          <w:rFonts w:ascii="Times New Roman" w:hAnsi="Times New Roman" w:cs="Times New Roman"/>
          <w:sz w:val="28"/>
          <w:szCs w:val="28"/>
        </w:rPr>
      </w:pPr>
    </w:p>
    <w:p w:rsidR="003A5150" w:rsidRPr="000705AA" w:rsidRDefault="003A5150" w:rsidP="0053257C">
      <w:pPr>
        <w:jc w:val="right"/>
        <w:rPr>
          <w:rFonts w:ascii="Times New Roman" w:hAnsi="Times New Roman" w:cs="Times New Roman"/>
        </w:rPr>
      </w:pPr>
      <w:r w:rsidRPr="000705AA">
        <w:rPr>
          <w:rFonts w:ascii="Times New Roman" w:hAnsi="Times New Roman" w:cs="Times New Roman"/>
        </w:rPr>
        <w:lastRenderedPageBreak/>
        <w:t>Приложение № 4</w:t>
      </w:r>
    </w:p>
    <w:p w:rsidR="003A1146" w:rsidRPr="000705AA" w:rsidRDefault="003A5150" w:rsidP="000705AA">
      <w:pPr>
        <w:jc w:val="right"/>
        <w:rPr>
          <w:rFonts w:ascii="Times New Roman" w:hAnsi="Times New Roman" w:cs="Times New Roman"/>
          <w:bCs/>
          <w:color w:val="000000"/>
        </w:rPr>
      </w:pPr>
      <w:r w:rsidRPr="000705AA">
        <w:rPr>
          <w:rFonts w:ascii="Times New Roman" w:hAnsi="Times New Roman" w:cs="Times New Roman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0705AA">
        <w:rPr>
          <w:rFonts w:ascii="Times New Roman" w:hAnsi="Times New Roman" w:cs="Times New Roman"/>
          <w:bCs/>
          <w:color w:val="000000"/>
        </w:rPr>
        <w:t>редоставл</w:t>
      </w:r>
      <w:r w:rsidR="003A1146" w:rsidRPr="000705AA">
        <w:rPr>
          <w:rFonts w:ascii="Times New Roman" w:hAnsi="Times New Roman" w:cs="Times New Roman"/>
          <w:bCs/>
          <w:color w:val="000000"/>
        </w:rPr>
        <w:t>ение порубочного билета и (или</w:t>
      </w:r>
      <w:proofErr w:type="gramStart"/>
      <w:r w:rsidR="003A1146" w:rsidRPr="000705AA">
        <w:rPr>
          <w:rFonts w:ascii="Times New Roman" w:hAnsi="Times New Roman" w:cs="Times New Roman"/>
          <w:bCs/>
          <w:color w:val="000000"/>
        </w:rPr>
        <w:t>)р</w:t>
      </w:r>
      <w:proofErr w:type="gramEnd"/>
      <w:r w:rsidR="003A1146" w:rsidRPr="000705AA">
        <w:rPr>
          <w:rFonts w:ascii="Times New Roman" w:hAnsi="Times New Roman" w:cs="Times New Roman"/>
          <w:bCs/>
          <w:color w:val="000000"/>
        </w:rPr>
        <w:t>азрешения на</w:t>
      </w:r>
    </w:p>
    <w:p w:rsidR="003A5150" w:rsidRPr="003A1146" w:rsidRDefault="003A5150" w:rsidP="000705AA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05AA">
        <w:rPr>
          <w:rFonts w:ascii="Times New Roman" w:hAnsi="Times New Roman" w:cs="Times New Roman"/>
          <w:bCs/>
          <w:color w:val="000000"/>
        </w:rPr>
        <w:t xml:space="preserve">пересадку деревьев и </w:t>
      </w:r>
      <w:r w:rsidR="00835F83" w:rsidRPr="000705AA">
        <w:rPr>
          <w:rFonts w:ascii="Times New Roman" w:hAnsi="Times New Roman" w:cs="Times New Roman"/>
          <w:bCs/>
          <w:color w:val="000000"/>
        </w:rPr>
        <w:t xml:space="preserve"> кустарников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(Ф.И.О. заявителя)                                                         ______________________________________________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(адрес заявителя)                                                    _______________</w:t>
      </w:r>
      <w:r w:rsidR="00835F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5150" w:rsidRPr="00835F83" w:rsidRDefault="003A5150" w:rsidP="003A5150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F83">
        <w:rPr>
          <w:rFonts w:ascii="Times New Roman" w:hAnsi="Times New Roman" w:cs="Times New Roman"/>
          <w:b/>
          <w:sz w:val="28"/>
          <w:szCs w:val="28"/>
        </w:rPr>
        <w:t>РАЗРЕШЕНИЕ № 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b/>
          <w:sz w:val="28"/>
          <w:szCs w:val="28"/>
        </w:rPr>
        <w:t xml:space="preserve"> на пересадку деревьев и кустарников 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 xml:space="preserve">Выдано предприятию, организации, физическому лицу 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5150" w:rsidRPr="00835F83" w:rsidRDefault="003A5150" w:rsidP="003A51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 наименование, должность, фамилия, имя, отчество)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Основание для проведения  работ по пересадке деревьев и кустарников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Разрешается пересадка  ________________________________________________________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</w:t>
      </w:r>
    </w:p>
    <w:p w:rsidR="003A5150" w:rsidRPr="00835F83" w:rsidRDefault="003A5150" w:rsidP="003A51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(деревьев кустарников растущей, сухостойной, ветровальной древесины и др.)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Состав н</w:t>
      </w:r>
      <w:r w:rsidR="000705AA">
        <w:rPr>
          <w:rFonts w:ascii="Times New Roman" w:hAnsi="Times New Roman" w:cs="Times New Roman"/>
          <w:sz w:val="28"/>
          <w:szCs w:val="28"/>
        </w:rPr>
        <w:t>асаждений, подлежащих пересадке____________________________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Примечание: 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5150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05A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0705AA">
        <w:rPr>
          <w:rFonts w:ascii="Times New Roman" w:hAnsi="Times New Roman" w:cs="Times New Roman"/>
          <w:sz w:val="28"/>
          <w:szCs w:val="28"/>
        </w:rPr>
        <w:t xml:space="preserve"> </w:t>
      </w:r>
      <w:r w:rsidRPr="00835F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705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5F83">
        <w:rPr>
          <w:rFonts w:ascii="Times New Roman" w:hAnsi="Times New Roman" w:cs="Times New Roman"/>
          <w:sz w:val="28"/>
          <w:szCs w:val="28"/>
        </w:rPr>
        <w:t xml:space="preserve"> __________     /_____________/</w:t>
      </w:r>
    </w:p>
    <w:p w:rsidR="0053257C" w:rsidRPr="000705AA" w:rsidRDefault="0053257C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</w:t>
      </w:r>
      <w:r w:rsidRPr="0053257C">
        <w:rPr>
          <w:rFonts w:ascii="Times New Roman" w:hAnsi="Times New Roman" w:cs="Times New Roman"/>
          <w:b/>
        </w:rPr>
        <w:t>М.</w:t>
      </w:r>
      <w:proofErr w:type="gramStart"/>
      <w:r w:rsidRPr="0053257C">
        <w:rPr>
          <w:rFonts w:ascii="Times New Roman" w:hAnsi="Times New Roman" w:cs="Times New Roman"/>
          <w:b/>
        </w:rPr>
        <w:t>П</w:t>
      </w:r>
      <w:proofErr w:type="gramEnd"/>
      <w:r w:rsidRPr="0053257C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</w:t>
      </w:r>
      <w:r w:rsidRPr="0053257C">
        <w:rPr>
          <w:rFonts w:ascii="Times New Roman" w:hAnsi="Times New Roman" w:cs="Times New Roman"/>
          <w:b/>
        </w:rPr>
        <w:t xml:space="preserve">   Подпись                  Ф.И.О</w:t>
      </w:r>
      <w:r w:rsidRPr="0053257C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61480" w:rsidRPr="00D61480" w:rsidRDefault="00D61480" w:rsidP="003A1146">
      <w:pPr>
        <w:tabs>
          <w:tab w:val="left" w:pos="52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место расположение, адрес произведения порубочных работ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деревьев _____,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усыхающих 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сухостойных_____;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декоративность 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______,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полностью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усохших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усыхающих ______;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D614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шт.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 нарушить ______ кв. м напочвенного покрова (в т.ч. газонов), ____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 плодородного слоя земли.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порубочном  билете, вывезти срубленную древесину и порубочные остатки.</w:t>
      </w:r>
    </w:p>
    <w:p w:rsidR="00D61480" w:rsidRPr="00D61480" w:rsidRDefault="00D61480" w:rsidP="00D61480">
      <w:pPr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 строительства или ремонта благоустроить и озеленить территорию согласно проекту.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Сохраняемые зеленые насаждения огородить деревянными щитами до начала производства работ.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 окончания действия порубочного билета "__" ____ 20__ г.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835F83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705A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07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     /___________/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М.П.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Ф.И.О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Порубочный билет получил 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 подпись, телефон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выполнении работ сообщить по телефону 8 (8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3451) 54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3-24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Порубочный билет закрыт</w:t>
      </w:r>
    </w:p>
    <w:p w:rsidR="00835F83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705AA" w:rsidRPr="000705A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0705A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Шишкеевского</w:t>
      </w:r>
      <w:r w:rsidR="0007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/____________/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М.П.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 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835F83" w:rsidP="00D6148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835F83" w:rsidRDefault="00D61480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629" w:rsidRPr="00835F83" w:rsidRDefault="001D2629" w:rsidP="00C455F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D2629" w:rsidRPr="00835F83" w:rsidSect="000705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56F"/>
    <w:rsid w:val="000705AA"/>
    <w:rsid w:val="00141DB5"/>
    <w:rsid w:val="001D2629"/>
    <w:rsid w:val="00262666"/>
    <w:rsid w:val="003319F3"/>
    <w:rsid w:val="003A1146"/>
    <w:rsid w:val="003A5150"/>
    <w:rsid w:val="003B0075"/>
    <w:rsid w:val="00406DDF"/>
    <w:rsid w:val="00497AC5"/>
    <w:rsid w:val="0053257C"/>
    <w:rsid w:val="00536E8D"/>
    <w:rsid w:val="005A0AC5"/>
    <w:rsid w:val="005C46C2"/>
    <w:rsid w:val="00653A04"/>
    <w:rsid w:val="00665367"/>
    <w:rsid w:val="00743CA9"/>
    <w:rsid w:val="007C7EDB"/>
    <w:rsid w:val="00835F83"/>
    <w:rsid w:val="008E5A10"/>
    <w:rsid w:val="008F27C0"/>
    <w:rsid w:val="00900B17"/>
    <w:rsid w:val="009B7C74"/>
    <w:rsid w:val="00A2266B"/>
    <w:rsid w:val="00A906A6"/>
    <w:rsid w:val="00B018FF"/>
    <w:rsid w:val="00B4656F"/>
    <w:rsid w:val="00C17050"/>
    <w:rsid w:val="00C455F4"/>
    <w:rsid w:val="00D61480"/>
    <w:rsid w:val="00DE6C20"/>
    <w:rsid w:val="00F71160"/>
    <w:rsid w:val="00FC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816657.76" TargetMode="External"/><Relationship Id="rId4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24</Pages>
  <Words>6698</Words>
  <Characters>38185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8</cp:revision>
  <cp:lastPrinted>2019-02-27T09:43:00Z</cp:lastPrinted>
  <dcterms:created xsi:type="dcterms:W3CDTF">2019-02-27T08:47:00Z</dcterms:created>
  <dcterms:modified xsi:type="dcterms:W3CDTF">2020-01-22T11:25:00Z</dcterms:modified>
</cp:coreProperties>
</file>