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3E" w:rsidRPr="0051443E" w:rsidRDefault="0051443E" w:rsidP="0051443E">
      <w:pPr>
        <w:jc w:val="center"/>
        <w:rPr>
          <w:b/>
          <w:bCs/>
          <w:sz w:val="32"/>
          <w:szCs w:val="32"/>
        </w:rPr>
      </w:pPr>
      <w:r w:rsidRPr="0051443E">
        <w:rPr>
          <w:b/>
          <w:bCs/>
          <w:sz w:val="32"/>
          <w:szCs w:val="32"/>
        </w:rPr>
        <w:t>РЕСПУБЛИКА МОРДОВИЯ</w:t>
      </w:r>
    </w:p>
    <w:p w:rsidR="0051443E" w:rsidRPr="0051443E" w:rsidRDefault="0051443E" w:rsidP="0051443E">
      <w:pPr>
        <w:pStyle w:val="afffff0"/>
        <w:rPr>
          <w:rFonts w:ascii="Arial" w:hAnsi="Arial" w:cs="Arial"/>
          <w:b/>
          <w:bCs/>
        </w:rPr>
      </w:pPr>
    </w:p>
    <w:p w:rsidR="0051443E" w:rsidRPr="0051443E" w:rsidRDefault="0051443E" w:rsidP="0051443E">
      <w:pPr>
        <w:pStyle w:val="afffff0"/>
        <w:rPr>
          <w:rFonts w:ascii="Arial" w:hAnsi="Arial" w:cs="Arial"/>
          <w:b/>
          <w:bCs/>
        </w:rPr>
      </w:pPr>
      <w:r w:rsidRPr="0051443E">
        <w:rPr>
          <w:rFonts w:ascii="Arial" w:hAnsi="Arial" w:cs="Arial"/>
          <w:b/>
          <w:bCs/>
        </w:rPr>
        <w:t>АДМИНИСТРАЦИЯ СУЗГАРЬЕВСКОГО СЕЛЬСКОГО П</w:t>
      </w:r>
      <w:r w:rsidRPr="0051443E">
        <w:rPr>
          <w:rFonts w:ascii="Arial" w:hAnsi="Arial" w:cs="Arial"/>
          <w:b/>
          <w:bCs/>
        </w:rPr>
        <w:t>О</w:t>
      </w:r>
      <w:r w:rsidRPr="0051443E">
        <w:rPr>
          <w:rFonts w:ascii="Arial" w:hAnsi="Arial" w:cs="Arial"/>
          <w:b/>
          <w:bCs/>
        </w:rPr>
        <w:t>СЕЛЕНИЯ РУЗАЕВСКОГО  МУНИЦ</w:t>
      </w:r>
      <w:r w:rsidRPr="0051443E">
        <w:rPr>
          <w:rFonts w:ascii="Arial" w:hAnsi="Arial" w:cs="Arial"/>
          <w:b/>
          <w:bCs/>
        </w:rPr>
        <w:t>И</w:t>
      </w:r>
      <w:r w:rsidRPr="0051443E">
        <w:rPr>
          <w:rFonts w:ascii="Arial" w:hAnsi="Arial" w:cs="Arial"/>
          <w:b/>
          <w:bCs/>
        </w:rPr>
        <w:t>ПАЛЬНОГО РАЙОНА</w:t>
      </w:r>
    </w:p>
    <w:p w:rsidR="0051443E" w:rsidRPr="0051443E" w:rsidRDefault="0051443E" w:rsidP="0051443E">
      <w:pPr>
        <w:pStyle w:val="afffff0"/>
        <w:rPr>
          <w:rFonts w:ascii="Arial" w:hAnsi="Arial" w:cs="Arial"/>
          <w:b/>
        </w:rPr>
      </w:pPr>
    </w:p>
    <w:p w:rsidR="0051443E" w:rsidRPr="0051443E" w:rsidRDefault="0051443E" w:rsidP="0051443E">
      <w:pPr>
        <w:pStyle w:val="afffff0"/>
        <w:rPr>
          <w:rFonts w:ascii="Arial" w:hAnsi="Arial" w:cs="Arial"/>
          <w:b/>
          <w:bCs/>
        </w:rPr>
      </w:pPr>
      <w:r w:rsidRPr="0051443E">
        <w:rPr>
          <w:rFonts w:ascii="Arial" w:hAnsi="Arial" w:cs="Arial"/>
          <w:b/>
          <w:bCs/>
        </w:rPr>
        <w:t>ПОСТАНОВЛЕНИЕ</w:t>
      </w:r>
    </w:p>
    <w:p w:rsidR="0051443E" w:rsidRPr="0051443E" w:rsidRDefault="0051443E" w:rsidP="0051443E">
      <w:pPr>
        <w:jc w:val="center"/>
        <w:rPr>
          <w:b/>
          <w:sz w:val="32"/>
          <w:szCs w:val="32"/>
        </w:rPr>
      </w:pPr>
    </w:p>
    <w:p w:rsidR="0051443E" w:rsidRPr="0051443E" w:rsidRDefault="0051443E" w:rsidP="0051443E">
      <w:pPr>
        <w:jc w:val="center"/>
        <w:rPr>
          <w:b/>
          <w:sz w:val="32"/>
          <w:szCs w:val="32"/>
        </w:rPr>
      </w:pPr>
      <w:r w:rsidRPr="0051443E">
        <w:rPr>
          <w:b/>
          <w:sz w:val="32"/>
          <w:szCs w:val="32"/>
        </w:rPr>
        <w:t>от 31 мая 2016г. № 17</w:t>
      </w:r>
    </w:p>
    <w:p w:rsidR="0051443E" w:rsidRPr="0051443E" w:rsidRDefault="0051443E" w:rsidP="0051443E">
      <w:pPr>
        <w:jc w:val="center"/>
        <w:rPr>
          <w:b/>
          <w:bCs/>
          <w:sz w:val="32"/>
          <w:szCs w:val="32"/>
        </w:rPr>
      </w:pPr>
    </w:p>
    <w:p w:rsidR="0051443E" w:rsidRPr="0051443E" w:rsidRDefault="0051443E" w:rsidP="0051443E">
      <w:pPr>
        <w:jc w:val="center"/>
        <w:rPr>
          <w:b/>
          <w:sz w:val="32"/>
          <w:szCs w:val="32"/>
        </w:rPr>
      </w:pPr>
      <w:r w:rsidRPr="0051443E">
        <w:rPr>
          <w:b/>
          <w:sz w:val="32"/>
          <w:szCs w:val="32"/>
        </w:rPr>
        <w:t>с. Сузгарье</w:t>
      </w:r>
    </w:p>
    <w:p w:rsidR="0051443E" w:rsidRPr="0051443E" w:rsidRDefault="0051443E" w:rsidP="0051443E">
      <w:pPr>
        <w:rPr>
          <w:b/>
          <w:sz w:val="32"/>
          <w:szCs w:val="32"/>
        </w:rPr>
      </w:pPr>
    </w:p>
    <w:p w:rsidR="0051443E" w:rsidRDefault="0051443E" w:rsidP="001E7ADA">
      <w:pPr>
        <w:pStyle w:val="1"/>
        <w:spacing w:before="0" w:after="0"/>
        <w:ind w:firstLine="0"/>
        <w:rPr>
          <w:sz w:val="32"/>
          <w:szCs w:val="32"/>
        </w:rPr>
      </w:pPr>
      <w:r w:rsidRPr="0051443E">
        <w:rPr>
          <w:sz w:val="32"/>
          <w:szCs w:val="32"/>
        </w:rPr>
        <w:t>«</w:t>
      </w:r>
      <w:r w:rsidR="001E7ADA">
        <w:rPr>
          <w:sz w:val="32"/>
          <w:szCs w:val="32"/>
        </w:rPr>
        <w:t>ОБ УТВЕРЖДЕНИИ</w:t>
      </w:r>
      <w:r w:rsidRPr="0051443E">
        <w:rPr>
          <w:sz w:val="32"/>
          <w:szCs w:val="32"/>
        </w:rPr>
        <w:t xml:space="preserve"> </w:t>
      </w:r>
      <w:r w:rsidR="001E7ADA">
        <w:rPr>
          <w:sz w:val="32"/>
          <w:szCs w:val="32"/>
        </w:rPr>
        <w:t>ПЛАНА ПРОТИВОДЕЙСТВИЯ</w:t>
      </w:r>
      <w:r w:rsidRPr="0051443E">
        <w:rPr>
          <w:sz w:val="32"/>
          <w:szCs w:val="32"/>
        </w:rPr>
        <w:t xml:space="preserve"> </w:t>
      </w:r>
      <w:r w:rsidR="001E7ADA">
        <w:rPr>
          <w:sz w:val="32"/>
          <w:szCs w:val="32"/>
        </w:rPr>
        <w:t>КО</w:t>
      </w:r>
      <w:r w:rsidR="001E7ADA">
        <w:rPr>
          <w:sz w:val="32"/>
          <w:szCs w:val="32"/>
        </w:rPr>
        <w:t>Р</w:t>
      </w:r>
      <w:bookmarkStart w:id="0" w:name="_GoBack"/>
      <w:bookmarkEnd w:id="0"/>
      <w:r w:rsidR="001E7ADA">
        <w:rPr>
          <w:sz w:val="32"/>
          <w:szCs w:val="32"/>
        </w:rPr>
        <w:t>РУПЦИИ В СУЗГАРЬЕВСКОМ СЕЛЬСКОМ ПОСЕЛЕНИИ</w:t>
      </w:r>
    </w:p>
    <w:p w:rsidR="0051443E" w:rsidRPr="0051443E" w:rsidRDefault="001E7ADA" w:rsidP="0051443E">
      <w:pPr>
        <w:pStyle w:val="1"/>
        <w:spacing w:before="0" w:after="0"/>
        <w:ind w:firstLine="0"/>
        <w:rPr>
          <w:sz w:val="32"/>
          <w:szCs w:val="32"/>
        </w:rPr>
      </w:pPr>
      <w:r>
        <w:rPr>
          <w:sz w:val="32"/>
          <w:szCs w:val="32"/>
        </w:rPr>
        <w:t>НА</w:t>
      </w:r>
      <w:r w:rsidR="0051443E">
        <w:rPr>
          <w:sz w:val="32"/>
          <w:szCs w:val="32"/>
        </w:rPr>
        <w:t xml:space="preserve"> 2016 – 2017 </w:t>
      </w:r>
      <w:r>
        <w:rPr>
          <w:sz w:val="32"/>
          <w:szCs w:val="32"/>
        </w:rPr>
        <w:t>ГОДЫ</w:t>
      </w:r>
      <w:r w:rsidR="0051443E">
        <w:rPr>
          <w:sz w:val="32"/>
          <w:szCs w:val="32"/>
        </w:rPr>
        <w:t>»</w:t>
      </w:r>
    </w:p>
    <w:p w:rsidR="0051443E" w:rsidRPr="0051443E" w:rsidRDefault="0051443E" w:rsidP="0051443E">
      <w:pPr>
        <w:pStyle w:val="afffff"/>
        <w:rPr>
          <w:rFonts w:ascii="Arial" w:hAnsi="Arial" w:cs="Arial"/>
          <w:b/>
          <w:bCs/>
          <w:sz w:val="32"/>
          <w:szCs w:val="32"/>
        </w:rPr>
      </w:pPr>
    </w:p>
    <w:p w:rsidR="0051443E" w:rsidRDefault="0051443E" w:rsidP="0051443E">
      <w:pPr>
        <w:rPr>
          <w:sz w:val="24"/>
          <w:szCs w:val="24"/>
        </w:rPr>
      </w:pPr>
      <w:r w:rsidRPr="0051443E">
        <w:rPr>
          <w:b/>
          <w:sz w:val="24"/>
          <w:szCs w:val="24"/>
        </w:rPr>
        <w:br/>
      </w:r>
      <w:r w:rsidRPr="0051443E">
        <w:rPr>
          <w:sz w:val="24"/>
          <w:szCs w:val="24"/>
        </w:rPr>
        <w:t>В соответствии с Указом Президента Российской Федерации от 1 апреля 2016 г. №147 «О Национальном плане противодействия Коррупции на 2016-2017 г</w:t>
      </w:r>
      <w:r w:rsidRPr="0051443E">
        <w:rPr>
          <w:sz w:val="24"/>
          <w:szCs w:val="24"/>
        </w:rPr>
        <w:t>о</w:t>
      </w:r>
      <w:r w:rsidRPr="0051443E">
        <w:rPr>
          <w:sz w:val="24"/>
          <w:szCs w:val="24"/>
        </w:rPr>
        <w:t>ды, в целях организации и координации работы по противодействию корру</w:t>
      </w:r>
      <w:r w:rsidRPr="0051443E">
        <w:rPr>
          <w:sz w:val="24"/>
          <w:szCs w:val="24"/>
        </w:rPr>
        <w:t>п</w:t>
      </w:r>
      <w:r w:rsidRPr="0051443E">
        <w:rPr>
          <w:sz w:val="24"/>
          <w:szCs w:val="24"/>
        </w:rPr>
        <w:t>ции,</w:t>
      </w:r>
      <w:bookmarkStart w:id="1" w:name="sub_1"/>
      <w:r>
        <w:rPr>
          <w:b/>
          <w:bCs/>
          <w:sz w:val="24"/>
          <w:szCs w:val="24"/>
        </w:rPr>
        <w:t xml:space="preserve"> </w:t>
      </w:r>
      <w:r w:rsidRPr="0051443E">
        <w:rPr>
          <w:sz w:val="24"/>
          <w:szCs w:val="24"/>
        </w:rPr>
        <w:t>Администрация Сузгарьевского  сельского поселения Рузаевского мун</w:t>
      </w:r>
      <w:r w:rsidRPr="0051443E">
        <w:rPr>
          <w:sz w:val="24"/>
          <w:szCs w:val="24"/>
        </w:rPr>
        <w:t>и</w:t>
      </w:r>
      <w:r w:rsidRPr="0051443E">
        <w:rPr>
          <w:sz w:val="24"/>
          <w:szCs w:val="24"/>
        </w:rPr>
        <w:t>ципального района Республики Мордовия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постановляет</w:t>
      </w:r>
      <w:r w:rsidRPr="0051443E">
        <w:rPr>
          <w:sz w:val="24"/>
          <w:szCs w:val="24"/>
        </w:rPr>
        <w:t>:</w:t>
      </w:r>
    </w:p>
    <w:p w:rsidR="0051443E" w:rsidRPr="0051443E" w:rsidRDefault="0051443E" w:rsidP="0051443E">
      <w:pPr>
        <w:rPr>
          <w:sz w:val="24"/>
          <w:szCs w:val="24"/>
        </w:rPr>
      </w:pPr>
    </w:p>
    <w:p w:rsidR="0051443E" w:rsidRPr="0051443E" w:rsidRDefault="0051443E" w:rsidP="0051443E">
      <w:pPr>
        <w:pStyle w:val="1"/>
        <w:spacing w:before="0" w:after="0"/>
        <w:jc w:val="left"/>
        <w:rPr>
          <w:bCs w:val="0"/>
        </w:rPr>
      </w:pPr>
      <w:r w:rsidRPr="0051443E">
        <w:rPr>
          <w:b w:val="0"/>
        </w:rPr>
        <w:t xml:space="preserve">1. Утвердить </w:t>
      </w:r>
      <w:hyperlink r:id="rId9" w:anchor="sub_1000" w:history="1">
        <w:r w:rsidRPr="0051443E">
          <w:rPr>
            <w:rStyle w:val="affff8"/>
            <w:b w:val="0"/>
            <w:bCs w:val="0"/>
            <w:color w:val="000000" w:themeColor="text1"/>
            <w:u w:val="none"/>
          </w:rPr>
          <w:t>План</w:t>
        </w:r>
      </w:hyperlink>
      <w:r w:rsidRPr="0051443E">
        <w:rPr>
          <w:b w:val="0"/>
        </w:rPr>
        <w:t xml:space="preserve"> </w:t>
      </w:r>
      <w:r w:rsidRPr="0051443E">
        <w:t xml:space="preserve"> </w:t>
      </w:r>
      <w:r w:rsidRPr="0051443E">
        <w:rPr>
          <w:b w:val="0"/>
        </w:rPr>
        <w:t xml:space="preserve"> противодействия коррупции в  Сузгарьевском сел</w:t>
      </w:r>
      <w:r w:rsidRPr="0051443E">
        <w:rPr>
          <w:b w:val="0"/>
        </w:rPr>
        <w:t>ь</w:t>
      </w:r>
      <w:r w:rsidRPr="0051443E">
        <w:rPr>
          <w:b w:val="0"/>
        </w:rPr>
        <w:t>ского поселения на 2016 – 2017 годы»</w:t>
      </w:r>
      <w:r>
        <w:rPr>
          <w:b w:val="0"/>
        </w:rPr>
        <w:t>/прилагается</w:t>
      </w:r>
      <w:r w:rsidRPr="0051443E">
        <w:rPr>
          <w:b w:val="0"/>
        </w:rPr>
        <w:t>.</w:t>
      </w:r>
    </w:p>
    <w:p w:rsidR="0051443E" w:rsidRPr="0051443E" w:rsidRDefault="0051443E" w:rsidP="0051443E">
      <w:pPr>
        <w:rPr>
          <w:sz w:val="24"/>
          <w:szCs w:val="24"/>
        </w:rPr>
      </w:pPr>
      <w:r w:rsidRPr="0051443E">
        <w:rPr>
          <w:sz w:val="24"/>
          <w:szCs w:val="24"/>
        </w:rPr>
        <w:t>2.Считать утратившим силу Постановление Главы администрации Су</w:t>
      </w:r>
      <w:r w:rsidRPr="0051443E">
        <w:rPr>
          <w:sz w:val="24"/>
          <w:szCs w:val="24"/>
        </w:rPr>
        <w:t>з</w:t>
      </w:r>
      <w:r w:rsidRPr="0051443E">
        <w:rPr>
          <w:sz w:val="24"/>
          <w:szCs w:val="24"/>
        </w:rPr>
        <w:t>гарьевского сельского поселения</w:t>
      </w:r>
      <w:r>
        <w:rPr>
          <w:sz w:val="24"/>
          <w:szCs w:val="24"/>
        </w:rPr>
        <w:t xml:space="preserve"> </w:t>
      </w:r>
      <w:r w:rsidRPr="0051443E">
        <w:rPr>
          <w:sz w:val="24"/>
          <w:szCs w:val="24"/>
        </w:rPr>
        <w:t>№ 12 от 14.03.2016 года.</w:t>
      </w:r>
    </w:p>
    <w:p w:rsidR="0051443E" w:rsidRPr="0051443E" w:rsidRDefault="0051443E" w:rsidP="0051443E">
      <w:pPr>
        <w:rPr>
          <w:bCs/>
          <w:sz w:val="24"/>
          <w:szCs w:val="24"/>
        </w:rPr>
      </w:pPr>
      <w:r w:rsidRPr="0051443E">
        <w:rPr>
          <w:sz w:val="24"/>
          <w:szCs w:val="24"/>
        </w:rPr>
        <w:t xml:space="preserve">3. </w:t>
      </w:r>
      <w:proofErr w:type="gramStart"/>
      <w:r w:rsidRPr="0051443E">
        <w:rPr>
          <w:sz w:val="24"/>
          <w:szCs w:val="24"/>
        </w:rPr>
        <w:t>Контроль за</w:t>
      </w:r>
      <w:proofErr w:type="gramEnd"/>
      <w:r w:rsidRPr="0051443E">
        <w:rPr>
          <w:sz w:val="24"/>
          <w:szCs w:val="24"/>
        </w:rPr>
        <w:t xml:space="preserve"> выполнением настоящего постановления  оставляю за собой.</w:t>
      </w:r>
    </w:p>
    <w:p w:rsidR="0051443E" w:rsidRPr="0051443E" w:rsidRDefault="0051443E" w:rsidP="0051443E">
      <w:pPr>
        <w:rPr>
          <w:bCs/>
          <w:sz w:val="24"/>
          <w:szCs w:val="24"/>
        </w:rPr>
      </w:pPr>
      <w:bookmarkStart w:id="2" w:name="sub_3"/>
      <w:bookmarkEnd w:id="1"/>
      <w:r>
        <w:rPr>
          <w:bCs/>
          <w:sz w:val="24"/>
          <w:szCs w:val="24"/>
        </w:rPr>
        <w:t>4</w:t>
      </w:r>
      <w:r w:rsidRPr="0051443E">
        <w:rPr>
          <w:bCs/>
          <w:sz w:val="24"/>
          <w:szCs w:val="24"/>
        </w:rPr>
        <w:t>.</w:t>
      </w:r>
      <w:r w:rsidRPr="0051443E">
        <w:rPr>
          <w:bCs/>
          <w:color w:val="000000" w:themeColor="text1"/>
          <w:sz w:val="24"/>
          <w:szCs w:val="24"/>
        </w:rPr>
        <w:t xml:space="preserve"> </w:t>
      </w:r>
      <w:hyperlink r:id="rId10" w:history="1">
        <w:r w:rsidRPr="0051443E">
          <w:rPr>
            <w:rStyle w:val="affff8"/>
            <w:color w:val="000000" w:themeColor="text1"/>
            <w:sz w:val="24"/>
            <w:szCs w:val="24"/>
            <w:u w:val="none"/>
          </w:rPr>
          <w:t>Опубликовать</w:t>
        </w:r>
      </w:hyperlink>
      <w:r w:rsidRPr="0051443E">
        <w:rPr>
          <w:bCs/>
          <w:sz w:val="24"/>
          <w:szCs w:val="24"/>
        </w:rPr>
        <w:t xml:space="preserve"> постановление в информационном бюллетене.</w:t>
      </w:r>
      <w:bookmarkEnd w:id="2"/>
    </w:p>
    <w:p w:rsidR="0051443E" w:rsidRPr="0051443E" w:rsidRDefault="0051443E" w:rsidP="0051443E">
      <w:pPr>
        <w:rPr>
          <w:bCs/>
          <w:sz w:val="24"/>
          <w:szCs w:val="24"/>
        </w:rPr>
      </w:pPr>
    </w:p>
    <w:p w:rsidR="0051443E" w:rsidRPr="0051443E" w:rsidRDefault="0051443E" w:rsidP="0051443E">
      <w:pPr>
        <w:rPr>
          <w:bCs/>
          <w:sz w:val="24"/>
          <w:szCs w:val="24"/>
        </w:rPr>
      </w:pPr>
    </w:p>
    <w:p w:rsidR="0051443E" w:rsidRPr="0051443E" w:rsidRDefault="0051443E" w:rsidP="0051443E">
      <w:pPr>
        <w:rPr>
          <w:bCs/>
          <w:sz w:val="24"/>
          <w:szCs w:val="24"/>
        </w:rPr>
      </w:pPr>
    </w:p>
    <w:p w:rsidR="0051443E" w:rsidRPr="0051443E" w:rsidRDefault="0051443E" w:rsidP="0051443E">
      <w:pPr>
        <w:rPr>
          <w:bCs/>
          <w:sz w:val="24"/>
          <w:szCs w:val="24"/>
        </w:rPr>
      </w:pPr>
    </w:p>
    <w:p w:rsidR="0051443E" w:rsidRPr="0051443E" w:rsidRDefault="0051443E" w:rsidP="0051443E">
      <w:pPr>
        <w:rPr>
          <w:bCs/>
          <w:sz w:val="24"/>
          <w:szCs w:val="24"/>
        </w:rPr>
      </w:pPr>
    </w:p>
    <w:p w:rsidR="0051443E" w:rsidRPr="0051443E" w:rsidRDefault="001E7ADA" w:rsidP="001E7ADA">
      <w:pPr>
        <w:ind w:right="-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443E" w:rsidRPr="0051443E">
        <w:rPr>
          <w:sz w:val="24"/>
          <w:szCs w:val="24"/>
        </w:rPr>
        <w:t xml:space="preserve">  Глава</w:t>
      </w:r>
      <w:r>
        <w:rPr>
          <w:sz w:val="24"/>
          <w:szCs w:val="24"/>
        </w:rPr>
        <w:t xml:space="preserve"> администрации</w:t>
      </w:r>
    </w:p>
    <w:p w:rsidR="001E7ADA" w:rsidRDefault="0051443E" w:rsidP="001E7ADA">
      <w:pPr>
        <w:jc w:val="right"/>
        <w:rPr>
          <w:sz w:val="24"/>
          <w:szCs w:val="24"/>
        </w:rPr>
      </w:pPr>
      <w:r w:rsidRPr="0051443E">
        <w:rPr>
          <w:sz w:val="24"/>
          <w:szCs w:val="24"/>
        </w:rPr>
        <w:t>Сузгарьевского сельского поселения</w:t>
      </w:r>
    </w:p>
    <w:p w:rsidR="0051443E" w:rsidRPr="0051443E" w:rsidRDefault="0051443E" w:rsidP="001E7ADA">
      <w:pPr>
        <w:jc w:val="right"/>
        <w:rPr>
          <w:sz w:val="24"/>
          <w:szCs w:val="24"/>
        </w:rPr>
      </w:pPr>
      <w:r w:rsidRPr="0051443E">
        <w:rPr>
          <w:sz w:val="24"/>
          <w:szCs w:val="24"/>
        </w:rPr>
        <w:t xml:space="preserve">                                                  Р</w:t>
      </w:r>
      <w:r w:rsidR="001E7ADA">
        <w:rPr>
          <w:sz w:val="24"/>
          <w:szCs w:val="24"/>
        </w:rPr>
        <w:t>.</w:t>
      </w:r>
      <w:r w:rsidRPr="0051443E">
        <w:rPr>
          <w:sz w:val="24"/>
          <w:szCs w:val="24"/>
        </w:rPr>
        <w:t>М. Миронова</w:t>
      </w:r>
    </w:p>
    <w:p w:rsidR="0051443E" w:rsidRPr="0051443E" w:rsidRDefault="0051443E" w:rsidP="0051443E">
      <w:pPr>
        <w:jc w:val="center"/>
        <w:rPr>
          <w:b/>
          <w:bCs/>
          <w:sz w:val="24"/>
          <w:szCs w:val="24"/>
        </w:rPr>
      </w:pPr>
      <w:r w:rsidRPr="0051443E">
        <w:rPr>
          <w:b/>
          <w:bCs/>
          <w:sz w:val="24"/>
          <w:szCs w:val="24"/>
        </w:rPr>
        <w:br w:type="page"/>
      </w:r>
    </w:p>
    <w:p w:rsidR="0051443E" w:rsidRPr="0051443E" w:rsidRDefault="0051443E" w:rsidP="0051443E">
      <w:pPr>
        <w:jc w:val="center"/>
        <w:rPr>
          <w:b/>
          <w:bCs/>
          <w:sz w:val="24"/>
          <w:szCs w:val="24"/>
        </w:rPr>
        <w:sectPr w:rsidR="0051443E" w:rsidRPr="0051443E" w:rsidSect="0051443E">
          <w:headerReference w:type="default" r:id="rId11"/>
          <w:endnotePr>
            <w:numFmt w:val="decimal"/>
          </w:endnotePr>
          <w:pgSz w:w="11905" w:h="16837"/>
          <w:pgMar w:top="800" w:right="1440" w:bottom="1100" w:left="1440" w:header="720" w:footer="720" w:gutter="0"/>
          <w:cols w:space="720"/>
          <w:noEndnote/>
          <w:titlePg/>
          <w:docGrid w:linePitch="354"/>
        </w:sectPr>
      </w:pPr>
    </w:p>
    <w:p w:rsidR="00D26AC8" w:rsidRPr="0051443E" w:rsidRDefault="0034301C" w:rsidP="0051443E">
      <w:pPr>
        <w:pStyle w:val="1"/>
        <w:spacing w:before="0" w:after="0"/>
        <w:ind w:firstLine="0"/>
        <w:rPr>
          <w:b w:val="0"/>
          <w:color w:val="auto"/>
        </w:rPr>
      </w:pPr>
      <w:r w:rsidRPr="0051443E">
        <w:rPr>
          <w:color w:val="auto"/>
        </w:rPr>
        <w:lastRenderedPageBreak/>
        <w:t>ПЛАН</w:t>
      </w:r>
      <w:r w:rsidR="002E3335" w:rsidRPr="0051443E">
        <w:rPr>
          <w:color w:val="auto"/>
        </w:rPr>
        <w:br/>
      </w:r>
      <w:r w:rsidR="00C366A6" w:rsidRPr="0051443E">
        <w:rPr>
          <w:b w:val="0"/>
          <w:color w:val="auto"/>
        </w:rPr>
        <w:t xml:space="preserve">противодействия коррупции в </w:t>
      </w:r>
      <w:r w:rsidR="00DE7716" w:rsidRPr="0051443E">
        <w:rPr>
          <w:b w:val="0"/>
          <w:color w:val="auto"/>
        </w:rPr>
        <w:t xml:space="preserve"> Сузгарьевском</w:t>
      </w:r>
      <w:r w:rsidR="00987587" w:rsidRPr="0051443E">
        <w:rPr>
          <w:b w:val="0"/>
          <w:color w:val="auto"/>
        </w:rPr>
        <w:t xml:space="preserve"> сельском</w:t>
      </w:r>
      <w:r w:rsidR="00D26AC8" w:rsidRPr="0051443E">
        <w:rPr>
          <w:b w:val="0"/>
          <w:color w:val="auto"/>
        </w:rPr>
        <w:t xml:space="preserve"> поселени</w:t>
      </w:r>
      <w:r w:rsidR="00987587" w:rsidRPr="0051443E">
        <w:rPr>
          <w:b w:val="0"/>
          <w:color w:val="auto"/>
        </w:rPr>
        <w:t>и Рузаевского муниципального района</w:t>
      </w:r>
    </w:p>
    <w:p w:rsidR="002E3335" w:rsidRPr="0051443E" w:rsidRDefault="002E3335" w:rsidP="0051443E">
      <w:pPr>
        <w:pStyle w:val="1"/>
        <w:spacing w:before="0" w:after="0"/>
        <w:ind w:firstLine="0"/>
        <w:rPr>
          <w:b w:val="0"/>
          <w:color w:val="auto"/>
        </w:rPr>
      </w:pPr>
      <w:r w:rsidRPr="0051443E">
        <w:rPr>
          <w:b w:val="0"/>
          <w:color w:val="auto"/>
        </w:rPr>
        <w:t>на 201</w:t>
      </w:r>
      <w:r w:rsidR="00DA09DA" w:rsidRPr="0051443E">
        <w:rPr>
          <w:b w:val="0"/>
          <w:color w:val="auto"/>
        </w:rPr>
        <w:t xml:space="preserve">6 – </w:t>
      </w:r>
      <w:r w:rsidRPr="0051443E">
        <w:rPr>
          <w:b w:val="0"/>
          <w:color w:val="auto"/>
        </w:rPr>
        <w:t>201</w:t>
      </w:r>
      <w:r w:rsidR="00DA09DA" w:rsidRPr="0051443E">
        <w:rPr>
          <w:b w:val="0"/>
          <w:color w:val="auto"/>
        </w:rPr>
        <w:t xml:space="preserve">7 </w:t>
      </w:r>
      <w:r w:rsidRPr="0051443E">
        <w:rPr>
          <w:b w:val="0"/>
          <w:color w:val="auto"/>
        </w:rPr>
        <w:t>годы</w:t>
      </w:r>
    </w:p>
    <w:p w:rsidR="002E3335" w:rsidRPr="0051443E" w:rsidRDefault="002E3335" w:rsidP="0051443E">
      <w:pPr>
        <w:pStyle w:val="1"/>
        <w:spacing w:before="0" w:after="0"/>
        <w:ind w:firstLine="0"/>
        <w:rPr>
          <w:color w:val="auto"/>
        </w:rPr>
      </w:pPr>
    </w:p>
    <w:p w:rsidR="002E3335" w:rsidRPr="0051443E" w:rsidRDefault="002E3335" w:rsidP="0051443E">
      <w:pPr>
        <w:pStyle w:val="1"/>
        <w:spacing w:before="0" w:after="0"/>
        <w:ind w:firstLine="0"/>
      </w:pPr>
    </w:p>
    <w:tbl>
      <w:tblPr>
        <w:tblW w:w="15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268"/>
        <w:gridCol w:w="1701"/>
        <w:gridCol w:w="6336"/>
      </w:tblGrid>
      <w:tr w:rsidR="002E3335" w:rsidRPr="0051443E" w:rsidTr="00C50411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35" w:rsidRPr="0051443E" w:rsidRDefault="002E3335" w:rsidP="0051443E">
            <w:pPr>
              <w:pStyle w:val="aff6"/>
              <w:ind w:firstLine="0"/>
              <w:jc w:val="center"/>
            </w:pPr>
            <w:r w:rsidRPr="0051443E">
              <w:t xml:space="preserve">№ </w:t>
            </w:r>
            <w:proofErr w:type="gramStart"/>
            <w:r w:rsidRPr="0051443E">
              <w:t>п</w:t>
            </w:r>
            <w:proofErr w:type="gramEnd"/>
            <w:r w:rsidRPr="0051443E"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35" w:rsidRPr="0051443E" w:rsidRDefault="002E3335" w:rsidP="0051443E">
            <w:pPr>
              <w:pStyle w:val="aff6"/>
              <w:ind w:firstLine="0"/>
              <w:jc w:val="center"/>
            </w:pPr>
            <w:r w:rsidRPr="0051443E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C3" w:rsidRPr="0051443E" w:rsidRDefault="002E3335" w:rsidP="0051443E">
            <w:pPr>
              <w:pStyle w:val="aff6"/>
              <w:ind w:firstLine="0"/>
              <w:jc w:val="center"/>
            </w:pPr>
            <w:r w:rsidRPr="0051443E">
              <w:t>Ответственные</w:t>
            </w:r>
          </w:p>
          <w:p w:rsidR="002E3335" w:rsidRPr="0051443E" w:rsidRDefault="00F96016" w:rsidP="0051443E">
            <w:pPr>
              <w:pStyle w:val="aff6"/>
              <w:ind w:firstLine="0"/>
              <w:jc w:val="center"/>
            </w:pPr>
            <w:r w:rsidRPr="0051443E">
              <w:t>и</w:t>
            </w:r>
            <w:r w:rsidR="002E3335" w:rsidRPr="0051443E">
              <w:t>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C3" w:rsidRPr="0051443E" w:rsidRDefault="002E3335" w:rsidP="0051443E">
            <w:pPr>
              <w:pStyle w:val="aff6"/>
              <w:ind w:firstLine="0"/>
              <w:jc w:val="center"/>
            </w:pPr>
            <w:r w:rsidRPr="0051443E">
              <w:t>Срок</w:t>
            </w:r>
          </w:p>
          <w:p w:rsidR="002E3335" w:rsidRPr="0051443E" w:rsidRDefault="002E3335" w:rsidP="0051443E">
            <w:pPr>
              <w:pStyle w:val="aff6"/>
              <w:ind w:firstLine="0"/>
              <w:jc w:val="center"/>
            </w:pPr>
            <w:r w:rsidRPr="0051443E">
              <w:t>исполнения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335" w:rsidRPr="0051443E" w:rsidRDefault="002E3335" w:rsidP="0051443E">
            <w:pPr>
              <w:pStyle w:val="aff6"/>
              <w:ind w:firstLine="0"/>
              <w:jc w:val="center"/>
            </w:pPr>
            <w:r w:rsidRPr="0051443E">
              <w:t>Ожидаемый результат</w:t>
            </w:r>
          </w:p>
        </w:tc>
      </w:tr>
      <w:tr w:rsidR="006735A9" w:rsidRPr="0051443E" w:rsidTr="00C50411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5AA4" w:rsidRPr="0051443E" w:rsidRDefault="006735A9" w:rsidP="0051443E">
            <w:pPr>
              <w:pStyle w:val="aff6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b/>
              </w:rPr>
            </w:pPr>
            <w:bookmarkStart w:id="3" w:name="sub_1100"/>
            <w:r w:rsidRPr="0051443E">
              <w:rPr>
                <w:b/>
              </w:rPr>
              <w:t xml:space="preserve">Повышение </w:t>
            </w:r>
            <w:proofErr w:type="gramStart"/>
            <w:r w:rsidRPr="0051443E">
              <w:rPr>
                <w:b/>
              </w:rPr>
              <w:t>эффективности механизмов урегулирования конфликта интересов</w:t>
            </w:r>
            <w:proofErr w:type="gramEnd"/>
            <w:r w:rsidRPr="0051443E">
              <w:rPr>
                <w:b/>
              </w:rPr>
              <w:t>,</w:t>
            </w:r>
          </w:p>
          <w:p w:rsidR="008D5AA4" w:rsidRPr="0051443E" w:rsidRDefault="006735A9" w:rsidP="0051443E">
            <w:pPr>
              <w:pStyle w:val="aff6"/>
              <w:tabs>
                <w:tab w:val="left" w:pos="318"/>
              </w:tabs>
              <w:ind w:firstLine="0"/>
              <w:jc w:val="center"/>
              <w:rPr>
                <w:b/>
              </w:rPr>
            </w:pPr>
            <w:r w:rsidRPr="0051443E">
              <w:rPr>
                <w:b/>
              </w:rPr>
              <w:t xml:space="preserve">обеспечение соблюдения </w:t>
            </w:r>
            <w:r w:rsidR="003369A3" w:rsidRPr="0051443E">
              <w:rPr>
                <w:b/>
              </w:rPr>
              <w:t xml:space="preserve">отдельными категориями лиц </w:t>
            </w:r>
            <w:r w:rsidRPr="0051443E">
              <w:rPr>
                <w:b/>
              </w:rPr>
              <w:t>ограниче</w:t>
            </w:r>
            <w:r w:rsidR="003369A3" w:rsidRPr="0051443E">
              <w:rPr>
                <w:b/>
              </w:rPr>
              <w:t>ний, запретов,</w:t>
            </w:r>
            <w:r w:rsidRPr="0051443E">
              <w:rPr>
                <w:b/>
              </w:rPr>
              <w:t xml:space="preserve"> исполнени</w:t>
            </w:r>
            <w:r w:rsidR="003369A3" w:rsidRPr="0051443E">
              <w:rPr>
                <w:b/>
              </w:rPr>
              <w:t>я</w:t>
            </w:r>
            <w:r w:rsidR="008D5AA4" w:rsidRPr="0051443E">
              <w:rPr>
                <w:b/>
              </w:rPr>
              <w:t xml:space="preserve"> ими обязанностей</w:t>
            </w:r>
          </w:p>
          <w:p w:rsidR="006735A9" w:rsidRPr="0051443E" w:rsidRDefault="008D5AA4" w:rsidP="0051443E">
            <w:pPr>
              <w:pStyle w:val="aff6"/>
              <w:tabs>
                <w:tab w:val="left" w:pos="318"/>
              </w:tabs>
              <w:ind w:firstLine="0"/>
              <w:jc w:val="center"/>
              <w:rPr>
                <w:b/>
              </w:rPr>
            </w:pPr>
            <w:r w:rsidRPr="0051443E">
              <w:rPr>
                <w:b/>
              </w:rPr>
              <w:t xml:space="preserve">и привлечения к </w:t>
            </w:r>
            <w:r w:rsidR="006735A9" w:rsidRPr="0051443E">
              <w:rPr>
                <w:b/>
              </w:rPr>
              <w:t>ответственности за их нарушение</w:t>
            </w:r>
            <w:bookmarkEnd w:id="3"/>
          </w:p>
        </w:tc>
      </w:tr>
      <w:tr w:rsidR="00843DAA" w:rsidRPr="0051443E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A" w:rsidRPr="0051443E" w:rsidRDefault="002B385E" w:rsidP="0051443E">
            <w:pPr>
              <w:pStyle w:val="aff6"/>
              <w:ind w:firstLine="0"/>
            </w:pPr>
            <w:r w:rsidRPr="0051443E"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A" w:rsidRPr="0051443E" w:rsidRDefault="00843DAA" w:rsidP="0051443E">
            <w:pPr>
              <w:pStyle w:val="afff0"/>
              <w:ind w:firstLine="0"/>
            </w:pPr>
            <w:r w:rsidRPr="0051443E">
              <w:t>Организация работы по приему и первичной обработке справок о доходах, расходах, об имуществе и обязательствах имущественного характера, представляемых л</w:t>
            </w:r>
            <w:r w:rsidRPr="0051443E">
              <w:t>и</w:t>
            </w:r>
            <w:r w:rsidRPr="0051443E">
              <w:t>цами, претендующих на замещ</w:t>
            </w:r>
            <w:r w:rsidRPr="0051443E">
              <w:t>е</w:t>
            </w:r>
            <w:r w:rsidRPr="0051443E">
              <w:t>ние должностей муниципальной службы и руководителей муниц</w:t>
            </w:r>
            <w:r w:rsidRPr="0051443E">
              <w:t>и</w:t>
            </w:r>
            <w:r w:rsidRPr="0051443E">
              <w:t>пальных учреждений, а также л</w:t>
            </w:r>
            <w:r w:rsidRPr="0051443E">
              <w:t>и</w:t>
            </w:r>
            <w:r w:rsidRPr="0051443E">
              <w:t>цами, замещающими муниц</w:t>
            </w:r>
            <w:r w:rsidRPr="0051443E">
              <w:t>и</w:t>
            </w:r>
            <w:r w:rsidRPr="0051443E">
              <w:t>пальные должности, должности муниципальной службы и руков</w:t>
            </w:r>
            <w:r w:rsidRPr="0051443E">
              <w:t>о</w:t>
            </w:r>
            <w:r w:rsidRPr="0051443E">
              <w:t>дителей муниципальных учр</w:t>
            </w:r>
            <w:r w:rsidRPr="0051443E">
              <w:t>е</w:t>
            </w:r>
            <w:r w:rsidRPr="0051443E">
              <w:t>ждений, на себя своих супруг (с</w:t>
            </w:r>
            <w:r w:rsidRPr="0051443E">
              <w:t>у</w:t>
            </w:r>
            <w:r w:rsidRPr="0051443E">
              <w:t xml:space="preserve">пругов) и несовершеннолетних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A6" w:rsidRPr="0051443E" w:rsidRDefault="00C366A6" w:rsidP="0051443E">
            <w:pPr>
              <w:ind w:firstLine="0"/>
              <w:jc w:val="center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 xml:space="preserve">заместитель </w:t>
            </w:r>
          </w:p>
          <w:p w:rsidR="00843DAA" w:rsidRPr="0051443E" w:rsidRDefault="00C366A6" w:rsidP="0051443E">
            <w:pPr>
              <w:ind w:firstLine="0"/>
              <w:jc w:val="center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главы</w:t>
            </w:r>
          </w:p>
          <w:p w:rsidR="00843DAA" w:rsidRPr="0051443E" w:rsidRDefault="00843DAA" w:rsidP="005144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A" w:rsidRPr="0051443E" w:rsidRDefault="00C10EE4" w:rsidP="0051443E">
            <w:pPr>
              <w:pStyle w:val="aff6"/>
              <w:ind w:firstLine="0"/>
              <w:jc w:val="center"/>
            </w:pPr>
            <w:r w:rsidRPr="0051443E">
              <w:t>е</w:t>
            </w:r>
            <w:r w:rsidR="00843DAA" w:rsidRPr="0051443E">
              <w:t>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AA" w:rsidRPr="0051443E" w:rsidRDefault="00843DAA" w:rsidP="0051443E">
            <w:pPr>
              <w:pStyle w:val="afff0"/>
              <w:ind w:firstLine="0"/>
            </w:pPr>
            <w:r w:rsidRPr="0051443E">
              <w:t>определение ответственных лиц за организацию р</w:t>
            </w:r>
            <w:r w:rsidRPr="0051443E">
              <w:t>а</w:t>
            </w:r>
            <w:r w:rsidRPr="0051443E">
              <w:t>боты по приему и первичной обработке справок о д</w:t>
            </w:r>
            <w:r w:rsidRPr="0051443E">
              <w:t>о</w:t>
            </w:r>
            <w:r w:rsidRPr="0051443E">
              <w:t>ходах, расходах, об имуществе и обязательствах имущественного характера;</w:t>
            </w:r>
          </w:p>
          <w:p w:rsidR="00843DAA" w:rsidRPr="0051443E" w:rsidRDefault="00843DAA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организация работы по приему и первичной обрабо</w:t>
            </w:r>
            <w:r w:rsidRPr="0051443E">
              <w:rPr>
                <w:sz w:val="24"/>
                <w:szCs w:val="24"/>
              </w:rPr>
              <w:t>т</w:t>
            </w:r>
            <w:r w:rsidRPr="0051443E">
              <w:rPr>
                <w:sz w:val="24"/>
                <w:szCs w:val="24"/>
              </w:rPr>
              <w:t>ке справок о доходах, расходах, об имуществе и об</w:t>
            </w:r>
            <w:r w:rsidRPr="0051443E">
              <w:rPr>
                <w:sz w:val="24"/>
                <w:szCs w:val="24"/>
              </w:rPr>
              <w:t>я</w:t>
            </w:r>
            <w:r w:rsidRPr="0051443E">
              <w:rPr>
                <w:sz w:val="24"/>
                <w:szCs w:val="24"/>
              </w:rPr>
              <w:t>зательствах имущественного характера:</w:t>
            </w:r>
          </w:p>
          <w:p w:rsidR="00843DAA" w:rsidRPr="0051443E" w:rsidRDefault="00843DAA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ежегодно до 30 апреля представляемых лицами, з</w:t>
            </w:r>
            <w:r w:rsidRPr="0051443E">
              <w:rPr>
                <w:sz w:val="24"/>
                <w:szCs w:val="24"/>
              </w:rPr>
              <w:t>а</w:t>
            </w:r>
            <w:r w:rsidRPr="0051443E">
              <w:rPr>
                <w:sz w:val="24"/>
                <w:szCs w:val="24"/>
              </w:rPr>
              <w:t>мещающими муниципальные должности, должности муниципальной службы и руководителей муниц</w:t>
            </w:r>
            <w:r w:rsidRPr="0051443E">
              <w:rPr>
                <w:sz w:val="24"/>
                <w:szCs w:val="24"/>
              </w:rPr>
              <w:t>и</w:t>
            </w:r>
            <w:r w:rsidRPr="0051443E">
              <w:rPr>
                <w:sz w:val="24"/>
                <w:szCs w:val="24"/>
              </w:rPr>
              <w:t>пальных учреждений;</w:t>
            </w:r>
          </w:p>
          <w:p w:rsidR="00843DAA" w:rsidRPr="0051443E" w:rsidRDefault="00843DAA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при оформлении трудовых отношений с лицами, пр</w:t>
            </w:r>
            <w:r w:rsidRPr="0051443E">
              <w:rPr>
                <w:sz w:val="24"/>
                <w:szCs w:val="24"/>
              </w:rPr>
              <w:t>е</w:t>
            </w:r>
            <w:r w:rsidRPr="0051443E">
              <w:rPr>
                <w:sz w:val="24"/>
                <w:szCs w:val="24"/>
              </w:rPr>
              <w:t>тендующими на замещение должностей муниципал</w:t>
            </w:r>
            <w:r w:rsidRPr="0051443E">
              <w:rPr>
                <w:sz w:val="24"/>
                <w:szCs w:val="24"/>
              </w:rPr>
              <w:t>ь</w:t>
            </w:r>
            <w:r w:rsidRPr="0051443E">
              <w:rPr>
                <w:sz w:val="24"/>
                <w:szCs w:val="24"/>
              </w:rPr>
              <w:t>ной службы, замещение которых влечет за собой представление данных сведений, а также с лицами, претендующими на замещение должностей руков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t>дителей муниципальных учреждений;</w:t>
            </w:r>
          </w:p>
          <w:p w:rsidR="00843DAA" w:rsidRPr="0051443E" w:rsidRDefault="00843DAA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оказание индивидуальной консультативной помощи лицам, представляемым справки о доходах, расх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t>д</w:t>
            </w:r>
            <w:r w:rsidR="00590D0D" w:rsidRPr="0051443E">
              <w:rPr>
                <w:sz w:val="24"/>
                <w:szCs w:val="24"/>
              </w:rPr>
              <w:t>ах</w:t>
            </w:r>
            <w:r w:rsidRPr="0051443E">
              <w:rPr>
                <w:sz w:val="24"/>
                <w:szCs w:val="24"/>
              </w:rPr>
              <w:t>, об имуществе и обязательствах имущественного характера</w:t>
            </w:r>
          </w:p>
        </w:tc>
      </w:tr>
      <w:tr w:rsidR="00843DAA" w:rsidRPr="0051443E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A" w:rsidRPr="0051443E" w:rsidRDefault="002B385E" w:rsidP="0051443E">
            <w:pPr>
              <w:pStyle w:val="aff6"/>
              <w:ind w:firstLine="0"/>
            </w:pPr>
            <w:r w:rsidRPr="0051443E"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A" w:rsidRPr="0051443E" w:rsidRDefault="00843DAA" w:rsidP="0051443E">
            <w:pPr>
              <w:ind w:firstLine="0"/>
              <w:rPr>
                <w:sz w:val="24"/>
                <w:szCs w:val="24"/>
              </w:rPr>
            </w:pPr>
            <w:proofErr w:type="gramStart"/>
            <w:r w:rsidRPr="0051443E">
              <w:rPr>
                <w:sz w:val="24"/>
                <w:szCs w:val="24"/>
              </w:rPr>
              <w:t xml:space="preserve">Размещение сведений о доходах, </w:t>
            </w:r>
            <w:r w:rsidRPr="0051443E">
              <w:rPr>
                <w:sz w:val="24"/>
                <w:szCs w:val="24"/>
              </w:rPr>
              <w:lastRenderedPageBreak/>
              <w:t>расходах, об имуществе и обяз</w:t>
            </w:r>
            <w:r w:rsidRPr="0051443E">
              <w:rPr>
                <w:sz w:val="24"/>
                <w:szCs w:val="24"/>
              </w:rPr>
              <w:t>а</w:t>
            </w:r>
            <w:r w:rsidRPr="0051443E">
              <w:rPr>
                <w:sz w:val="24"/>
                <w:szCs w:val="24"/>
              </w:rPr>
              <w:t>тельствах имущественного хара</w:t>
            </w:r>
            <w:r w:rsidRPr="0051443E">
              <w:rPr>
                <w:sz w:val="24"/>
                <w:szCs w:val="24"/>
              </w:rPr>
              <w:t>к</w:t>
            </w:r>
            <w:r w:rsidRPr="0051443E">
              <w:rPr>
                <w:sz w:val="24"/>
                <w:szCs w:val="24"/>
              </w:rPr>
              <w:t>тера, представленных лицами, замещающими должности, зам</w:t>
            </w:r>
            <w:r w:rsidRPr="0051443E">
              <w:rPr>
                <w:sz w:val="24"/>
                <w:szCs w:val="24"/>
              </w:rPr>
              <w:t>е</w:t>
            </w:r>
            <w:r w:rsidRPr="0051443E">
              <w:rPr>
                <w:sz w:val="24"/>
                <w:szCs w:val="24"/>
              </w:rPr>
              <w:t>щение которых предусматривает обязанность представлять такие сведения на официальном сайте органа местного самоуправления в сети Интернет в порядке и ср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t>ки</w:t>
            </w:r>
            <w:r w:rsidR="00590D0D" w:rsidRPr="0051443E">
              <w:rPr>
                <w:sz w:val="24"/>
                <w:szCs w:val="24"/>
              </w:rPr>
              <w:t>,</w:t>
            </w:r>
            <w:r w:rsidRPr="0051443E">
              <w:rPr>
                <w:sz w:val="24"/>
                <w:szCs w:val="24"/>
              </w:rPr>
              <w:t xml:space="preserve"> установленные нормативными правовыми актами Российской Федерации</w:t>
            </w:r>
            <w:proofErr w:type="gramEnd"/>
          </w:p>
          <w:p w:rsidR="00843DAA" w:rsidRPr="0051443E" w:rsidRDefault="00843DAA" w:rsidP="0051443E">
            <w:pPr>
              <w:pStyle w:val="afff0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A6" w:rsidRPr="0051443E" w:rsidRDefault="00C366A6" w:rsidP="0051443E">
            <w:pPr>
              <w:ind w:firstLine="0"/>
              <w:jc w:val="center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lastRenderedPageBreak/>
              <w:t xml:space="preserve">заместитель </w:t>
            </w:r>
          </w:p>
          <w:p w:rsidR="00843DAA" w:rsidRPr="0051443E" w:rsidRDefault="00C366A6" w:rsidP="0051443E">
            <w:pPr>
              <w:ind w:firstLine="0"/>
              <w:jc w:val="center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lastRenderedPageBreak/>
              <w:t>главы</w:t>
            </w:r>
          </w:p>
          <w:p w:rsidR="00843DAA" w:rsidRPr="0051443E" w:rsidRDefault="00843DAA" w:rsidP="0051443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E4" w:rsidRPr="0051443E" w:rsidRDefault="00C10EE4" w:rsidP="0051443E">
            <w:pPr>
              <w:pStyle w:val="aff6"/>
              <w:ind w:firstLine="0"/>
              <w:jc w:val="center"/>
            </w:pPr>
            <w:r w:rsidRPr="0051443E">
              <w:lastRenderedPageBreak/>
              <w:t xml:space="preserve">ежегодно не </w:t>
            </w:r>
            <w:r w:rsidRPr="0051443E">
              <w:lastRenderedPageBreak/>
              <w:t xml:space="preserve">позднее </w:t>
            </w:r>
          </w:p>
          <w:p w:rsidR="00843DAA" w:rsidRPr="0051443E" w:rsidRDefault="00C10EE4" w:rsidP="0051443E">
            <w:pPr>
              <w:pStyle w:val="aff6"/>
              <w:ind w:firstLine="0"/>
              <w:jc w:val="center"/>
            </w:pPr>
            <w:r w:rsidRPr="0051443E">
              <w:t>14 рабочих дней после окончания срока, уст</w:t>
            </w:r>
            <w:r w:rsidRPr="0051443E">
              <w:t>а</w:t>
            </w:r>
            <w:r w:rsidRPr="0051443E">
              <w:t>новленного для пре</w:t>
            </w:r>
            <w:r w:rsidRPr="0051443E">
              <w:t>д</w:t>
            </w:r>
            <w:r w:rsidRPr="0051443E">
              <w:t>ставления сведений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AA" w:rsidRPr="0051443E" w:rsidRDefault="00843DAA" w:rsidP="0051443E">
            <w:pPr>
              <w:ind w:firstLine="0"/>
              <w:rPr>
                <w:sz w:val="24"/>
                <w:szCs w:val="24"/>
              </w:rPr>
            </w:pPr>
            <w:proofErr w:type="gramStart"/>
            <w:r w:rsidRPr="0051443E">
              <w:rPr>
                <w:sz w:val="24"/>
                <w:szCs w:val="24"/>
              </w:rPr>
              <w:lastRenderedPageBreak/>
              <w:t>размещение сведений о доходах, расходах, об им</w:t>
            </w:r>
            <w:r w:rsidRPr="0051443E">
              <w:rPr>
                <w:sz w:val="24"/>
                <w:szCs w:val="24"/>
              </w:rPr>
              <w:t>у</w:t>
            </w:r>
            <w:r w:rsidRPr="0051443E">
              <w:rPr>
                <w:sz w:val="24"/>
                <w:szCs w:val="24"/>
              </w:rPr>
              <w:lastRenderedPageBreak/>
              <w:t>ществе и обязательствах имущественного характера, представленных отдельными категориями лиц, за весь период замещения ими должностей, замещение которых влечет за собой размещение сведений о д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t>ходах, расходах, об имуществе и обязательствах имущественного характера, а также сведений о дох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t>дах, расходах, об имуществе и обязательствах им</w:t>
            </w:r>
            <w:r w:rsidRPr="0051443E">
              <w:rPr>
                <w:sz w:val="24"/>
                <w:szCs w:val="24"/>
              </w:rPr>
              <w:t>у</w:t>
            </w:r>
            <w:r w:rsidRPr="0051443E">
              <w:rPr>
                <w:sz w:val="24"/>
                <w:szCs w:val="24"/>
              </w:rPr>
              <w:t>щественного характера их супруг (супругов) и нес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t>вершеннолетних детей на официальном сайте органа местного</w:t>
            </w:r>
            <w:proofErr w:type="gramEnd"/>
            <w:r w:rsidRPr="0051443E">
              <w:rPr>
                <w:sz w:val="24"/>
                <w:szCs w:val="24"/>
              </w:rPr>
              <w:t xml:space="preserve"> самоуправления в сети Интернет в разделе «Противодействие коррупции» ежегодно в течение 14 рабочих дней со дня истечения срока, установленн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t>го для их подачи;</w:t>
            </w:r>
          </w:p>
          <w:p w:rsidR="00843DAA" w:rsidRPr="0051443E" w:rsidRDefault="00843DAA" w:rsidP="0051443E">
            <w:pPr>
              <w:pStyle w:val="afff0"/>
              <w:ind w:firstLine="0"/>
            </w:pPr>
            <w:proofErr w:type="gramStart"/>
            <w:r w:rsidRPr="0051443E">
              <w:t>внесение не позднее 14 рабочих дней после оконч</w:t>
            </w:r>
            <w:r w:rsidRPr="0051443E">
              <w:t>а</w:t>
            </w:r>
            <w:r w:rsidRPr="0051443E">
              <w:t>ния срока, установленного для представления уто</w:t>
            </w:r>
            <w:r w:rsidRPr="0051443E">
              <w:t>ч</w:t>
            </w:r>
            <w:r w:rsidRPr="0051443E">
              <w:t>ненных сведений, соответствующих изменений в размещенные на официальном сайте органа местн</w:t>
            </w:r>
            <w:r w:rsidRPr="0051443E">
              <w:t>о</w:t>
            </w:r>
            <w:r w:rsidRPr="0051443E">
              <w:t>го самоуправления в сети Интернет сведения о дох</w:t>
            </w:r>
            <w:r w:rsidRPr="0051443E">
              <w:t>о</w:t>
            </w:r>
            <w:r w:rsidRPr="0051443E">
              <w:t>дах, расходах, об имуществе и обязательствах им</w:t>
            </w:r>
            <w:r w:rsidRPr="0051443E">
              <w:t>у</w:t>
            </w:r>
            <w:r w:rsidRPr="0051443E">
              <w:t>щественного характера при представлении отдел</w:t>
            </w:r>
            <w:r w:rsidRPr="0051443E">
              <w:t>ь</w:t>
            </w:r>
            <w:r w:rsidRPr="0051443E">
              <w:t>ными категориями лиц уточненных сведений в соо</w:t>
            </w:r>
            <w:r w:rsidRPr="0051443E">
              <w:t>т</w:t>
            </w:r>
            <w:r w:rsidRPr="0051443E">
              <w:t>ветствии с требованиями приказа Минтруда России от 7 октября 2013 г. № 530н «О требованиях к</w:t>
            </w:r>
            <w:proofErr w:type="gramEnd"/>
            <w:r w:rsidRPr="0051443E">
              <w:t xml:space="preserve"> </w:t>
            </w:r>
            <w:proofErr w:type="gramStart"/>
            <w:r w:rsidRPr="0051443E">
              <w:t>ра</w:t>
            </w:r>
            <w:r w:rsidRPr="0051443E">
              <w:t>з</w:t>
            </w:r>
            <w:r w:rsidRPr="0051443E">
              <w:t>мещению и наполнению подразделов, посвященных вопросам противодействия коррупции, официальных сайтов федеральных государственных органов, Це</w:t>
            </w:r>
            <w:r w:rsidRPr="0051443E">
              <w:t>н</w:t>
            </w:r>
            <w:r w:rsidRPr="0051443E">
              <w:t xml:space="preserve">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</w:t>
            </w:r>
            <w:r w:rsidRPr="0051443E">
              <w:lastRenderedPageBreak/>
              <w:t>государственных корпораций (компаний), иных орг</w:t>
            </w:r>
            <w:r w:rsidRPr="0051443E">
              <w:t>а</w:t>
            </w:r>
            <w:r w:rsidRPr="0051443E">
              <w:t>низаций, созданных на основании федеральных з</w:t>
            </w:r>
            <w:r w:rsidRPr="0051443E">
              <w:t>а</w:t>
            </w:r>
            <w:r w:rsidRPr="0051443E">
              <w:t>конов, и требованиях к должностям, замещение кот</w:t>
            </w:r>
            <w:r w:rsidRPr="0051443E">
              <w:t>о</w:t>
            </w:r>
            <w:r w:rsidRPr="0051443E">
              <w:t>рых влечет за собой размещение сведений о дох</w:t>
            </w:r>
            <w:r w:rsidRPr="0051443E">
              <w:t>о</w:t>
            </w:r>
            <w:r w:rsidRPr="0051443E">
              <w:t>дах, расходах, об имуществе и обязательствах им</w:t>
            </w:r>
            <w:r w:rsidRPr="0051443E">
              <w:t>у</w:t>
            </w:r>
            <w:r w:rsidRPr="0051443E">
              <w:t>щественного</w:t>
            </w:r>
            <w:proofErr w:type="gramEnd"/>
            <w:r w:rsidRPr="0051443E">
              <w:t xml:space="preserve"> характера»</w:t>
            </w:r>
          </w:p>
        </w:tc>
      </w:tr>
      <w:tr w:rsidR="00A30CBD" w:rsidRPr="0051443E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51443E" w:rsidRDefault="002B385E" w:rsidP="0051443E">
            <w:pPr>
              <w:pStyle w:val="aff6"/>
              <w:ind w:firstLine="0"/>
            </w:pPr>
            <w:r w:rsidRPr="0051443E">
              <w:lastRenderedPageBreak/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51443E" w:rsidRDefault="00A30CBD" w:rsidP="0051443E">
            <w:pPr>
              <w:pStyle w:val="afff0"/>
              <w:ind w:firstLine="0"/>
            </w:pPr>
            <w:r w:rsidRPr="0051443E">
              <w:t>Организация проведения в поря</w:t>
            </w:r>
            <w:r w:rsidRPr="0051443E">
              <w:t>д</w:t>
            </w:r>
            <w:r w:rsidRPr="0051443E">
              <w:t>ке, предусмотренном нормати</w:t>
            </w:r>
            <w:r w:rsidRPr="0051443E">
              <w:t>в</w:t>
            </w:r>
            <w:r w:rsidRPr="0051443E">
              <w:t>ными правовыми актами Росси</w:t>
            </w:r>
            <w:r w:rsidRPr="0051443E">
              <w:t>й</w:t>
            </w:r>
            <w:r w:rsidRPr="0051443E">
              <w:t>ской Федерации, проверок ко</w:t>
            </w:r>
            <w:r w:rsidRPr="0051443E">
              <w:t>р</w:t>
            </w:r>
            <w:r w:rsidRPr="0051443E">
              <w:t>рупционного поведения отдел</w:t>
            </w:r>
            <w:r w:rsidRPr="0051443E">
              <w:t>ь</w:t>
            </w:r>
            <w:r w:rsidRPr="0051443E">
              <w:t>ных категорий лиц  с применен</w:t>
            </w:r>
            <w:r w:rsidRPr="0051443E">
              <w:t>и</w:t>
            </w:r>
            <w:r w:rsidRPr="0051443E">
              <w:t>ем соответствующих мер юрид</w:t>
            </w:r>
            <w:r w:rsidRPr="0051443E">
              <w:t>и</w:t>
            </w:r>
            <w:r w:rsidRPr="0051443E">
              <w:t>ческой ответственности по случ</w:t>
            </w:r>
            <w:r w:rsidRPr="0051443E">
              <w:t>а</w:t>
            </w:r>
            <w:r w:rsidRPr="0051443E">
              <w:t>ям непредставления или пре</w:t>
            </w:r>
            <w:r w:rsidRPr="0051443E">
              <w:t>д</w:t>
            </w:r>
            <w:r w:rsidRPr="0051443E">
              <w:t>ставления недостоверных и н</w:t>
            </w:r>
            <w:r w:rsidRPr="0051443E">
              <w:t>е</w:t>
            </w:r>
            <w:r w:rsidRPr="0051443E">
              <w:t>полных сведений о доходах, ра</w:t>
            </w:r>
            <w:r w:rsidRPr="0051443E">
              <w:t>с</w:t>
            </w:r>
            <w:r w:rsidRPr="0051443E">
              <w:t>ходах, об имуществе и обяз</w:t>
            </w:r>
            <w:r w:rsidRPr="0051443E">
              <w:t>а</w:t>
            </w:r>
            <w:r w:rsidRPr="0051443E">
              <w:t>тельствах имущественного хара</w:t>
            </w:r>
            <w:r w:rsidRPr="0051443E">
              <w:t>к</w:t>
            </w:r>
            <w:r w:rsidRPr="0051443E">
              <w:t>тера, несоблюдения ограничений, запретов, принципов служебного поведения и неисполнения об</w:t>
            </w:r>
            <w:r w:rsidRPr="0051443E">
              <w:t>я</w:t>
            </w:r>
            <w:r w:rsidRPr="0051443E">
              <w:t xml:space="preserve">занностей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51443E" w:rsidRDefault="00C366A6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глава</w:t>
            </w:r>
          </w:p>
          <w:p w:rsidR="00C366A6" w:rsidRPr="0051443E" w:rsidRDefault="00C366A6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51443E" w:rsidRDefault="00C10EE4" w:rsidP="0051443E">
            <w:pPr>
              <w:pStyle w:val="aff6"/>
              <w:ind w:firstLine="0"/>
              <w:jc w:val="center"/>
            </w:pPr>
            <w:r w:rsidRPr="0051443E">
              <w:t>е</w:t>
            </w:r>
            <w:r w:rsidR="00A30CBD" w:rsidRPr="0051443E">
              <w:t>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BD" w:rsidRPr="0051443E" w:rsidRDefault="00A30CBD" w:rsidP="0051443E">
            <w:pPr>
              <w:pStyle w:val="afff0"/>
              <w:ind w:firstLine="0"/>
            </w:pPr>
            <w:r w:rsidRPr="0051443E">
              <w:t>проведение проверок непредставления или пре</w:t>
            </w:r>
            <w:r w:rsidRPr="0051443E">
              <w:t>д</w:t>
            </w:r>
            <w:r w:rsidRPr="0051443E">
              <w:t>ставления недостоверных и неполных сведений о д</w:t>
            </w:r>
            <w:r w:rsidRPr="0051443E">
              <w:t>о</w:t>
            </w:r>
            <w:r w:rsidRPr="0051443E">
              <w:t>ходах, об имуществе и обязательствах имуществе</w:t>
            </w:r>
            <w:r w:rsidRPr="0051443E">
              <w:t>н</w:t>
            </w:r>
            <w:r w:rsidRPr="0051443E">
              <w:t>ного характера лицами, претендующими на замещ</w:t>
            </w:r>
            <w:r w:rsidRPr="0051443E">
              <w:t>е</w:t>
            </w:r>
            <w:r w:rsidRPr="0051443E">
              <w:t>ние и замещающими должности муниципальной службы, а также лицами, претендующими и замещ</w:t>
            </w:r>
            <w:r w:rsidRPr="0051443E">
              <w:t>а</w:t>
            </w:r>
            <w:r w:rsidRPr="0051443E">
              <w:t>ющими должности руководителей муниципальных учреждений;</w:t>
            </w:r>
          </w:p>
          <w:p w:rsidR="00A30CBD" w:rsidRPr="0051443E" w:rsidRDefault="00A30CBD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1443E">
              <w:rPr>
                <w:sz w:val="24"/>
                <w:szCs w:val="24"/>
              </w:rPr>
              <w:t>контроля за</w:t>
            </w:r>
            <w:proofErr w:type="gramEnd"/>
            <w:r w:rsidRPr="0051443E">
              <w:rPr>
                <w:sz w:val="24"/>
                <w:szCs w:val="24"/>
              </w:rPr>
              <w:t xml:space="preserve"> расходами лиц, замещ</w:t>
            </w:r>
            <w:r w:rsidRPr="0051443E">
              <w:rPr>
                <w:sz w:val="24"/>
                <w:szCs w:val="24"/>
              </w:rPr>
              <w:t>а</w:t>
            </w:r>
            <w:r w:rsidRPr="0051443E">
              <w:rPr>
                <w:sz w:val="24"/>
                <w:szCs w:val="24"/>
              </w:rPr>
              <w:t>ющих должности муниципальной службы;</w:t>
            </w:r>
          </w:p>
          <w:p w:rsidR="00A30CBD" w:rsidRPr="0051443E" w:rsidRDefault="00A30CBD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проведение проверок соблюдения гражданами, з</w:t>
            </w:r>
            <w:r w:rsidRPr="0051443E">
              <w:rPr>
                <w:sz w:val="24"/>
                <w:szCs w:val="24"/>
              </w:rPr>
              <w:t>а</w:t>
            </w:r>
            <w:r w:rsidRPr="0051443E">
              <w:rPr>
                <w:sz w:val="24"/>
                <w:szCs w:val="24"/>
              </w:rPr>
              <w:t>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</w:t>
            </w:r>
            <w:r w:rsidRPr="0051443E">
              <w:rPr>
                <w:sz w:val="24"/>
                <w:szCs w:val="24"/>
              </w:rPr>
              <w:t>у</w:t>
            </w:r>
            <w:r w:rsidRPr="0051443E">
              <w:rPr>
                <w:sz w:val="24"/>
                <w:szCs w:val="24"/>
              </w:rPr>
              <w:t>смотренных федеральными законами;</w:t>
            </w:r>
          </w:p>
          <w:p w:rsidR="00A30CBD" w:rsidRPr="0051443E" w:rsidRDefault="00A30CBD" w:rsidP="0051443E">
            <w:pPr>
              <w:widowControl/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проведение проверок достоверности и полноты св</w:t>
            </w:r>
            <w:r w:rsidRPr="0051443E">
              <w:rPr>
                <w:sz w:val="24"/>
                <w:szCs w:val="24"/>
              </w:rPr>
              <w:t>е</w:t>
            </w:r>
            <w:r w:rsidRPr="0051443E">
              <w:rPr>
                <w:sz w:val="24"/>
                <w:szCs w:val="24"/>
              </w:rPr>
              <w:t>дений, представленных гражданами при поступлении на муниципальную службу в соответствии с норм</w:t>
            </w:r>
            <w:r w:rsidRPr="0051443E">
              <w:rPr>
                <w:sz w:val="24"/>
                <w:szCs w:val="24"/>
              </w:rPr>
              <w:t>а</w:t>
            </w:r>
            <w:r w:rsidRPr="0051443E">
              <w:rPr>
                <w:sz w:val="24"/>
                <w:szCs w:val="24"/>
              </w:rPr>
              <w:t>тивными правовыми актами Российской Федерации;</w:t>
            </w:r>
          </w:p>
          <w:p w:rsidR="00A30CBD" w:rsidRPr="0051443E" w:rsidRDefault="00A30CBD" w:rsidP="0051443E">
            <w:pPr>
              <w:widowControl/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проведение проверок соблюдения лицами, замещ</w:t>
            </w:r>
            <w:r w:rsidRPr="0051443E">
              <w:rPr>
                <w:sz w:val="24"/>
                <w:szCs w:val="24"/>
              </w:rPr>
              <w:t>а</w:t>
            </w:r>
            <w:r w:rsidRPr="0051443E">
              <w:rPr>
                <w:sz w:val="24"/>
                <w:szCs w:val="24"/>
              </w:rPr>
              <w:t xml:space="preserve">ющими должности </w:t>
            </w:r>
            <w:proofErr w:type="gramStart"/>
            <w:r w:rsidRPr="0051443E">
              <w:rPr>
                <w:sz w:val="24"/>
                <w:szCs w:val="24"/>
              </w:rPr>
              <w:t>муниципальный</w:t>
            </w:r>
            <w:proofErr w:type="gramEnd"/>
            <w:r w:rsidRPr="0051443E">
              <w:rPr>
                <w:sz w:val="24"/>
                <w:szCs w:val="24"/>
              </w:rPr>
              <w:t xml:space="preserve"> службы, иных ограничений и запретов, принципов служебного пов</w:t>
            </w:r>
            <w:r w:rsidRPr="0051443E">
              <w:rPr>
                <w:sz w:val="24"/>
                <w:szCs w:val="24"/>
              </w:rPr>
              <w:t>е</w:t>
            </w:r>
            <w:r w:rsidRPr="0051443E">
              <w:rPr>
                <w:sz w:val="24"/>
                <w:szCs w:val="24"/>
              </w:rPr>
              <w:t>дения, требований о предотвращении или урегулир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lastRenderedPageBreak/>
              <w:t>вании конфликта интересов, исполнения ими обяза</w:t>
            </w:r>
            <w:r w:rsidRPr="0051443E">
              <w:rPr>
                <w:sz w:val="24"/>
                <w:szCs w:val="24"/>
              </w:rPr>
              <w:t>н</w:t>
            </w:r>
            <w:r w:rsidRPr="0051443E">
              <w:rPr>
                <w:sz w:val="24"/>
                <w:szCs w:val="24"/>
              </w:rPr>
              <w:t>ностей, установленных нормативными правовыми а</w:t>
            </w:r>
            <w:r w:rsidRPr="0051443E">
              <w:rPr>
                <w:sz w:val="24"/>
                <w:szCs w:val="24"/>
              </w:rPr>
              <w:t>к</w:t>
            </w:r>
            <w:r w:rsidRPr="0051443E">
              <w:rPr>
                <w:sz w:val="24"/>
                <w:szCs w:val="24"/>
              </w:rPr>
              <w:t>тами Российской Федерации о муниципальной слу</w:t>
            </w:r>
            <w:r w:rsidRPr="0051443E">
              <w:rPr>
                <w:sz w:val="24"/>
                <w:szCs w:val="24"/>
              </w:rPr>
              <w:t>ж</w:t>
            </w:r>
            <w:r w:rsidRPr="0051443E">
              <w:rPr>
                <w:sz w:val="24"/>
                <w:szCs w:val="24"/>
              </w:rPr>
              <w:t>бе и противодействии коррупции</w:t>
            </w:r>
          </w:p>
        </w:tc>
      </w:tr>
      <w:tr w:rsidR="00A30CBD" w:rsidRPr="0051443E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51443E" w:rsidRDefault="00A30CBD" w:rsidP="0051443E">
            <w:pPr>
              <w:pStyle w:val="aff6"/>
              <w:ind w:firstLine="0"/>
            </w:pPr>
            <w:r w:rsidRPr="0051443E">
              <w:lastRenderedPageBreak/>
              <w:t>1.</w:t>
            </w:r>
            <w:r w:rsidR="002B385E" w:rsidRPr="0051443E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51443E" w:rsidRDefault="00A30CBD" w:rsidP="0051443E">
            <w:pPr>
              <w:pStyle w:val="afff0"/>
              <w:ind w:firstLine="0"/>
            </w:pPr>
            <w:r w:rsidRPr="0051443E">
              <w:t>Осуществление контроля испо</w:t>
            </w:r>
            <w:r w:rsidRPr="0051443E">
              <w:t>л</w:t>
            </w:r>
            <w:r w:rsidRPr="0051443E">
              <w:t>нения лицами, замещающими должности муниципальный слу</w:t>
            </w:r>
            <w:r w:rsidRPr="0051443E">
              <w:t>ж</w:t>
            </w:r>
            <w:r w:rsidRPr="0051443E">
              <w:t>бы, обязанности по уведомлению представителя нанимателя (раб</w:t>
            </w:r>
            <w:r w:rsidRPr="0051443E">
              <w:t>о</w:t>
            </w:r>
            <w:r w:rsidRPr="0051443E">
              <w:t>тодателя) о выполнении иной оплачиваемой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A6" w:rsidRPr="0051443E" w:rsidRDefault="00C366A6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 xml:space="preserve">глава </w:t>
            </w:r>
          </w:p>
          <w:p w:rsidR="00A30CBD" w:rsidRPr="0051443E" w:rsidRDefault="00C366A6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51443E" w:rsidRDefault="00C10EE4" w:rsidP="0051443E">
            <w:pPr>
              <w:pStyle w:val="aff6"/>
              <w:ind w:firstLine="0"/>
              <w:jc w:val="center"/>
            </w:pPr>
            <w:r w:rsidRPr="0051443E">
              <w:t>е</w:t>
            </w:r>
            <w:r w:rsidR="00A30CBD" w:rsidRPr="0051443E">
              <w:t>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BD" w:rsidRPr="0051443E" w:rsidRDefault="00A30CBD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 xml:space="preserve">информирование лиц, замещающих должности </w:t>
            </w:r>
            <w:proofErr w:type="gramStart"/>
            <w:r w:rsidRPr="0051443E">
              <w:rPr>
                <w:sz w:val="24"/>
                <w:szCs w:val="24"/>
              </w:rPr>
              <w:t>мун</w:t>
            </w:r>
            <w:r w:rsidRPr="0051443E">
              <w:rPr>
                <w:sz w:val="24"/>
                <w:szCs w:val="24"/>
              </w:rPr>
              <w:t>и</w:t>
            </w:r>
            <w:r w:rsidRPr="0051443E">
              <w:rPr>
                <w:sz w:val="24"/>
                <w:szCs w:val="24"/>
              </w:rPr>
              <w:t>ципальный</w:t>
            </w:r>
            <w:proofErr w:type="gramEnd"/>
            <w:r w:rsidRPr="0051443E">
              <w:rPr>
                <w:sz w:val="24"/>
                <w:szCs w:val="24"/>
              </w:rPr>
              <w:t xml:space="preserve"> службы, об обязанности предварительно письменно уведомлять представителя нанимателя (работодателя) о намерении выполнять иную оплач</w:t>
            </w:r>
            <w:r w:rsidRPr="0051443E">
              <w:rPr>
                <w:sz w:val="24"/>
                <w:szCs w:val="24"/>
              </w:rPr>
              <w:t>и</w:t>
            </w:r>
            <w:r w:rsidRPr="0051443E">
              <w:rPr>
                <w:sz w:val="24"/>
                <w:szCs w:val="24"/>
              </w:rPr>
              <w:t>ваемую работу;</w:t>
            </w:r>
          </w:p>
          <w:p w:rsidR="00A30CBD" w:rsidRPr="0051443E" w:rsidRDefault="00A30CBD" w:rsidP="0051443E">
            <w:pPr>
              <w:widowControl/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проведение проверок соблюдения  лицами, замещ</w:t>
            </w:r>
            <w:r w:rsidRPr="0051443E">
              <w:rPr>
                <w:sz w:val="24"/>
                <w:szCs w:val="24"/>
              </w:rPr>
              <w:t>а</w:t>
            </w:r>
            <w:r w:rsidRPr="0051443E">
              <w:rPr>
                <w:sz w:val="24"/>
                <w:szCs w:val="24"/>
              </w:rPr>
              <w:t>ющими должности муниципальной службы, требов</w:t>
            </w:r>
            <w:r w:rsidRPr="0051443E">
              <w:rPr>
                <w:sz w:val="24"/>
                <w:szCs w:val="24"/>
              </w:rPr>
              <w:t>а</w:t>
            </w:r>
            <w:r w:rsidRPr="0051443E">
              <w:rPr>
                <w:sz w:val="24"/>
                <w:szCs w:val="24"/>
              </w:rPr>
              <w:t>ний законодательства об уведомлении представит</w:t>
            </w:r>
            <w:r w:rsidRPr="0051443E">
              <w:rPr>
                <w:sz w:val="24"/>
                <w:szCs w:val="24"/>
              </w:rPr>
              <w:t>е</w:t>
            </w:r>
            <w:r w:rsidRPr="0051443E">
              <w:rPr>
                <w:sz w:val="24"/>
                <w:szCs w:val="24"/>
              </w:rPr>
              <w:t>ля нанимателя о выполнении иной оплачиваемой р</w:t>
            </w:r>
            <w:r w:rsidRPr="0051443E">
              <w:rPr>
                <w:sz w:val="24"/>
                <w:szCs w:val="24"/>
              </w:rPr>
              <w:t>а</w:t>
            </w:r>
            <w:r w:rsidRPr="0051443E">
              <w:rPr>
                <w:sz w:val="24"/>
                <w:szCs w:val="24"/>
              </w:rPr>
              <w:t>боты;</w:t>
            </w:r>
          </w:p>
          <w:p w:rsidR="00A30CBD" w:rsidRPr="0051443E" w:rsidRDefault="00A30CBD" w:rsidP="0051443E">
            <w:pPr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A30CBD" w:rsidRPr="0051443E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51443E" w:rsidRDefault="002B385E" w:rsidP="0051443E">
            <w:pPr>
              <w:pStyle w:val="aff6"/>
              <w:ind w:firstLine="0"/>
            </w:pPr>
            <w:r w:rsidRPr="0051443E"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51443E" w:rsidRDefault="00A30CBD" w:rsidP="0051443E">
            <w:pPr>
              <w:pStyle w:val="afff0"/>
              <w:ind w:firstLine="0"/>
            </w:pPr>
            <w:r w:rsidRPr="0051443E">
              <w:t>Организация систематического проведения оценок коррупцио</w:t>
            </w:r>
            <w:r w:rsidRPr="0051443E">
              <w:t>н</w:t>
            </w:r>
            <w:r w:rsidRPr="0051443E">
              <w:t>ных рисков, возникающих при р</w:t>
            </w:r>
            <w:r w:rsidRPr="0051443E">
              <w:t>е</w:t>
            </w:r>
            <w:r w:rsidRPr="0051443E">
              <w:t>ализации органом местного сам</w:t>
            </w:r>
            <w:r w:rsidRPr="0051443E">
              <w:t>о</w:t>
            </w:r>
            <w:r w:rsidRPr="0051443E">
              <w:t>управления своих функций, и вн</w:t>
            </w:r>
            <w:r w:rsidRPr="0051443E">
              <w:t>е</w:t>
            </w:r>
            <w:r w:rsidRPr="0051443E">
              <w:t>сение уточнений в перечень должностей муниципальной службы, замещение которых св</w:t>
            </w:r>
            <w:r w:rsidRPr="0051443E">
              <w:t>я</w:t>
            </w:r>
            <w:r w:rsidRPr="0051443E">
              <w:t>зано с коррупционными рисками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A6" w:rsidRPr="0051443E" w:rsidRDefault="00C366A6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 xml:space="preserve">глава </w:t>
            </w:r>
          </w:p>
          <w:p w:rsidR="00A30CBD" w:rsidRPr="0051443E" w:rsidRDefault="00C366A6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BD" w:rsidRPr="0051443E" w:rsidRDefault="00C10EE4" w:rsidP="0051443E">
            <w:pPr>
              <w:pStyle w:val="aff6"/>
              <w:ind w:firstLine="0"/>
              <w:jc w:val="center"/>
            </w:pPr>
            <w:r w:rsidRPr="0051443E">
              <w:t>е</w:t>
            </w:r>
            <w:r w:rsidR="00A30CBD" w:rsidRPr="0051443E">
              <w:t>жегодно до 31 декабря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CBD" w:rsidRPr="0051443E" w:rsidRDefault="00A30CBD" w:rsidP="0051443E">
            <w:pPr>
              <w:pStyle w:val="afff0"/>
              <w:ind w:firstLine="0"/>
            </w:pPr>
            <w:r w:rsidRPr="0051443E">
              <w:t>определение перечня функций органа местного с</w:t>
            </w:r>
            <w:r w:rsidRPr="0051443E">
              <w:t>а</w:t>
            </w:r>
            <w:r w:rsidRPr="0051443E">
              <w:t>моуправления, при реализации которых наиболее в</w:t>
            </w:r>
            <w:r w:rsidRPr="0051443E">
              <w:t>е</w:t>
            </w:r>
            <w:r w:rsidRPr="0051443E">
              <w:t>роятно возникновение коррупции;</w:t>
            </w:r>
          </w:p>
          <w:p w:rsidR="00A30CBD" w:rsidRPr="0051443E" w:rsidRDefault="00A30CBD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анализ должностных инструкций лиц, замещающих должности муниципальной службы, на предмет с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t>держания в них полномочий, связанных с коррупц</w:t>
            </w:r>
            <w:r w:rsidRPr="0051443E">
              <w:rPr>
                <w:sz w:val="24"/>
                <w:szCs w:val="24"/>
              </w:rPr>
              <w:t>и</w:t>
            </w:r>
            <w:r w:rsidRPr="0051443E">
              <w:rPr>
                <w:sz w:val="24"/>
                <w:szCs w:val="24"/>
              </w:rPr>
              <w:t>онными рисками;</w:t>
            </w:r>
          </w:p>
          <w:p w:rsidR="00A30CBD" w:rsidRPr="0051443E" w:rsidRDefault="00A30CBD" w:rsidP="0051443E">
            <w:pPr>
              <w:pStyle w:val="afff0"/>
              <w:ind w:firstLine="0"/>
            </w:pPr>
            <w:r w:rsidRPr="0051443E">
              <w:t xml:space="preserve">внесение уточнений в </w:t>
            </w:r>
            <w:hyperlink r:id="rId12" w:history="1">
              <w:r w:rsidRPr="0051443E">
                <w:t>перечни</w:t>
              </w:r>
            </w:hyperlink>
            <w:r w:rsidRPr="0051443E">
              <w:t xml:space="preserve"> должностей муниц</w:t>
            </w:r>
            <w:r w:rsidRPr="0051443E">
              <w:t>и</w:t>
            </w:r>
            <w:r w:rsidRPr="0051443E">
              <w:t>пальной службы, замещение которых связано с ко</w:t>
            </w:r>
            <w:r w:rsidRPr="0051443E">
              <w:t>р</w:t>
            </w:r>
            <w:r w:rsidRPr="0051443E">
              <w:t xml:space="preserve">рупционными рисками;  </w:t>
            </w:r>
          </w:p>
          <w:p w:rsidR="00A30CBD" w:rsidRPr="0051443E" w:rsidRDefault="00A30CBD" w:rsidP="0051443E">
            <w:pPr>
              <w:pStyle w:val="afff0"/>
              <w:ind w:firstLine="0"/>
            </w:pPr>
            <w:r w:rsidRPr="0051443E">
              <w:t>минимизация коррупционных рисков либо их устр</w:t>
            </w:r>
            <w:r w:rsidRPr="0051443E">
              <w:t>а</w:t>
            </w:r>
            <w:r w:rsidRPr="0051443E">
              <w:t xml:space="preserve">нение в конкретных управленческих процессах при реализации </w:t>
            </w:r>
            <w:proofErr w:type="spellStart"/>
            <w:r w:rsidRPr="0051443E">
              <w:t>коррупционно</w:t>
            </w:r>
            <w:proofErr w:type="spellEnd"/>
            <w:r w:rsidRPr="0051443E">
              <w:t>-опасных функций</w:t>
            </w:r>
          </w:p>
        </w:tc>
      </w:tr>
      <w:tr w:rsidR="00D71A45" w:rsidRPr="0051443E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5" w:rsidRPr="0051443E" w:rsidRDefault="002B385E" w:rsidP="0051443E">
            <w:pPr>
              <w:pStyle w:val="aff6"/>
              <w:ind w:firstLine="0"/>
            </w:pPr>
            <w:r w:rsidRPr="0051443E"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5" w:rsidRPr="0051443E" w:rsidRDefault="00D71A45" w:rsidP="0051443E">
            <w:pPr>
              <w:pStyle w:val="afff0"/>
              <w:ind w:firstLine="0"/>
            </w:pPr>
            <w:r w:rsidRPr="0051443E">
              <w:t>Осуществление комплекса орг</w:t>
            </w:r>
            <w:r w:rsidRPr="0051443E">
              <w:t>а</w:t>
            </w:r>
            <w:r w:rsidRPr="0051443E">
              <w:t xml:space="preserve">низационных, разъяснительных и </w:t>
            </w:r>
            <w:r w:rsidRPr="0051443E">
              <w:lastRenderedPageBreak/>
              <w:t>иных мер по соблюдению отдел</w:t>
            </w:r>
            <w:r w:rsidRPr="0051443E">
              <w:t>ь</w:t>
            </w:r>
            <w:r w:rsidRPr="0051443E">
              <w:t xml:space="preserve">ными категориями лиц </w:t>
            </w:r>
            <w:r w:rsidRPr="0051443E">
              <w:rPr>
                <w:bCs/>
              </w:rPr>
              <w:t>требов</w:t>
            </w:r>
            <w:r w:rsidRPr="0051443E">
              <w:rPr>
                <w:bCs/>
              </w:rPr>
              <w:t>а</w:t>
            </w:r>
            <w:r w:rsidRPr="0051443E">
              <w:rPr>
                <w:bCs/>
              </w:rPr>
              <w:t>ний к служебному поведению</w:t>
            </w:r>
            <w:r w:rsidRPr="0051443E">
              <w:t>, установленных нормативными правовыми актами Российской Федерации в целях противоде</w:t>
            </w:r>
            <w:r w:rsidRPr="0051443E">
              <w:t>й</w:t>
            </w:r>
            <w:r w:rsidRPr="0051443E">
              <w:t>ствия коррупции</w:t>
            </w:r>
          </w:p>
          <w:p w:rsidR="00D71A45" w:rsidRPr="0051443E" w:rsidRDefault="00D71A45" w:rsidP="0051443E">
            <w:pPr>
              <w:pStyle w:val="afff0"/>
              <w:ind w:firstLine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A6" w:rsidRPr="0051443E" w:rsidRDefault="00C366A6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lastRenderedPageBreak/>
              <w:t xml:space="preserve">глава </w:t>
            </w:r>
          </w:p>
          <w:p w:rsidR="00D71A45" w:rsidRPr="0051443E" w:rsidRDefault="00C366A6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администрации</w:t>
            </w:r>
            <w:r w:rsidR="00D71A45" w:rsidRPr="005144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45" w:rsidRPr="0051443E" w:rsidRDefault="00C10EE4" w:rsidP="0051443E">
            <w:pPr>
              <w:pStyle w:val="aff6"/>
              <w:ind w:firstLine="0"/>
              <w:jc w:val="center"/>
            </w:pPr>
            <w:r w:rsidRPr="0051443E">
              <w:t>е</w:t>
            </w:r>
            <w:r w:rsidR="00D71A45" w:rsidRPr="0051443E">
              <w:t>жегодно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A45" w:rsidRPr="0051443E" w:rsidRDefault="00D71A45" w:rsidP="0051443E">
            <w:pPr>
              <w:pStyle w:val="afff0"/>
              <w:ind w:firstLine="0"/>
            </w:pPr>
            <w:r w:rsidRPr="0051443E">
              <w:t>проведение семинаров с лицами, замещающими м</w:t>
            </w:r>
            <w:r w:rsidRPr="0051443E">
              <w:t>у</w:t>
            </w:r>
            <w:r w:rsidRPr="0051443E">
              <w:t xml:space="preserve">ниципальные должности, должности муниципальной </w:t>
            </w:r>
            <w:r w:rsidRPr="0051443E">
              <w:lastRenderedPageBreak/>
              <w:t>службы, должности руководителей муниципальных учреждений и предприятий, направленных на раз</w:t>
            </w:r>
            <w:r w:rsidRPr="0051443E">
              <w:t>ъ</w:t>
            </w:r>
            <w:r w:rsidRPr="0051443E">
              <w:t>яснение порядка применения законодательства о противодействии коррупции;</w:t>
            </w:r>
          </w:p>
          <w:p w:rsidR="00D71A45" w:rsidRPr="0051443E" w:rsidRDefault="00D71A45" w:rsidP="0051443E">
            <w:pPr>
              <w:pStyle w:val="afff0"/>
              <w:ind w:firstLine="0"/>
            </w:pPr>
            <w:r w:rsidRPr="0051443E">
              <w:t>проведение семинаров с лицами, замещающими м</w:t>
            </w:r>
            <w:r w:rsidRPr="0051443E">
              <w:t>у</w:t>
            </w:r>
            <w:r w:rsidRPr="0051443E">
              <w:t>ниципальные должности, должности муниципальной службы, должности руководителей муниципальных учреждений о представлении сведений о доходах, расходах, об имуществе и обязательствах имущ</w:t>
            </w:r>
            <w:r w:rsidRPr="0051443E">
              <w:t>е</w:t>
            </w:r>
            <w:r w:rsidRPr="0051443E">
              <w:t>ственного характера;</w:t>
            </w:r>
          </w:p>
          <w:p w:rsidR="00D71A45" w:rsidRPr="0051443E" w:rsidRDefault="00D71A45" w:rsidP="0051443E">
            <w:pPr>
              <w:pStyle w:val="afff0"/>
              <w:ind w:firstLine="0"/>
            </w:pPr>
            <w:r w:rsidRPr="0051443E">
              <w:t>проведение разъяснительных бесед с лицами, зам</w:t>
            </w:r>
            <w:r w:rsidRPr="0051443E">
              <w:t>е</w:t>
            </w:r>
            <w:r w:rsidRPr="0051443E">
              <w:t>щающими муниципальные должности, должности м</w:t>
            </w:r>
            <w:r w:rsidRPr="0051443E">
              <w:t>у</w:t>
            </w:r>
            <w:r w:rsidRPr="0051443E">
              <w:t>ниципальной службы, по вопросам предотвращения и урегулирования конфликта интересов;</w:t>
            </w:r>
          </w:p>
          <w:p w:rsidR="00D71A45" w:rsidRPr="0051443E" w:rsidRDefault="00D71A45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ознакомление лиц, замещающих муниципальные должности, должности муниципальной службы, дол</w:t>
            </w:r>
            <w:r w:rsidRPr="0051443E">
              <w:rPr>
                <w:sz w:val="24"/>
                <w:szCs w:val="24"/>
              </w:rPr>
              <w:t>ж</w:t>
            </w:r>
            <w:r w:rsidRPr="0051443E">
              <w:rPr>
                <w:sz w:val="24"/>
                <w:szCs w:val="24"/>
              </w:rPr>
              <w:t>ности руководителей муниципальных учреждений и предприятий, с нормативными правовыми актами Российской Федерации о противодействии коррупции и порядком их применения;</w:t>
            </w:r>
          </w:p>
          <w:p w:rsidR="00D71A45" w:rsidRPr="0051443E" w:rsidRDefault="00D71A45" w:rsidP="0051443E">
            <w:pPr>
              <w:pStyle w:val="afff0"/>
              <w:ind w:firstLine="0"/>
            </w:pPr>
            <w:r w:rsidRPr="0051443E">
              <w:t>информирование лиц, замещающих муниципальные должности, должности муниципальной службы, дол</w:t>
            </w:r>
            <w:r w:rsidRPr="0051443E">
              <w:t>ж</w:t>
            </w:r>
            <w:r w:rsidRPr="0051443E">
              <w:t>ности руководителей муниципальных учреждений и предприятий, о юридической ответственности за с</w:t>
            </w:r>
            <w:r w:rsidRPr="0051443E">
              <w:t>о</w:t>
            </w:r>
            <w:r w:rsidRPr="0051443E">
              <w:t>вершение коррупционных правонарушений, в том числе об установлении наказания за получение и д</w:t>
            </w:r>
            <w:r w:rsidRPr="0051443E">
              <w:t>а</w:t>
            </w:r>
            <w:r w:rsidRPr="0051443E">
              <w:t>чу взятки, посредничество во взяточничестве в виде штрафов, кратных сумме взятки, об увольнении в связи с утратой доверия;</w:t>
            </w:r>
          </w:p>
          <w:p w:rsidR="00D71A45" w:rsidRPr="0051443E" w:rsidRDefault="00D71A45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 xml:space="preserve">включение в перечень обязательных вопросов при </w:t>
            </w:r>
            <w:r w:rsidRPr="0051443E">
              <w:rPr>
                <w:sz w:val="24"/>
                <w:szCs w:val="24"/>
              </w:rPr>
              <w:lastRenderedPageBreak/>
              <w:t>проведении квалификационных экзаменов и аттест</w:t>
            </w:r>
            <w:r w:rsidRPr="0051443E">
              <w:rPr>
                <w:sz w:val="24"/>
                <w:szCs w:val="24"/>
              </w:rPr>
              <w:t>а</w:t>
            </w:r>
            <w:r w:rsidRPr="0051443E">
              <w:rPr>
                <w:sz w:val="24"/>
                <w:szCs w:val="24"/>
              </w:rPr>
              <w:t>ций лиц, замещающих должности муниципальной службы, должности руководителей муниципальных учреждений и предприятий, вопросов, связанных с соблюдением требований законодательства о прот</w:t>
            </w:r>
            <w:r w:rsidRPr="0051443E">
              <w:rPr>
                <w:sz w:val="24"/>
                <w:szCs w:val="24"/>
              </w:rPr>
              <w:t>и</w:t>
            </w:r>
            <w:r w:rsidRPr="0051443E">
              <w:rPr>
                <w:sz w:val="24"/>
                <w:szCs w:val="24"/>
              </w:rPr>
              <w:t xml:space="preserve">водействии коррупции </w:t>
            </w:r>
          </w:p>
        </w:tc>
      </w:tr>
      <w:tr w:rsidR="00F02903" w:rsidRPr="0051443E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3" w:rsidRPr="0051443E" w:rsidRDefault="002B385E" w:rsidP="0051443E">
            <w:pPr>
              <w:pStyle w:val="aff6"/>
              <w:ind w:firstLine="0"/>
            </w:pPr>
            <w:r w:rsidRPr="0051443E">
              <w:lastRenderedPageBreak/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3" w:rsidRPr="0051443E" w:rsidRDefault="00F02903" w:rsidP="0051443E">
            <w:pPr>
              <w:pStyle w:val="afff0"/>
              <w:ind w:firstLine="0"/>
            </w:pPr>
            <w:r w:rsidRPr="0051443E">
              <w:t>Организация работы по привл</w:t>
            </w:r>
            <w:r w:rsidRPr="0051443E">
              <w:t>е</w:t>
            </w:r>
            <w:r w:rsidRPr="0051443E">
              <w:t>чению к ответственности лиц, з</w:t>
            </w:r>
            <w:r w:rsidRPr="0051443E">
              <w:t>а</w:t>
            </w:r>
            <w:r w:rsidRPr="0051443E">
              <w:t>мещающих муниципальные дол</w:t>
            </w:r>
            <w:r w:rsidRPr="0051443E">
              <w:t>ж</w:t>
            </w:r>
            <w:r w:rsidRPr="0051443E">
              <w:t>ности, должности муниципальной службы, руководителей муниц</w:t>
            </w:r>
            <w:r w:rsidRPr="0051443E">
              <w:t>и</w:t>
            </w:r>
            <w:r w:rsidRPr="0051443E">
              <w:t>пальных учреждений и предпри</w:t>
            </w:r>
            <w:r w:rsidRPr="0051443E">
              <w:t>я</w:t>
            </w:r>
            <w:r w:rsidRPr="0051443E">
              <w:t>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B" w:rsidRPr="0051443E" w:rsidRDefault="00D7308B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 xml:space="preserve">глава </w:t>
            </w:r>
          </w:p>
          <w:p w:rsidR="00F02903" w:rsidRPr="0051443E" w:rsidRDefault="00D7308B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03" w:rsidRPr="0051443E" w:rsidRDefault="0034323F" w:rsidP="0051443E">
            <w:pPr>
              <w:pStyle w:val="aff6"/>
              <w:ind w:firstLine="0"/>
              <w:jc w:val="center"/>
            </w:pPr>
            <w:r w:rsidRPr="0051443E">
              <w:t>в течение установле</w:t>
            </w:r>
            <w:r w:rsidRPr="0051443E">
              <w:t>н</w:t>
            </w:r>
            <w:r w:rsidRPr="0051443E">
              <w:t>ного закон</w:t>
            </w:r>
            <w:r w:rsidRPr="0051443E">
              <w:t>о</w:t>
            </w:r>
            <w:r w:rsidRPr="0051443E">
              <w:t>дательством срока с м</w:t>
            </w:r>
            <w:r w:rsidRPr="0051443E">
              <w:t>о</w:t>
            </w:r>
            <w:r w:rsidRPr="0051443E">
              <w:t>мента выя</w:t>
            </w:r>
            <w:r w:rsidRPr="0051443E">
              <w:t>в</w:t>
            </w:r>
            <w:r w:rsidRPr="0051443E">
              <w:t>ления ко</w:t>
            </w:r>
            <w:r w:rsidRPr="0051443E">
              <w:t>р</w:t>
            </w:r>
            <w:r w:rsidRPr="0051443E">
              <w:t>рупционного правонар</w:t>
            </w:r>
            <w:r w:rsidRPr="0051443E">
              <w:t>у</w:t>
            </w:r>
            <w:r w:rsidRPr="0051443E">
              <w:t>шения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03" w:rsidRPr="0051443E" w:rsidRDefault="00F02903" w:rsidP="0051443E">
            <w:pPr>
              <w:pStyle w:val="afff0"/>
              <w:ind w:firstLine="0"/>
            </w:pPr>
            <w:proofErr w:type="gramStart"/>
            <w:r w:rsidRPr="0051443E">
              <w:t>организация работы по привлечению к ответственн</w:t>
            </w:r>
            <w:r w:rsidRPr="0051443E">
              <w:t>о</w:t>
            </w:r>
            <w:r w:rsidRPr="0051443E">
              <w:t>сти лиц, не представивших либо представивших н</w:t>
            </w:r>
            <w:r w:rsidRPr="0051443E">
              <w:t>е</w:t>
            </w:r>
            <w:r w:rsidRPr="0051443E">
              <w:t>полные и (или) недостоверные сведения о доходах, расходах, об имуществе и обязательствах имущ</w:t>
            </w:r>
            <w:r w:rsidRPr="0051443E">
              <w:t>е</w:t>
            </w:r>
            <w:r w:rsidRPr="0051443E">
              <w:t>ственного характера, за несоблюдение требований к служебному поведению и (или) урегулированию ко</w:t>
            </w:r>
            <w:r w:rsidRPr="0051443E">
              <w:t>н</w:t>
            </w:r>
            <w:r w:rsidRPr="0051443E">
              <w:t>фликта интересов, а также за несоблюдение иных ограничений, запретов и неисполнение обязанностей, установленных нормативными правовыми актами Российской Федерации в целях противодействия ко</w:t>
            </w:r>
            <w:r w:rsidRPr="0051443E">
              <w:t>р</w:t>
            </w:r>
            <w:r w:rsidRPr="0051443E">
              <w:t>рупции;</w:t>
            </w:r>
            <w:proofErr w:type="gramEnd"/>
          </w:p>
          <w:p w:rsidR="00F02903" w:rsidRPr="0051443E" w:rsidRDefault="00F02903" w:rsidP="0051443E">
            <w:pPr>
              <w:ind w:firstLine="0"/>
              <w:rPr>
                <w:sz w:val="24"/>
                <w:szCs w:val="24"/>
              </w:rPr>
            </w:pPr>
            <w:proofErr w:type="gramStart"/>
            <w:r w:rsidRPr="0051443E">
              <w:rPr>
                <w:sz w:val="24"/>
                <w:szCs w:val="24"/>
              </w:rPr>
              <w:t>организация работы по привлечению к ответственн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t>сти лиц, замещающих должности муниципальной службы, в соответствие с Положением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</w:t>
            </w:r>
            <w:r w:rsidRPr="0051443E">
              <w:rPr>
                <w:sz w:val="24"/>
                <w:szCs w:val="24"/>
              </w:rPr>
              <w:t>е</w:t>
            </w:r>
            <w:r w:rsidRPr="0051443E">
              <w:rPr>
                <w:sz w:val="24"/>
                <w:szCs w:val="24"/>
              </w:rPr>
              <w:t>ние обязанностей, установленных в целях против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t>действия коррупции к муниципальным служащим  м</w:t>
            </w:r>
            <w:r w:rsidRPr="0051443E">
              <w:rPr>
                <w:sz w:val="24"/>
                <w:szCs w:val="24"/>
              </w:rPr>
              <w:t>у</w:t>
            </w:r>
            <w:r w:rsidRPr="0051443E">
              <w:rPr>
                <w:sz w:val="24"/>
                <w:szCs w:val="24"/>
              </w:rPr>
              <w:t>ниципального образования, утвержденного решением Совета депутатов муниципального образования, и руководствуясь Обзором практики привлечения к о</w:t>
            </w:r>
            <w:r w:rsidRPr="0051443E">
              <w:rPr>
                <w:sz w:val="24"/>
                <w:szCs w:val="24"/>
              </w:rPr>
              <w:t>т</w:t>
            </w:r>
            <w:r w:rsidRPr="0051443E">
              <w:rPr>
                <w:sz w:val="24"/>
                <w:szCs w:val="24"/>
              </w:rPr>
              <w:t>ветственности государственных (муниципальных</w:t>
            </w:r>
            <w:proofErr w:type="gramEnd"/>
            <w:r w:rsidRPr="0051443E">
              <w:rPr>
                <w:sz w:val="24"/>
                <w:szCs w:val="24"/>
              </w:rPr>
              <w:t xml:space="preserve">) служащих за несоблюдение ограничений и запретов, </w:t>
            </w:r>
            <w:r w:rsidRPr="0051443E">
              <w:rPr>
                <w:sz w:val="24"/>
                <w:szCs w:val="24"/>
              </w:rPr>
              <w:lastRenderedPageBreak/>
              <w:t>требований о предотвращении или об урегулиров</w:t>
            </w:r>
            <w:r w:rsidRPr="0051443E">
              <w:rPr>
                <w:sz w:val="24"/>
                <w:szCs w:val="24"/>
              </w:rPr>
              <w:t>а</w:t>
            </w:r>
            <w:r w:rsidRPr="0051443E">
              <w:rPr>
                <w:sz w:val="24"/>
                <w:szCs w:val="24"/>
              </w:rPr>
              <w:t>нии конфликта интересов и неисполнение обязанн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t>стей, установленных в целях противодействия ко</w:t>
            </w:r>
            <w:r w:rsidRPr="0051443E">
              <w:rPr>
                <w:sz w:val="24"/>
                <w:szCs w:val="24"/>
              </w:rPr>
              <w:t>р</w:t>
            </w:r>
            <w:r w:rsidRPr="0051443E">
              <w:rPr>
                <w:sz w:val="24"/>
                <w:szCs w:val="24"/>
              </w:rPr>
              <w:t>рупции, подготовленных Минтрудом России</w:t>
            </w:r>
          </w:p>
          <w:p w:rsidR="00C83C2C" w:rsidRPr="0051443E" w:rsidRDefault="00C83C2C" w:rsidP="0051443E">
            <w:pPr>
              <w:ind w:firstLine="0"/>
              <w:rPr>
                <w:sz w:val="24"/>
                <w:szCs w:val="24"/>
              </w:rPr>
            </w:pPr>
          </w:p>
          <w:p w:rsidR="00C83C2C" w:rsidRPr="0051443E" w:rsidRDefault="00C83C2C" w:rsidP="0051443E">
            <w:pPr>
              <w:ind w:firstLine="0"/>
              <w:rPr>
                <w:sz w:val="24"/>
                <w:szCs w:val="24"/>
              </w:rPr>
            </w:pPr>
          </w:p>
          <w:p w:rsidR="00C83C2C" w:rsidRPr="0051443E" w:rsidRDefault="00C83C2C" w:rsidP="0051443E">
            <w:pPr>
              <w:ind w:firstLine="0"/>
              <w:rPr>
                <w:sz w:val="24"/>
                <w:szCs w:val="24"/>
              </w:rPr>
            </w:pPr>
          </w:p>
          <w:p w:rsidR="00C83C2C" w:rsidRPr="0051443E" w:rsidRDefault="00C83C2C" w:rsidP="0051443E">
            <w:pPr>
              <w:ind w:firstLine="0"/>
              <w:rPr>
                <w:sz w:val="24"/>
                <w:szCs w:val="24"/>
              </w:rPr>
            </w:pPr>
          </w:p>
          <w:p w:rsidR="00C83C2C" w:rsidRPr="0051443E" w:rsidRDefault="00C83C2C" w:rsidP="0051443E">
            <w:pPr>
              <w:ind w:firstLine="0"/>
              <w:rPr>
                <w:sz w:val="24"/>
                <w:szCs w:val="24"/>
              </w:rPr>
            </w:pPr>
          </w:p>
          <w:p w:rsidR="00C83C2C" w:rsidRPr="0051443E" w:rsidRDefault="00C83C2C" w:rsidP="0051443E">
            <w:pPr>
              <w:ind w:firstLine="0"/>
              <w:rPr>
                <w:sz w:val="24"/>
                <w:szCs w:val="24"/>
              </w:rPr>
            </w:pPr>
          </w:p>
          <w:p w:rsidR="00C83C2C" w:rsidRPr="0051443E" w:rsidRDefault="00C83C2C" w:rsidP="0051443E">
            <w:pPr>
              <w:ind w:firstLine="0"/>
              <w:rPr>
                <w:sz w:val="24"/>
                <w:szCs w:val="24"/>
              </w:rPr>
            </w:pPr>
          </w:p>
          <w:p w:rsidR="00C83C2C" w:rsidRPr="0051443E" w:rsidRDefault="00C83C2C" w:rsidP="0051443E">
            <w:pPr>
              <w:ind w:firstLine="0"/>
              <w:rPr>
                <w:sz w:val="24"/>
                <w:szCs w:val="24"/>
              </w:rPr>
            </w:pPr>
          </w:p>
          <w:p w:rsidR="00C83C2C" w:rsidRPr="0051443E" w:rsidRDefault="00C83C2C" w:rsidP="0051443E">
            <w:pPr>
              <w:ind w:firstLine="0"/>
              <w:rPr>
                <w:sz w:val="24"/>
                <w:szCs w:val="24"/>
              </w:rPr>
            </w:pPr>
          </w:p>
          <w:p w:rsidR="00C83C2C" w:rsidRPr="0051443E" w:rsidRDefault="00C83C2C" w:rsidP="0051443E">
            <w:pPr>
              <w:ind w:firstLine="0"/>
              <w:rPr>
                <w:sz w:val="24"/>
                <w:szCs w:val="24"/>
              </w:rPr>
            </w:pPr>
          </w:p>
          <w:p w:rsidR="00C83C2C" w:rsidRPr="0051443E" w:rsidRDefault="00C83C2C" w:rsidP="0051443E">
            <w:pPr>
              <w:ind w:firstLine="0"/>
              <w:rPr>
                <w:sz w:val="24"/>
                <w:szCs w:val="24"/>
              </w:rPr>
            </w:pPr>
          </w:p>
          <w:p w:rsidR="00C83C2C" w:rsidRPr="0051443E" w:rsidRDefault="00C83C2C" w:rsidP="0051443E">
            <w:pPr>
              <w:ind w:firstLine="0"/>
              <w:rPr>
                <w:sz w:val="24"/>
                <w:szCs w:val="24"/>
              </w:rPr>
            </w:pPr>
          </w:p>
        </w:tc>
      </w:tr>
      <w:tr w:rsidR="00F02903" w:rsidRPr="0051443E" w:rsidTr="00C50411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2903" w:rsidRPr="0051443E" w:rsidRDefault="00F02903" w:rsidP="0051443E">
            <w:pPr>
              <w:pStyle w:val="afff0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b/>
              </w:rPr>
            </w:pPr>
            <w:bookmarkStart w:id="4" w:name="sub_1200"/>
            <w:r w:rsidRPr="0051443E">
              <w:rPr>
                <w:b/>
              </w:rPr>
              <w:lastRenderedPageBreak/>
              <w:t>Выявление и систематизация причин и условий проявления коррупции</w:t>
            </w:r>
          </w:p>
          <w:p w:rsidR="00F02903" w:rsidRPr="0051443E" w:rsidRDefault="00F02903" w:rsidP="0051443E">
            <w:pPr>
              <w:pStyle w:val="afff0"/>
              <w:tabs>
                <w:tab w:val="left" w:pos="318"/>
              </w:tabs>
              <w:ind w:firstLine="0"/>
              <w:jc w:val="center"/>
              <w:rPr>
                <w:b/>
              </w:rPr>
            </w:pPr>
            <w:r w:rsidRPr="0051443E">
              <w:rPr>
                <w:b/>
              </w:rPr>
              <w:t>в деятельности органа местного самоуправления, мониторинг коррупционных рисков и их устранение</w:t>
            </w:r>
            <w:bookmarkEnd w:id="4"/>
          </w:p>
        </w:tc>
      </w:tr>
      <w:tr w:rsidR="00A33174" w:rsidRPr="0051443E" w:rsidTr="006C5CA0">
        <w:trPr>
          <w:trHeight w:val="53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4" w:rsidRPr="0051443E" w:rsidRDefault="00D7308B" w:rsidP="0051443E">
            <w:pPr>
              <w:pStyle w:val="aff6"/>
              <w:ind w:firstLine="0"/>
            </w:pPr>
            <w:r w:rsidRPr="0051443E">
              <w:lastRenderedPageBreak/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4" w:rsidRPr="0051443E" w:rsidRDefault="00A33174" w:rsidP="0051443E">
            <w:pPr>
              <w:pStyle w:val="afff0"/>
              <w:ind w:firstLine="0"/>
            </w:pPr>
            <w:r w:rsidRPr="0051443E">
              <w:t>Обеспечение эффективного вз</w:t>
            </w:r>
            <w:r w:rsidRPr="0051443E">
              <w:t>а</w:t>
            </w:r>
            <w:r w:rsidRPr="0051443E">
              <w:t>имодействия с правоохранител</w:t>
            </w:r>
            <w:r w:rsidRPr="0051443E">
              <w:t>ь</w:t>
            </w:r>
            <w:r w:rsidRPr="0051443E">
              <w:t>ными органами, иными госуда</w:t>
            </w:r>
            <w:r w:rsidRPr="0051443E">
              <w:t>р</w:t>
            </w:r>
            <w:r w:rsidRPr="0051443E">
              <w:t>ственными органами и представ</w:t>
            </w:r>
            <w:r w:rsidRPr="0051443E">
              <w:t>и</w:t>
            </w:r>
            <w:r w:rsidRPr="0051443E">
              <w:t>телями гражданского общества в целях выявления, предупрежд</w:t>
            </w:r>
            <w:r w:rsidRPr="0051443E">
              <w:t>е</w:t>
            </w:r>
            <w:r w:rsidRPr="0051443E">
              <w:t>ния и пресечения коррупционных правонарушений в органе местн</w:t>
            </w:r>
            <w:r w:rsidRPr="0051443E">
              <w:t>о</w:t>
            </w:r>
            <w:r w:rsidRPr="0051443E">
              <w:t>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B" w:rsidRPr="0051443E" w:rsidRDefault="00D7308B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глава</w:t>
            </w:r>
          </w:p>
          <w:p w:rsidR="00A33174" w:rsidRPr="0051443E" w:rsidRDefault="00A33174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74" w:rsidRPr="0051443E" w:rsidRDefault="0034323F" w:rsidP="0051443E">
            <w:pPr>
              <w:pStyle w:val="aff6"/>
              <w:ind w:firstLine="0"/>
              <w:jc w:val="center"/>
            </w:pPr>
            <w:r w:rsidRPr="0051443E">
              <w:t>п</w:t>
            </w:r>
            <w:r w:rsidR="00A33174" w:rsidRPr="0051443E">
              <w:t>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174" w:rsidRPr="0051443E" w:rsidRDefault="00A33174" w:rsidP="0051443E">
            <w:pPr>
              <w:widowControl/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представление органом местного самоуправления при установлении в ходе проверки обстоятельств, свидетельствующих о наличии признаков преступл</w:t>
            </w:r>
            <w:r w:rsidRPr="0051443E">
              <w:rPr>
                <w:sz w:val="24"/>
                <w:szCs w:val="24"/>
              </w:rPr>
              <w:t>е</w:t>
            </w:r>
            <w:r w:rsidRPr="0051443E">
              <w:rPr>
                <w:sz w:val="24"/>
                <w:szCs w:val="24"/>
              </w:rPr>
              <w:t>ния или административного правонарушения, соо</w:t>
            </w:r>
            <w:r w:rsidRPr="0051443E">
              <w:rPr>
                <w:sz w:val="24"/>
                <w:szCs w:val="24"/>
              </w:rPr>
              <w:t>т</w:t>
            </w:r>
            <w:r w:rsidRPr="0051443E">
              <w:rPr>
                <w:sz w:val="24"/>
                <w:szCs w:val="24"/>
              </w:rPr>
              <w:t>ветствующих материалов в государственные органы в соответствии с их компетенцией;</w:t>
            </w:r>
          </w:p>
          <w:p w:rsidR="00A33174" w:rsidRPr="0051443E" w:rsidRDefault="00A33174" w:rsidP="0051443E">
            <w:pPr>
              <w:pStyle w:val="afff0"/>
              <w:ind w:firstLine="0"/>
            </w:pPr>
            <w:proofErr w:type="gramStart"/>
            <w:r w:rsidRPr="0051443E">
              <w:t>уведомление лицами, замещающими должности м</w:t>
            </w:r>
            <w:r w:rsidRPr="0051443E">
              <w:t>у</w:t>
            </w:r>
            <w:r w:rsidRPr="0051443E">
              <w:t>ниципальной службы, которым стало известно о фа</w:t>
            </w:r>
            <w:r w:rsidRPr="0051443E">
              <w:t>к</w:t>
            </w:r>
            <w:r w:rsidRPr="0051443E">
              <w:t>те обращения к иным лицам, замещающим должн</w:t>
            </w:r>
            <w:r w:rsidRPr="0051443E">
              <w:t>о</w:t>
            </w:r>
            <w:r w:rsidRPr="0051443E">
              <w:t>сти муниципальной службы, в связи с исполнением должностных обязанностей каких-либо лиц в целях склонения их к совершению коррупционных правон</w:t>
            </w:r>
            <w:r w:rsidRPr="0051443E">
              <w:t>а</w:t>
            </w:r>
            <w:r w:rsidRPr="0051443E">
              <w:t>рушений, органы прокуратуры или другие госуда</w:t>
            </w:r>
            <w:r w:rsidRPr="0051443E">
              <w:t>р</w:t>
            </w:r>
            <w:r w:rsidRPr="0051443E">
              <w:t>ственные органы в соответствии с Порядком уведо</w:t>
            </w:r>
            <w:r w:rsidRPr="0051443E">
              <w:t>м</w:t>
            </w:r>
            <w:r w:rsidRPr="0051443E">
              <w:t>ления представителя нанимателя (работодателя) о фактах обращения в целях склонения муниципальн</w:t>
            </w:r>
            <w:r w:rsidRPr="0051443E">
              <w:t>о</w:t>
            </w:r>
            <w:r w:rsidRPr="0051443E">
              <w:t>го служащего к совершению коррупционных</w:t>
            </w:r>
            <w:proofErr w:type="gramEnd"/>
            <w:r w:rsidRPr="0051443E">
              <w:t xml:space="preserve"> правон</w:t>
            </w:r>
            <w:r w:rsidRPr="0051443E">
              <w:t>а</w:t>
            </w:r>
            <w:r w:rsidRPr="0051443E">
              <w:t>рушений, перечня сведений, содержащихся в ув</w:t>
            </w:r>
            <w:r w:rsidRPr="0051443E">
              <w:t>е</w:t>
            </w:r>
            <w:r w:rsidRPr="0051443E">
              <w:t>домлениях, организации проверки этих сведений и регистрации уведомлений;</w:t>
            </w:r>
          </w:p>
          <w:p w:rsidR="00A33174" w:rsidRPr="0051443E" w:rsidRDefault="00A33174" w:rsidP="0051443E">
            <w:pPr>
              <w:pStyle w:val="afff0"/>
              <w:ind w:firstLine="0"/>
            </w:pPr>
            <w:r w:rsidRPr="0051443E">
              <w:t>привлечение представителей правоохранительных органов, государственных органов исполнительной власти, контрольно-надзорных органов:</w:t>
            </w:r>
          </w:p>
          <w:p w:rsidR="00A33174" w:rsidRPr="0051443E" w:rsidRDefault="00A33174" w:rsidP="0051443E">
            <w:pPr>
              <w:pStyle w:val="afff0"/>
              <w:ind w:firstLine="0"/>
            </w:pPr>
            <w:r w:rsidRPr="0051443E">
              <w:t>для совместного взаимодействия в сфере против</w:t>
            </w:r>
            <w:r w:rsidRPr="0051443E">
              <w:t>о</w:t>
            </w:r>
            <w:r w:rsidRPr="0051443E">
              <w:t>действия коррупции в муниципальном образовании;</w:t>
            </w:r>
          </w:p>
          <w:p w:rsidR="00A33174" w:rsidRPr="0051443E" w:rsidRDefault="00A33174" w:rsidP="0051443E">
            <w:pPr>
              <w:pStyle w:val="afff0"/>
              <w:ind w:firstLine="0"/>
            </w:pPr>
            <w:r w:rsidRPr="0051443E">
              <w:t>с целью организации деятельности Совета по прот</w:t>
            </w:r>
            <w:r w:rsidRPr="0051443E">
              <w:t>и</w:t>
            </w:r>
            <w:r w:rsidRPr="0051443E">
              <w:t>водействию коррупции в муниципальном образов</w:t>
            </w:r>
            <w:r w:rsidRPr="0051443E">
              <w:t>а</w:t>
            </w:r>
            <w:r w:rsidR="006C5CA0" w:rsidRPr="0051443E">
              <w:t>нии;</w:t>
            </w:r>
          </w:p>
        </w:tc>
      </w:tr>
      <w:tr w:rsidR="00BF6264" w:rsidRPr="0051443E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4" w:rsidRPr="0051443E" w:rsidRDefault="002B385E" w:rsidP="0051443E">
            <w:pPr>
              <w:pStyle w:val="aff6"/>
              <w:ind w:firstLine="0"/>
            </w:pPr>
            <w:r w:rsidRPr="0051443E"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4" w:rsidRPr="0051443E" w:rsidRDefault="00BF6264" w:rsidP="0051443E">
            <w:pPr>
              <w:pStyle w:val="afff0"/>
              <w:ind w:firstLine="0"/>
            </w:pPr>
            <w:r w:rsidRPr="0051443E">
              <w:t>Внедрение в деятельность органа местного самоуправления инн</w:t>
            </w:r>
            <w:r w:rsidRPr="0051443E">
              <w:t>о</w:t>
            </w:r>
            <w:r w:rsidRPr="0051443E">
              <w:lastRenderedPageBreak/>
              <w:t>вационных технологий муниц</w:t>
            </w:r>
            <w:r w:rsidRPr="0051443E">
              <w:t>и</w:t>
            </w:r>
            <w:r w:rsidRPr="0051443E">
              <w:t>пального управления и админ</w:t>
            </w:r>
            <w:r w:rsidRPr="0051443E">
              <w:t>и</w:t>
            </w:r>
            <w:r w:rsidRPr="0051443E">
              <w:t>стрирования, межведомственного электронного взаимодействия и электронного взаимодействия о</w:t>
            </w:r>
            <w:r w:rsidRPr="0051443E">
              <w:t>р</w:t>
            </w:r>
            <w:r w:rsidRPr="0051443E">
              <w:t>гана местного самоуправления с гражданами и организациями в рамках предоставления муниц</w:t>
            </w:r>
            <w:r w:rsidRPr="0051443E">
              <w:t>и</w:t>
            </w:r>
            <w:r w:rsidRPr="0051443E">
              <w:t>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8B" w:rsidRPr="0051443E" w:rsidRDefault="00D7308B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lastRenderedPageBreak/>
              <w:t>глава</w:t>
            </w:r>
          </w:p>
          <w:p w:rsidR="00BF6264" w:rsidRPr="0051443E" w:rsidRDefault="00BF6264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4" w:rsidRPr="0051443E" w:rsidRDefault="0034323F" w:rsidP="0051443E">
            <w:pPr>
              <w:pStyle w:val="aff6"/>
              <w:ind w:firstLine="0"/>
              <w:jc w:val="center"/>
            </w:pPr>
            <w:r w:rsidRPr="0051443E">
              <w:t>п</w:t>
            </w:r>
            <w:r w:rsidR="00BF6264" w:rsidRPr="0051443E">
              <w:t>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64" w:rsidRPr="0051443E" w:rsidRDefault="00BF6264" w:rsidP="0051443E">
            <w:pPr>
              <w:pStyle w:val="afff0"/>
              <w:ind w:firstLine="0"/>
            </w:pPr>
            <w:r w:rsidRPr="0051443E">
              <w:t>обеспечение прозрачности, объективности и опер</w:t>
            </w:r>
            <w:r w:rsidRPr="0051443E">
              <w:t>а</w:t>
            </w:r>
            <w:r w:rsidRPr="0051443E">
              <w:t>тивности при принятии управленческих решений п</w:t>
            </w:r>
            <w:r w:rsidRPr="0051443E">
              <w:t>о</w:t>
            </w:r>
            <w:r w:rsidRPr="0051443E">
              <w:lastRenderedPageBreak/>
              <w:t>средством:</w:t>
            </w:r>
          </w:p>
          <w:p w:rsidR="00BF6264" w:rsidRPr="0051443E" w:rsidRDefault="00BF6264" w:rsidP="0051443E">
            <w:pPr>
              <w:pStyle w:val="afff0"/>
              <w:ind w:firstLine="0"/>
            </w:pPr>
            <w:r w:rsidRPr="0051443E">
              <w:t>размещени</w:t>
            </w:r>
            <w:r w:rsidR="00590D0D" w:rsidRPr="0051443E">
              <w:t>я</w:t>
            </w:r>
            <w:r w:rsidRPr="0051443E">
              <w:t xml:space="preserve"> проектов муниципальных нормативных правовых актов на официальном сайте органа мес</w:t>
            </w:r>
            <w:r w:rsidRPr="0051443E">
              <w:t>т</w:t>
            </w:r>
            <w:r w:rsidRPr="0051443E">
              <w:t>ного самоуправления в сети Интернет о предоста</w:t>
            </w:r>
            <w:r w:rsidRPr="0051443E">
              <w:t>в</w:t>
            </w:r>
            <w:r w:rsidRPr="0051443E">
              <w:t>лении муниципальных услуг;</w:t>
            </w:r>
          </w:p>
          <w:p w:rsidR="00BF6264" w:rsidRPr="0051443E" w:rsidRDefault="00BF6264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сотрудничества с органами государственной власти по обеспечению электронного межведомственного взаимодействия;</w:t>
            </w:r>
          </w:p>
          <w:p w:rsidR="00BF6264" w:rsidRPr="0051443E" w:rsidRDefault="00BF6264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проведения актуализации и увеличения  сведений о муниципальных услугах на Портале государственных и муниципальных услуг Республики Мордовия</w:t>
            </w:r>
          </w:p>
        </w:tc>
      </w:tr>
      <w:tr w:rsidR="00165D07" w:rsidRPr="0051443E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7" w:rsidRPr="0051443E" w:rsidRDefault="00165D07" w:rsidP="0051443E">
            <w:pPr>
              <w:pStyle w:val="aff6"/>
              <w:ind w:firstLine="0"/>
            </w:pPr>
            <w:r w:rsidRPr="0051443E">
              <w:lastRenderedPageBreak/>
              <w:t>2.</w:t>
            </w:r>
            <w:r w:rsidR="002B385E" w:rsidRPr="0051443E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7" w:rsidRPr="0051443E" w:rsidRDefault="00165D07" w:rsidP="0051443E">
            <w:pPr>
              <w:pStyle w:val="aff6"/>
              <w:ind w:firstLine="0"/>
            </w:pPr>
            <w:r w:rsidRPr="0051443E">
              <w:t>Обеспечение эффективной раб</w:t>
            </w:r>
            <w:r w:rsidRPr="0051443E">
              <w:t>о</w:t>
            </w:r>
            <w:r w:rsidRPr="0051443E">
              <w:t>ты Совета по противодействию коррупции в муниципальном о</w:t>
            </w:r>
            <w:r w:rsidRPr="0051443E">
              <w:t>б</w:t>
            </w:r>
            <w:r w:rsidRPr="0051443E">
              <w:t>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2" w:rsidRPr="0051443E" w:rsidRDefault="004B5E32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 xml:space="preserve">глава </w:t>
            </w:r>
          </w:p>
          <w:p w:rsidR="00165D07" w:rsidRPr="0051443E" w:rsidRDefault="004B5E32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07" w:rsidRPr="0051443E" w:rsidRDefault="0034323F" w:rsidP="0051443E">
            <w:pPr>
              <w:ind w:firstLine="0"/>
              <w:jc w:val="center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р</w:t>
            </w:r>
            <w:r w:rsidR="00165D07" w:rsidRPr="0051443E">
              <w:rPr>
                <w:sz w:val="24"/>
                <w:szCs w:val="24"/>
              </w:rPr>
              <w:t>аз в пол</w:t>
            </w:r>
            <w:r w:rsidR="00165D07" w:rsidRPr="0051443E">
              <w:rPr>
                <w:sz w:val="24"/>
                <w:szCs w:val="24"/>
              </w:rPr>
              <w:t>у</w:t>
            </w:r>
            <w:r w:rsidR="00165D07" w:rsidRPr="0051443E">
              <w:rPr>
                <w:sz w:val="24"/>
                <w:szCs w:val="24"/>
              </w:rPr>
              <w:t>годие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D07" w:rsidRPr="0051443E" w:rsidRDefault="00165D07" w:rsidP="0051443E">
            <w:pPr>
              <w:pStyle w:val="afff0"/>
              <w:ind w:firstLine="0"/>
            </w:pPr>
            <w:r w:rsidRPr="0051443E">
              <w:t>планирование работы Совета по противодействию коррупции в муниципальном образовании на текущий год;</w:t>
            </w:r>
          </w:p>
          <w:p w:rsidR="00165D07" w:rsidRPr="0051443E" w:rsidRDefault="00165D07" w:rsidP="0051443E">
            <w:pPr>
              <w:tabs>
                <w:tab w:val="left" w:pos="1560"/>
              </w:tabs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 xml:space="preserve">внесение предложений и рекомендаций </w:t>
            </w:r>
            <w:proofErr w:type="gramStart"/>
            <w:r w:rsidRPr="0051443E">
              <w:rPr>
                <w:sz w:val="24"/>
                <w:szCs w:val="24"/>
              </w:rPr>
              <w:t>по привед</w:t>
            </w:r>
            <w:r w:rsidRPr="0051443E">
              <w:rPr>
                <w:sz w:val="24"/>
                <w:szCs w:val="24"/>
              </w:rPr>
              <w:t>е</w:t>
            </w:r>
            <w:r w:rsidRPr="0051443E">
              <w:rPr>
                <w:sz w:val="24"/>
                <w:szCs w:val="24"/>
              </w:rPr>
              <w:t>нию плана по противодействию коррупции в муниц</w:t>
            </w:r>
            <w:r w:rsidRPr="0051443E">
              <w:rPr>
                <w:sz w:val="24"/>
                <w:szCs w:val="24"/>
              </w:rPr>
              <w:t>и</w:t>
            </w:r>
            <w:r w:rsidRPr="0051443E">
              <w:rPr>
                <w:sz w:val="24"/>
                <w:szCs w:val="24"/>
              </w:rPr>
              <w:t>пальном образовании в соответствие с нормативн</w:t>
            </w:r>
            <w:r w:rsidRPr="0051443E">
              <w:rPr>
                <w:sz w:val="24"/>
                <w:szCs w:val="24"/>
              </w:rPr>
              <w:t>ы</w:t>
            </w:r>
            <w:r w:rsidRPr="0051443E">
              <w:rPr>
                <w:sz w:val="24"/>
                <w:szCs w:val="24"/>
              </w:rPr>
              <w:t>ми правовыми актами</w:t>
            </w:r>
            <w:proofErr w:type="gramEnd"/>
            <w:r w:rsidRPr="0051443E">
              <w:rPr>
                <w:sz w:val="24"/>
                <w:szCs w:val="24"/>
              </w:rPr>
              <w:t xml:space="preserve"> Российской Федерации;</w:t>
            </w:r>
          </w:p>
          <w:p w:rsidR="00165D07" w:rsidRPr="0051443E" w:rsidRDefault="00165D07" w:rsidP="0051443E">
            <w:pPr>
              <w:tabs>
                <w:tab w:val="left" w:pos="1560"/>
              </w:tabs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изучение практики планирования работы по против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t>действию коррупции в иных органах местного сам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t>управления и органах государственной власти суб</w:t>
            </w:r>
            <w:r w:rsidRPr="0051443E">
              <w:rPr>
                <w:sz w:val="24"/>
                <w:szCs w:val="24"/>
              </w:rPr>
              <w:t>ъ</w:t>
            </w:r>
            <w:r w:rsidRPr="0051443E">
              <w:rPr>
                <w:sz w:val="24"/>
                <w:szCs w:val="24"/>
              </w:rPr>
              <w:t>ектов Российской Федерации и Российской Федер</w:t>
            </w:r>
            <w:r w:rsidRPr="0051443E">
              <w:rPr>
                <w:sz w:val="24"/>
                <w:szCs w:val="24"/>
              </w:rPr>
              <w:t>а</w:t>
            </w:r>
            <w:r w:rsidRPr="0051443E">
              <w:rPr>
                <w:sz w:val="24"/>
                <w:szCs w:val="24"/>
              </w:rPr>
              <w:t>ции, а также зарубежный опыт борьбы с коррупцией при формулировании предложений и рекомендаций к плану;</w:t>
            </w:r>
          </w:p>
          <w:p w:rsidR="00165D07" w:rsidRPr="0051443E" w:rsidRDefault="00165D07" w:rsidP="0051443E">
            <w:pPr>
              <w:tabs>
                <w:tab w:val="left" w:pos="1560"/>
              </w:tabs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 xml:space="preserve">осуществление координации и </w:t>
            </w:r>
            <w:proofErr w:type="gramStart"/>
            <w:r w:rsidRPr="0051443E">
              <w:rPr>
                <w:sz w:val="24"/>
                <w:szCs w:val="24"/>
              </w:rPr>
              <w:t>контроля за</w:t>
            </w:r>
            <w:proofErr w:type="gramEnd"/>
            <w:r w:rsidRPr="0051443E">
              <w:rPr>
                <w:sz w:val="24"/>
                <w:szCs w:val="24"/>
              </w:rPr>
              <w:t xml:space="preserve"> реализ</w:t>
            </w:r>
            <w:r w:rsidRPr="0051443E">
              <w:rPr>
                <w:sz w:val="24"/>
                <w:szCs w:val="24"/>
              </w:rPr>
              <w:t>а</w:t>
            </w:r>
            <w:r w:rsidRPr="0051443E">
              <w:rPr>
                <w:sz w:val="24"/>
                <w:szCs w:val="24"/>
              </w:rPr>
              <w:t>цией плана по противодействию коррупции в муниц</w:t>
            </w:r>
            <w:r w:rsidRPr="0051443E">
              <w:rPr>
                <w:sz w:val="24"/>
                <w:szCs w:val="24"/>
              </w:rPr>
              <w:t>и</w:t>
            </w:r>
            <w:r w:rsidRPr="0051443E">
              <w:rPr>
                <w:sz w:val="24"/>
                <w:szCs w:val="24"/>
              </w:rPr>
              <w:t>пальном образовании;</w:t>
            </w:r>
          </w:p>
          <w:p w:rsidR="00165D07" w:rsidRPr="0051443E" w:rsidRDefault="00165D07" w:rsidP="0051443E">
            <w:pPr>
              <w:tabs>
                <w:tab w:val="left" w:pos="1560"/>
              </w:tabs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 xml:space="preserve">анализ муниципальных нормативных правовых актов и проектов муниципальных нормативных правовых </w:t>
            </w:r>
            <w:r w:rsidRPr="0051443E">
              <w:rPr>
                <w:sz w:val="24"/>
                <w:szCs w:val="24"/>
              </w:rPr>
              <w:lastRenderedPageBreak/>
              <w:t>актов о противодействии коррупции, подготовка з</w:t>
            </w:r>
            <w:r w:rsidRPr="0051443E">
              <w:rPr>
                <w:sz w:val="24"/>
                <w:szCs w:val="24"/>
              </w:rPr>
              <w:t>а</w:t>
            </w:r>
            <w:r w:rsidRPr="0051443E">
              <w:rPr>
                <w:sz w:val="24"/>
                <w:szCs w:val="24"/>
              </w:rPr>
              <w:t>ключений к ним;</w:t>
            </w:r>
          </w:p>
          <w:p w:rsidR="00165D07" w:rsidRPr="0051443E" w:rsidRDefault="00165D07" w:rsidP="0051443E">
            <w:pPr>
              <w:tabs>
                <w:tab w:val="left" w:pos="1560"/>
              </w:tabs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разработка предложений по совершенствованию правового обеспечения мероприятий по противоде</w:t>
            </w:r>
            <w:r w:rsidRPr="0051443E">
              <w:rPr>
                <w:sz w:val="24"/>
                <w:szCs w:val="24"/>
              </w:rPr>
              <w:t>й</w:t>
            </w:r>
            <w:r w:rsidRPr="0051443E">
              <w:rPr>
                <w:sz w:val="24"/>
                <w:szCs w:val="24"/>
              </w:rPr>
              <w:t>ствию коррупции в органе местного самоуправления;</w:t>
            </w:r>
          </w:p>
          <w:p w:rsidR="00165D07" w:rsidRPr="0051443E" w:rsidRDefault="00165D07" w:rsidP="0051443E">
            <w:pPr>
              <w:tabs>
                <w:tab w:val="left" w:pos="1560"/>
              </w:tabs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проведение совещаний, семинаров и иных меропри</w:t>
            </w:r>
            <w:r w:rsidRPr="0051443E">
              <w:rPr>
                <w:sz w:val="24"/>
                <w:szCs w:val="24"/>
              </w:rPr>
              <w:t>я</w:t>
            </w:r>
            <w:r w:rsidRPr="0051443E">
              <w:rPr>
                <w:sz w:val="24"/>
                <w:szCs w:val="24"/>
              </w:rPr>
              <w:t>тий по вопросам организации работы по противоде</w:t>
            </w:r>
            <w:r w:rsidRPr="0051443E">
              <w:rPr>
                <w:sz w:val="24"/>
                <w:szCs w:val="24"/>
              </w:rPr>
              <w:t>й</w:t>
            </w:r>
            <w:r w:rsidRPr="0051443E">
              <w:rPr>
                <w:sz w:val="24"/>
                <w:szCs w:val="24"/>
              </w:rPr>
              <w:t>ствию коррупции в органе местного самоуправления;</w:t>
            </w:r>
          </w:p>
          <w:p w:rsidR="00165D07" w:rsidRPr="0051443E" w:rsidRDefault="00165D07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организация работы по разъяснению требований действующего законодательства в области против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t>действия коррупции, в том числе разъяснение лицам, замещающим муниципальные должности, должности муниципальной службы, руководителей муниципал</w:t>
            </w:r>
            <w:r w:rsidRPr="0051443E">
              <w:rPr>
                <w:sz w:val="24"/>
                <w:szCs w:val="24"/>
              </w:rPr>
              <w:t>ь</w:t>
            </w:r>
            <w:r w:rsidRPr="0051443E">
              <w:rPr>
                <w:sz w:val="24"/>
                <w:szCs w:val="24"/>
              </w:rPr>
              <w:t>ных учреждений и предприятий, основных положений действующего законодательства по противодействию коррупции, требований к служебному (должностному) поведению, механизмов возникновения и урегулир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t>вания конфликта интересов</w:t>
            </w:r>
          </w:p>
        </w:tc>
      </w:tr>
      <w:tr w:rsidR="00165D07" w:rsidRPr="0051443E" w:rsidTr="00C50411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5D07" w:rsidRPr="0051443E" w:rsidRDefault="00165D07" w:rsidP="0051443E">
            <w:pPr>
              <w:pStyle w:val="afff0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b/>
              </w:rPr>
            </w:pPr>
            <w:bookmarkStart w:id="5" w:name="sub_1300"/>
            <w:r w:rsidRPr="0051443E">
              <w:rPr>
                <w:b/>
              </w:rPr>
              <w:lastRenderedPageBreak/>
              <w:t>Взаимодействие органа местного самоуправления с институтами гражданского общества и гражданами,</w:t>
            </w:r>
          </w:p>
          <w:p w:rsidR="00165D07" w:rsidRPr="0051443E" w:rsidRDefault="00165D07" w:rsidP="0051443E">
            <w:pPr>
              <w:pStyle w:val="afff0"/>
              <w:tabs>
                <w:tab w:val="left" w:pos="318"/>
              </w:tabs>
              <w:ind w:firstLine="0"/>
              <w:jc w:val="center"/>
              <w:rPr>
                <w:b/>
              </w:rPr>
            </w:pPr>
            <w:r w:rsidRPr="0051443E">
              <w:rPr>
                <w:b/>
              </w:rPr>
              <w:t>а также создание эффективной системы обратной связи, обеспечение доступности информации</w:t>
            </w:r>
          </w:p>
          <w:p w:rsidR="00165D07" w:rsidRPr="0051443E" w:rsidRDefault="00165D07" w:rsidP="0051443E">
            <w:pPr>
              <w:pStyle w:val="afff0"/>
              <w:tabs>
                <w:tab w:val="left" w:pos="318"/>
              </w:tabs>
              <w:ind w:firstLine="0"/>
              <w:jc w:val="center"/>
              <w:rPr>
                <w:b/>
              </w:rPr>
            </w:pPr>
            <w:r w:rsidRPr="0051443E">
              <w:rPr>
                <w:b/>
              </w:rPr>
              <w:t xml:space="preserve">о деятельности </w:t>
            </w:r>
            <w:bookmarkEnd w:id="5"/>
            <w:r w:rsidRPr="0051443E">
              <w:rPr>
                <w:b/>
              </w:rPr>
              <w:t>органов местного самоуправления и должностных лиц муниципального образования</w:t>
            </w:r>
          </w:p>
        </w:tc>
      </w:tr>
      <w:tr w:rsidR="001D5516" w:rsidRPr="0051443E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6" w:rsidRPr="0051443E" w:rsidRDefault="001D5516" w:rsidP="0051443E">
            <w:pPr>
              <w:pStyle w:val="aff6"/>
              <w:ind w:firstLine="0"/>
            </w:pPr>
            <w:r w:rsidRPr="0051443E">
              <w:t>3.</w:t>
            </w:r>
            <w:r w:rsidR="002B385E" w:rsidRPr="0051443E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6" w:rsidRPr="0051443E" w:rsidRDefault="001D5516" w:rsidP="0051443E">
            <w:pPr>
              <w:pStyle w:val="afff0"/>
              <w:ind w:firstLine="0"/>
            </w:pPr>
            <w:proofErr w:type="gramStart"/>
            <w:r w:rsidRPr="0051443E">
              <w:t>Осуществление мер по созданию эффективной системы обратной связи, позволяющей гражданам и организациям информировать о фактах коррупции в органе мес</w:t>
            </w:r>
            <w:r w:rsidRPr="0051443E">
              <w:t>т</w:t>
            </w:r>
            <w:r w:rsidRPr="0051443E">
              <w:t>ного самоуправления или нар</w:t>
            </w:r>
            <w:r w:rsidRPr="0051443E">
              <w:t>у</w:t>
            </w:r>
            <w:r w:rsidRPr="0051443E">
              <w:t>шениях требований к служебному поведению лицами, замещающ</w:t>
            </w:r>
            <w:r w:rsidRPr="0051443E">
              <w:t>и</w:t>
            </w:r>
            <w:r w:rsidRPr="0051443E">
              <w:t xml:space="preserve">ми должности муниципальной </w:t>
            </w:r>
            <w:r w:rsidRPr="0051443E">
              <w:lastRenderedPageBreak/>
              <w:t>службы, и иными лицами местн</w:t>
            </w:r>
            <w:r w:rsidRPr="0051443E">
              <w:t>о</w:t>
            </w:r>
            <w:r w:rsidRPr="0051443E">
              <w:t>го самоуправления муниципал</w:t>
            </w:r>
            <w:r w:rsidRPr="0051443E">
              <w:t>ь</w:t>
            </w:r>
            <w:r w:rsidRPr="0051443E">
              <w:t xml:space="preserve">ного образования посредством приема электронных сообщений на официальном сайте органа местного самоуправления в сети Интернет (на выделенный адрес электронной почты по фактам коррупции)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2" w:rsidRPr="0051443E" w:rsidRDefault="004B5E32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lastRenderedPageBreak/>
              <w:t xml:space="preserve">глава </w:t>
            </w:r>
          </w:p>
          <w:p w:rsidR="001D5516" w:rsidRPr="0051443E" w:rsidRDefault="004B5E32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16" w:rsidRPr="0051443E" w:rsidRDefault="0034323F" w:rsidP="0051443E">
            <w:pPr>
              <w:ind w:firstLine="0"/>
              <w:jc w:val="center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п</w:t>
            </w:r>
            <w:r w:rsidR="001D5516" w:rsidRPr="0051443E">
              <w:rPr>
                <w:sz w:val="24"/>
                <w:szCs w:val="24"/>
              </w:rPr>
              <w:t>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516" w:rsidRPr="0051443E" w:rsidRDefault="001D5516" w:rsidP="0051443E">
            <w:pPr>
              <w:pStyle w:val="afff0"/>
              <w:ind w:firstLine="0"/>
            </w:pPr>
            <w:r w:rsidRPr="0051443E">
              <w:t>информирование населения муниципального образ</w:t>
            </w:r>
            <w:r w:rsidRPr="0051443E">
              <w:t>о</w:t>
            </w:r>
            <w:r w:rsidRPr="0051443E">
              <w:t>вания:</w:t>
            </w:r>
          </w:p>
          <w:p w:rsidR="001D5516" w:rsidRPr="0051443E" w:rsidRDefault="001D5516" w:rsidP="0051443E">
            <w:pPr>
              <w:pStyle w:val="afff0"/>
              <w:ind w:firstLine="0"/>
            </w:pPr>
            <w:proofErr w:type="gramStart"/>
            <w:r w:rsidRPr="0051443E">
              <w:t>о размещении на сайте органа местного самоупра</w:t>
            </w:r>
            <w:r w:rsidRPr="0051443E">
              <w:t>в</w:t>
            </w:r>
            <w:r w:rsidRPr="0051443E">
              <w:t>ления в сети Интернет системы обратной связи для сообщений о фактах</w:t>
            </w:r>
            <w:proofErr w:type="gramEnd"/>
            <w:r w:rsidRPr="0051443E">
              <w:t xml:space="preserve"> коррупции путем направления электронного сообщения;</w:t>
            </w:r>
          </w:p>
          <w:p w:rsidR="001D5516" w:rsidRPr="0051443E" w:rsidRDefault="001D5516" w:rsidP="0051443E">
            <w:pPr>
              <w:pStyle w:val="afff0"/>
              <w:ind w:firstLine="0"/>
            </w:pPr>
            <w:r w:rsidRPr="0051443E">
              <w:t>обеспечение бесперебойной работы сайта органа местного самоуправления в сети Интернет и сво</w:t>
            </w:r>
            <w:r w:rsidRPr="0051443E">
              <w:t>е</w:t>
            </w:r>
            <w:r w:rsidRPr="0051443E">
              <w:t>временного информирования заявителя о результ</w:t>
            </w:r>
            <w:r w:rsidRPr="0051443E">
              <w:t>а</w:t>
            </w:r>
            <w:r w:rsidRPr="0051443E">
              <w:lastRenderedPageBreak/>
              <w:t>тах рассмотрения его сообщения</w:t>
            </w:r>
          </w:p>
        </w:tc>
      </w:tr>
      <w:tr w:rsidR="005A35F2" w:rsidRPr="0051443E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2" w:rsidRPr="0051443E" w:rsidRDefault="005A35F2" w:rsidP="0051443E">
            <w:pPr>
              <w:pStyle w:val="aff6"/>
              <w:ind w:firstLine="0"/>
            </w:pPr>
            <w:r w:rsidRPr="0051443E">
              <w:lastRenderedPageBreak/>
              <w:t>3.</w:t>
            </w:r>
            <w:r w:rsidR="002B385E" w:rsidRPr="0051443E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2" w:rsidRPr="0051443E" w:rsidRDefault="005A35F2" w:rsidP="0051443E">
            <w:pPr>
              <w:pStyle w:val="afff0"/>
              <w:ind w:firstLine="0"/>
            </w:pPr>
            <w:r w:rsidRPr="0051443E">
              <w:t>Обобщение практики рассмотр</w:t>
            </w:r>
            <w:r w:rsidRPr="0051443E">
              <w:t>е</w:t>
            </w:r>
            <w:r w:rsidRPr="0051443E">
              <w:t>ния полученных в различных формах обращений граждан и о</w:t>
            </w:r>
            <w:r w:rsidRPr="0051443E">
              <w:t>р</w:t>
            </w:r>
            <w:r w:rsidRPr="0051443E">
              <w:t>ганизаций по фактам проявления коррупции и повышение резул</w:t>
            </w:r>
            <w:r w:rsidRPr="0051443E">
              <w:t>ь</w:t>
            </w:r>
            <w:r w:rsidRPr="0051443E">
              <w:t>тативности и эффективности этой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32" w:rsidRPr="0051443E" w:rsidRDefault="004B5E32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 xml:space="preserve">глава </w:t>
            </w:r>
          </w:p>
          <w:p w:rsidR="005A35F2" w:rsidRPr="0051443E" w:rsidRDefault="004B5E32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2" w:rsidRPr="0051443E" w:rsidRDefault="0034323F" w:rsidP="0051443E">
            <w:pPr>
              <w:ind w:firstLine="0"/>
              <w:jc w:val="center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п</w:t>
            </w:r>
            <w:r w:rsidR="005A35F2" w:rsidRPr="0051443E">
              <w:rPr>
                <w:sz w:val="24"/>
                <w:szCs w:val="24"/>
              </w:rPr>
              <w:t>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F2" w:rsidRPr="0051443E" w:rsidRDefault="005A35F2" w:rsidP="0051443E">
            <w:pPr>
              <w:pStyle w:val="afff0"/>
              <w:ind w:firstLine="0"/>
            </w:pPr>
            <w:r w:rsidRPr="0051443E">
              <w:t xml:space="preserve">обеспечение </w:t>
            </w:r>
            <w:proofErr w:type="gramStart"/>
            <w:r w:rsidRPr="0051443E">
              <w:t>контроля за</w:t>
            </w:r>
            <w:proofErr w:type="gramEnd"/>
            <w:r w:rsidRPr="0051443E">
              <w:t xml:space="preserve"> принятием необходимых мер по информации, содержащейся в обращениях граждан и организаций, о фактах проявления корру</w:t>
            </w:r>
            <w:r w:rsidRPr="0051443E">
              <w:t>п</w:t>
            </w:r>
            <w:r w:rsidRPr="0051443E">
              <w:t xml:space="preserve">ции и своевременного информирования заявителя о результатах рассмотрения его сообщения; </w:t>
            </w:r>
          </w:p>
          <w:p w:rsidR="005A35F2" w:rsidRPr="0051443E" w:rsidRDefault="005A35F2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проведение антикоррупционных проверок в отнош</w:t>
            </w:r>
            <w:r w:rsidRPr="0051443E">
              <w:rPr>
                <w:sz w:val="24"/>
                <w:szCs w:val="24"/>
              </w:rPr>
              <w:t>е</w:t>
            </w:r>
            <w:r w:rsidRPr="0051443E">
              <w:rPr>
                <w:sz w:val="24"/>
                <w:szCs w:val="24"/>
              </w:rPr>
              <w:t xml:space="preserve">нии лиц, по </w:t>
            </w:r>
            <w:proofErr w:type="gramStart"/>
            <w:r w:rsidRPr="0051443E">
              <w:rPr>
                <w:sz w:val="24"/>
                <w:szCs w:val="24"/>
              </w:rPr>
              <w:t>фактам</w:t>
            </w:r>
            <w:proofErr w:type="gramEnd"/>
            <w:r w:rsidRPr="0051443E">
              <w:rPr>
                <w:sz w:val="24"/>
                <w:szCs w:val="24"/>
              </w:rPr>
              <w:t xml:space="preserve"> изложенным в обращениях гра</w:t>
            </w:r>
            <w:r w:rsidRPr="0051443E">
              <w:rPr>
                <w:sz w:val="24"/>
                <w:szCs w:val="24"/>
              </w:rPr>
              <w:t>ж</w:t>
            </w:r>
            <w:r w:rsidRPr="0051443E">
              <w:rPr>
                <w:sz w:val="24"/>
                <w:szCs w:val="24"/>
              </w:rPr>
              <w:t>дан и организаций, в соответствии с нормативными правовыми актами Российской Федерации и обесп</w:t>
            </w:r>
            <w:r w:rsidRPr="0051443E">
              <w:rPr>
                <w:sz w:val="24"/>
                <w:szCs w:val="24"/>
              </w:rPr>
              <w:t>е</w:t>
            </w:r>
            <w:r w:rsidRPr="0051443E">
              <w:rPr>
                <w:sz w:val="24"/>
                <w:szCs w:val="24"/>
              </w:rPr>
              <w:t>чение привлечения лица к дисциплинарной отве</w:t>
            </w:r>
            <w:r w:rsidRPr="0051443E">
              <w:rPr>
                <w:sz w:val="24"/>
                <w:szCs w:val="24"/>
              </w:rPr>
              <w:t>т</w:t>
            </w:r>
            <w:r w:rsidRPr="0051443E">
              <w:rPr>
                <w:sz w:val="24"/>
                <w:szCs w:val="24"/>
              </w:rPr>
              <w:t>ственности в случае установления факта коррупц</w:t>
            </w:r>
            <w:r w:rsidRPr="0051443E">
              <w:rPr>
                <w:sz w:val="24"/>
                <w:szCs w:val="24"/>
              </w:rPr>
              <w:t>и</w:t>
            </w:r>
            <w:r w:rsidRPr="0051443E">
              <w:rPr>
                <w:sz w:val="24"/>
                <w:szCs w:val="24"/>
              </w:rPr>
              <w:t>онного правонарушения;</w:t>
            </w:r>
          </w:p>
          <w:p w:rsidR="005A35F2" w:rsidRPr="0051443E" w:rsidRDefault="005A35F2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проведение мониторинга обращений граждан и орг</w:t>
            </w:r>
            <w:r w:rsidRPr="0051443E">
              <w:rPr>
                <w:sz w:val="24"/>
                <w:szCs w:val="24"/>
              </w:rPr>
              <w:t>а</w:t>
            </w:r>
            <w:r w:rsidRPr="0051443E">
              <w:rPr>
                <w:sz w:val="24"/>
                <w:szCs w:val="24"/>
              </w:rPr>
              <w:t xml:space="preserve">низаций по фактам проявления коррупции в органе местного самоуправления </w:t>
            </w:r>
          </w:p>
        </w:tc>
      </w:tr>
      <w:tr w:rsidR="007A7CB4" w:rsidRPr="0051443E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51443E" w:rsidRDefault="007A7CB4" w:rsidP="0051443E">
            <w:pPr>
              <w:pStyle w:val="aff6"/>
              <w:ind w:firstLine="0"/>
            </w:pPr>
            <w:r w:rsidRPr="0051443E">
              <w:t>3.</w:t>
            </w:r>
            <w:r w:rsidR="002B385E" w:rsidRPr="0051443E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51443E" w:rsidRDefault="007A7CB4" w:rsidP="0051443E">
            <w:pPr>
              <w:pStyle w:val="afff0"/>
              <w:ind w:firstLine="0"/>
            </w:pPr>
            <w:r w:rsidRPr="0051443E">
              <w:t>Обеспечение эффективного вз</w:t>
            </w:r>
            <w:r w:rsidRPr="0051443E">
              <w:t>а</w:t>
            </w:r>
            <w:r w:rsidRPr="0051443E">
              <w:t>имодействия органа местного с</w:t>
            </w:r>
            <w:r w:rsidRPr="0051443E">
              <w:t>а</w:t>
            </w:r>
            <w:r w:rsidRPr="0051443E">
              <w:t>моуправления со средствами массовой информации в сфере противодействия коррупции, в том числе оказание содействия сре</w:t>
            </w:r>
            <w:r w:rsidRPr="0051443E">
              <w:t>д</w:t>
            </w:r>
            <w:r w:rsidRPr="0051443E">
              <w:lastRenderedPageBreak/>
              <w:t>ствам массовой информации в широком освещении мер по пр</w:t>
            </w:r>
            <w:r w:rsidRPr="0051443E">
              <w:t>о</w:t>
            </w:r>
            <w:r w:rsidRPr="0051443E">
              <w:t>тиводействию коррупции, прин</w:t>
            </w:r>
            <w:r w:rsidRPr="0051443E">
              <w:t>и</w:t>
            </w:r>
            <w:r w:rsidRPr="0051443E">
              <w:t>маемых органом местного сам</w:t>
            </w:r>
            <w:r w:rsidRPr="0051443E">
              <w:t>о</w:t>
            </w:r>
            <w:r w:rsidRPr="0051443E">
              <w:t xml:space="preserve">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51443E" w:rsidRDefault="002B385E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lastRenderedPageBreak/>
              <w:t>глава админ</w:t>
            </w:r>
            <w:r w:rsidRPr="0051443E">
              <w:rPr>
                <w:sz w:val="24"/>
                <w:szCs w:val="24"/>
              </w:rPr>
              <w:t>и</w:t>
            </w:r>
            <w:r w:rsidRPr="0051443E">
              <w:rPr>
                <w:sz w:val="24"/>
                <w:szCs w:val="24"/>
              </w:rPr>
              <w:t>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51443E" w:rsidRDefault="0034323F" w:rsidP="0051443E">
            <w:pPr>
              <w:ind w:firstLine="0"/>
              <w:jc w:val="center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п</w:t>
            </w:r>
            <w:r w:rsidR="007A7CB4" w:rsidRPr="0051443E">
              <w:rPr>
                <w:sz w:val="24"/>
                <w:szCs w:val="24"/>
              </w:rPr>
              <w:t>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CB4" w:rsidRPr="0051443E" w:rsidRDefault="007A7CB4" w:rsidP="0051443E">
            <w:pPr>
              <w:pStyle w:val="afff0"/>
              <w:ind w:firstLine="0"/>
            </w:pPr>
            <w:r w:rsidRPr="0051443E">
              <w:t>размещение в средствах массовой информации м</w:t>
            </w:r>
            <w:r w:rsidRPr="0051443E">
              <w:t>у</w:t>
            </w:r>
            <w:r w:rsidRPr="0051443E">
              <w:t>ниципальных нормативных правовых актов и их пр</w:t>
            </w:r>
            <w:r w:rsidRPr="0051443E">
              <w:t>о</w:t>
            </w:r>
            <w:r w:rsidRPr="0051443E">
              <w:t>ектов, иной информации по противодействию корру</w:t>
            </w:r>
            <w:r w:rsidRPr="0051443E">
              <w:t>п</w:t>
            </w:r>
            <w:r w:rsidRPr="0051443E">
              <w:t>ции</w:t>
            </w:r>
          </w:p>
        </w:tc>
      </w:tr>
      <w:tr w:rsidR="007A7CB4" w:rsidRPr="0051443E" w:rsidTr="00C50411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7CB4" w:rsidRPr="0051443E" w:rsidRDefault="007A7CB4" w:rsidP="0051443E">
            <w:pPr>
              <w:pStyle w:val="afff0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b/>
              </w:rPr>
            </w:pPr>
            <w:r w:rsidRPr="0051443E">
              <w:rPr>
                <w:b/>
              </w:rPr>
              <w:lastRenderedPageBreak/>
              <w:t>Мероприятия органа местного самоуправления, направленные на противодействие коррупции</w:t>
            </w:r>
          </w:p>
          <w:p w:rsidR="007A7CB4" w:rsidRPr="0051443E" w:rsidRDefault="007A7CB4" w:rsidP="0051443E">
            <w:pPr>
              <w:pStyle w:val="afff0"/>
              <w:tabs>
                <w:tab w:val="left" w:pos="318"/>
              </w:tabs>
              <w:ind w:firstLine="0"/>
              <w:jc w:val="center"/>
              <w:rPr>
                <w:b/>
              </w:rPr>
            </w:pPr>
            <w:r w:rsidRPr="0051443E">
              <w:rPr>
                <w:b/>
              </w:rPr>
              <w:t>с учетом специфики деятельности ее структурных подразделений и муниципальных органов</w:t>
            </w:r>
          </w:p>
        </w:tc>
      </w:tr>
      <w:tr w:rsidR="007A7CB4" w:rsidRPr="0051443E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51443E" w:rsidRDefault="007A7CB4" w:rsidP="0051443E">
            <w:pPr>
              <w:pStyle w:val="aff6"/>
              <w:ind w:firstLine="0"/>
            </w:pPr>
            <w:r w:rsidRPr="0051443E"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51443E" w:rsidRDefault="007A7CB4" w:rsidP="0051443E">
            <w:pPr>
              <w:pStyle w:val="afff0"/>
              <w:ind w:firstLine="0"/>
            </w:pPr>
            <w:r w:rsidRPr="0051443E">
              <w:t>Оптимизация предоставления о</w:t>
            </w:r>
            <w:r w:rsidRPr="0051443E">
              <w:t>р</w:t>
            </w:r>
            <w:r w:rsidRPr="0051443E">
              <w:t>ганом местного самоуправления муниципальных услуг, а также внедрение в деятельность органа местного самоуправления адм</w:t>
            </w:r>
            <w:r w:rsidRPr="0051443E">
              <w:t>и</w:t>
            </w:r>
            <w:r w:rsidRPr="0051443E">
              <w:t>нистративных регламентов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E" w:rsidRPr="0051443E" w:rsidRDefault="002B385E" w:rsidP="0051443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B385E" w:rsidRPr="0051443E" w:rsidRDefault="002B385E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 xml:space="preserve">глава </w:t>
            </w:r>
          </w:p>
          <w:p w:rsidR="00680091" w:rsidRPr="0051443E" w:rsidRDefault="002B385E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51443E" w:rsidRDefault="007A7CB4" w:rsidP="0051443E">
            <w:pPr>
              <w:ind w:firstLine="0"/>
              <w:jc w:val="center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постоянно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CB4" w:rsidRPr="0051443E" w:rsidRDefault="007A7CB4" w:rsidP="0051443E">
            <w:pPr>
              <w:pStyle w:val="afff0"/>
              <w:ind w:firstLine="0"/>
            </w:pPr>
            <w:r w:rsidRPr="0051443E">
              <w:t>издание административных регламентов и своевр</w:t>
            </w:r>
            <w:r w:rsidRPr="0051443E">
              <w:t>е</w:t>
            </w:r>
            <w:r w:rsidRPr="0051443E">
              <w:t xml:space="preserve">менное внесение в них необходимых изменений с целью обеспечения доступности и прозрачности в деятельности органа местного самоуправления по предоставлению муниципальных услуг населению муниципального образования </w:t>
            </w:r>
          </w:p>
        </w:tc>
      </w:tr>
      <w:tr w:rsidR="007A7CB4" w:rsidRPr="0051443E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51443E" w:rsidRDefault="002B385E" w:rsidP="0051443E">
            <w:pPr>
              <w:pStyle w:val="aff6"/>
              <w:ind w:firstLine="0"/>
            </w:pPr>
            <w:r w:rsidRPr="0051443E"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51443E" w:rsidRDefault="007A7CB4" w:rsidP="0051443E">
            <w:pPr>
              <w:pStyle w:val="afff0"/>
              <w:ind w:firstLine="0"/>
            </w:pPr>
            <w:r w:rsidRPr="0051443E">
              <w:t>Совершенствование условий, процедур и механизмов муниц</w:t>
            </w:r>
            <w:r w:rsidRPr="0051443E">
              <w:t>и</w:t>
            </w:r>
            <w:r w:rsidRPr="0051443E">
              <w:t>пальных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51443E" w:rsidRDefault="002B385E" w:rsidP="0051443E">
            <w:pPr>
              <w:ind w:firstLine="0"/>
              <w:jc w:val="center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глава админ</w:t>
            </w:r>
            <w:r w:rsidRPr="0051443E">
              <w:rPr>
                <w:sz w:val="24"/>
                <w:szCs w:val="24"/>
              </w:rPr>
              <w:t>и</w:t>
            </w:r>
            <w:r w:rsidRPr="0051443E">
              <w:rPr>
                <w:sz w:val="24"/>
                <w:szCs w:val="24"/>
              </w:rPr>
              <w:t>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B4" w:rsidRPr="0051443E" w:rsidRDefault="007A7CB4" w:rsidP="0051443E">
            <w:pPr>
              <w:pStyle w:val="aff6"/>
              <w:ind w:firstLine="0"/>
              <w:jc w:val="center"/>
            </w:pPr>
            <w:r w:rsidRPr="0051443E">
              <w:t>постоянно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CB4" w:rsidRPr="0051443E" w:rsidRDefault="007A7CB4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51443E">
              <w:rPr>
                <w:sz w:val="24"/>
                <w:szCs w:val="24"/>
              </w:rPr>
              <w:t>контроля за</w:t>
            </w:r>
            <w:proofErr w:type="gramEnd"/>
            <w:r w:rsidRPr="0051443E">
              <w:rPr>
                <w:sz w:val="24"/>
                <w:szCs w:val="24"/>
              </w:rPr>
              <w:t xml:space="preserve"> выполн</w:t>
            </w:r>
            <w:r w:rsidRPr="0051443E">
              <w:rPr>
                <w:sz w:val="24"/>
                <w:szCs w:val="24"/>
              </w:rPr>
              <w:t>е</w:t>
            </w:r>
            <w:r w:rsidRPr="0051443E">
              <w:rPr>
                <w:sz w:val="24"/>
                <w:szCs w:val="24"/>
              </w:rPr>
              <w:t>нием  требований, установленных Федеральным з</w:t>
            </w:r>
            <w:r w:rsidRPr="0051443E">
              <w:rPr>
                <w:sz w:val="24"/>
                <w:szCs w:val="24"/>
              </w:rPr>
              <w:t>а</w:t>
            </w:r>
            <w:r w:rsidRPr="0051443E">
              <w:rPr>
                <w:sz w:val="24"/>
                <w:szCs w:val="24"/>
              </w:rPr>
              <w:t xml:space="preserve">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1443E">
                <w:rPr>
                  <w:sz w:val="24"/>
                  <w:szCs w:val="24"/>
                </w:rPr>
                <w:t>2013 г</w:t>
              </w:r>
            </w:smartTag>
            <w:r w:rsidRPr="0051443E">
              <w:rPr>
                <w:sz w:val="24"/>
                <w:szCs w:val="24"/>
              </w:rPr>
              <w:t>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7A7CB4" w:rsidRPr="0051443E" w:rsidRDefault="007A7CB4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проведение антикоррупционной экспертизы докуме</w:t>
            </w:r>
            <w:r w:rsidRPr="0051443E">
              <w:rPr>
                <w:sz w:val="24"/>
                <w:szCs w:val="24"/>
              </w:rPr>
              <w:t>н</w:t>
            </w:r>
            <w:r w:rsidRPr="0051443E">
              <w:rPr>
                <w:sz w:val="24"/>
                <w:szCs w:val="24"/>
              </w:rPr>
              <w:t>тации по закупкам;</w:t>
            </w:r>
          </w:p>
          <w:p w:rsidR="007A7CB4" w:rsidRPr="0051443E" w:rsidRDefault="007A7CB4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анализ практики закупок;</w:t>
            </w:r>
          </w:p>
          <w:p w:rsidR="007A7CB4" w:rsidRPr="0051443E" w:rsidRDefault="007A7CB4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pacing w:val="-5"/>
                <w:sz w:val="24"/>
                <w:szCs w:val="24"/>
              </w:rPr>
              <w:t>проведение   информационно-разъяснительной   раб</w:t>
            </w:r>
            <w:r w:rsidRPr="0051443E">
              <w:rPr>
                <w:spacing w:val="-5"/>
                <w:sz w:val="24"/>
                <w:szCs w:val="24"/>
              </w:rPr>
              <w:t>о</w:t>
            </w:r>
            <w:r w:rsidRPr="0051443E">
              <w:rPr>
                <w:spacing w:val="-5"/>
                <w:sz w:val="24"/>
                <w:szCs w:val="24"/>
              </w:rPr>
              <w:t xml:space="preserve">ты   с   сотрудниками муниципальных учреждений о нормах </w:t>
            </w:r>
            <w:r w:rsidRPr="0051443E">
              <w:rPr>
                <w:spacing w:val="-6"/>
                <w:sz w:val="24"/>
                <w:szCs w:val="24"/>
              </w:rPr>
              <w:t xml:space="preserve">Федерального закона </w:t>
            </w:r>
            <w:r w:rsidRPr="0051443E">
              <w:rPr>
                <w:sz w:val="24"/>
                <w:szCs w:val="24"/>
              </w:rPr>
              <w:t xml:space="preserve">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1443E">
                <w:rPr>
                  <w:sz w:val="24"/>
                  <w:szCs w:val="24"/>
                </w:rPr>
                <w:t>2013 г</w:t>
              </w:r>
            </w:smartTag>
            <w:r w:rsidRPr="0051443E">
              <w:rPr>
                <w:sz w:val="24"/>
                <w:szCs w:val="24"/>
              </w:rPr>
              <w:t>.              № 44-ФЗ «О контрактной системе в сфере закупок т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t>варов, работ, услуг для обеспечения государстве</w:t>
            </w:r>
            <w:r w:rsidRPr="0051443E">
              <w:rPr>
                <w:sz w:val="24"/>
                <w:szCs w:val="24"/>
              </w:rPr>
              <w:t>н</w:t>
            </w:r>
            <w:r w:rsidRPr="0051443E">
              <w:rPr>
                <w:sz w:val="24"/>
                <w:szCs w:val="24"/>
              </w:rPr>
              <w:t>ных и муниципальных нужд»</w:t>
            </w:r>
          </w:p>
        </w:tc>
      </w:tr>
      <w:tr w:rsidR="007A7CB4" w:rsidRPr="0051443E" w:rsidTr="00C50411">
        <w:tc>
          <w:tcPr>
            <w:tcW w:w="151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A7CB4" w:rsidRPr="0051443E" w:rsidRDefault="007A7CB4" w:rsidP="0051443E">
            <w:pPr>
              <w:pStyle w:val="afff0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b/>
              </w:rPr>
            </w:pPr>
            <w:r w:rsidRPr="0051443E">
              <w:rPr>
                <w:b/>
              </w:rPr>
              <w:t>Мероприятия органа местного самоуправления, направленные на обеспечение реализации требований</w:t>
            </w:r>
          </w:p>
          <w:p w:rsidR="007A7CB4" w:rsidRPr="0051443E" w:rsidRDefault="007A7CB4" w:rsidP="0051443E">
            <w:pPr>
              <w:pStyle w:val="afff0"/>
              <w:tabs>
                <w:tab w:val="left" w:pos="318"/>
              </w:tabs>
              <w:ind w:firstLine="0"/>
              <w:jc w:val="center"/>
              <w:rPr>
                <w:b/>
              </w:rPr>
            </w:pPr>
            <w:r w:rsidRPr="0051443E">
              <w:rPr>
                <w:b/>
              </w:rPr>
              <w:t xml:space="preserve">законодательства о противодействии коррупции, </w:t>
            </w:r>
            <w:proofErr w:type="gramStart"/>
            <w:r w:rsidRPr="0051443E">
              <w:rPr>
                <w:b/>
              </w:rPr>
              <w:t>касающихся</w:t>
            </w:r>
            <w:proofErr w:type="gramEnd"/>
            <w:r w:rsidRPr="0051443E">
              <w:rPr>
                <w:b/>
              </w:rPr>
              <w:t xml:space="preserve"> обязанности</w:t>
            </w:r>
          </w:p>
          <w:p w:rsidR="007A7CB4" w:rsidRPr="0051443E" w:rsidRDefault="007A7CB4" w:rsidP="0051443E">
            <w:pPr>
              <w:pStyle w:val="afff0"/>
              <w:tabs>
                <w:tab w:val="left" w:pos="318"/>
              </w:tabs>
              <w:ind w:firstLine="0"/>
              <w:jc w:val="center"/>
            </w:pPr>
            <w:r w:rsidRPr="0051443E">
              <w:rPr>
                <w:b/>
              </w:rPr>
              <w:lastRenderedPageBreak/>
              <w:t>муниципальных учреждений и предприятий принимать меры по предупреждению коррупции</w:t>
            </w:r>
          </w:p>
        </w:tc>
      </w:tr>
      <w:tr w:rsidR="00EA6659" w:rsidRPr="0051443E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51443E" w:rsidRDefault="00EA6659" w:rsidP="0051443E">
            <w:pPr>
              <w:pStyle w:val="aff6"/>
              <w:ind w:firstLine="0"/>
            </w:pPr>
            <w:r w:rsidRPr="0051443E">
              <w:lastRenderedPageBreak/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51443E" w:rsidRDefault="00EA6659" w:rsidP="0051443E">
            <w:pPr>
              <w:widowControl/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Принятие кодексов этики и сл</w:t>
            </w:r>
            <w:r w:rsidRPr="0051443E">
              <w:rPr>
                <w:sz w:val="24"/>
                <w:szCs w:val="24"/>
              </w:rPr>
              <w:t>у</w:t>
            </w:r>
            <w:r w:rsidRPr="0051443E">
              <w:rPr>
                <w:sz w:val="24"/>
                <w:szCs w:val="24"/>
              </w:rPr>
              <w:t xml:space="preserve">жебного поведения в </w:t>
            </w:r>
            <w:r w:rsidR="00C83C2C" w:rsidRPr="0051443E">
              <w:rPr>
                <w:sz w:val="24"/>
                <w:szCs w:val="24"/>
              </w:rPr>
              <w:t>органе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E" w:rsidRPr="0051443E" w:rsidRDefault="002B385E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глава</w:t>
            </w:r>
          </w:p>
          <w:p w:rsidR="00EA6659" w:rsidRPr="0051443E" w:rsidRDefault="002B385E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51443E" w:rsidRDefault="00EA6659" w:rsidP="0051443E">
            <w:pPr>
              <w:ind w:firstLine="0"/>
              <w:jc w:val="center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2016 год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59" w:rsidRPr="0051443E" w:rsidRDefault="00EA6659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 xml:space="preserve">принятие органом местного самоуправления кодекса этики и служебного  (должностного) поведения </w:t>
            </w:r>
            <w:r w:rsidR="00C83C2C" w:rsidRPr="0051443E">
              <w:rPr>
                <w:sz w:val="24"/>
                <w:szCs w:val="24"/>
              </w:rPr>
              <w:t>для муниципальных служащих и руководителей подв</w:t>
            </w:r>
            <w:r w:rsidR="00C83C2C" w:rsidRPr="0051443E">
              <w:rPr>
                <w:sz w:val="24"/>
                <w:szCs w:val="24"/>
              </w:rPr>
              <w:t>е</w:t>
            </w:r>
            <w:r w:rsidR="00C83C2C" w:rsidRPr="0051443E">
              <w:rPr>
                <w:sz w:val="24"/>
                <w:szCs w:val="24"/>
              </w:rPr>
              <w:t>домственных учреждений</w:t>
            </w:r>
            <w:r w:rsidRPr="0051443E">
              <w:rPr>
                <w:sz w:val="24"/>
                <w:szCs w:val="24"/>
              </w:rPr>
              <w:t>;</w:t>
            </w:r>
          </w:p>
          <w:p w:rsidR="00EA6659" w:rsidRPr="0051443E" w:rsidRDefault="00EA6659" w:rsidP="0051443E">
            <w:pPr>
              <w:ind w:firstLine="0"/>
              <w:rPr>
                <w:sz w:val="24"/>
                <w:szCs w:val="24"/>
              </w:rPr>
            </w:pPr>
          </w:p>
        </w:tc>
      </w:tr>
      <w:tr w:rsidR="00EA6659" w:rsidRPr="0051443E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51443E" w:rsidRDefault="00EA6659" w:rsidP="0051443E">
            <w:pPr>
              <w:pStyle w:val="aff6"/>
              <w:ind w:firstLine="0"/>
            </w:pPr>
            <w:r w:rsidRPr="0051443E">
              <w:t>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51443E" w:rsidRDefault="00EA6659" w:rsidP="0051443E">
            <w:pPr>
              <w:widowControl/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Обеспечение определени</w:t>
            </w:r>
            <w:r w:rsidR="00590D0D" w:rsidRPr="0051443E">
              <w:rPr>
                <w:sz w:val="24"/>
                <w:szCs w:val="24"/>
              </w:rPr>
              <w:t>я</w:t>
            </w:r>
            <w:r w:rsidRPr="0051443E">
              <w:rPr>
                <w:sz w:val="24"/>
                <w:szCs w:val="24"/>
              </w:rPr>
              <w:t xml:space="preserve"> по</w:t>
            </w:r>
            <w:r w:rsidRPr="0051443E">
              <w:rPr>
                <w:sz w:val="24"/>
                <w:szCs w:val="24"/>
              </w:rPr>
              <w:t>д</w:t>
            </w:r>
            <w:r w:rsidRPr="0051443E">
              <w:rPr>
                <w:sz w:val="24"/>
                <w:szCs w:val="24"/>
              </w:rPr>
              <w:t>разделений или должностных лиц в муниципальных учреждениях, ответственных за профилактику коррупционных и иных правон</w:t>
            </w:r>
            <w:r w:rsidRPr="0051443E">
              <w:rPr>
                <w:sz w:val="24"/>
                <w:szCs w:val="24"/>
              </w:rPr>
              <w:t>а</w:t>
            </w:r>
            <w:r w:rsidRPr="0051443E">
              <w:rPr>
                <w:sz w:val="24"/>
                <w:szCs w:val="24"/>
              </w:rPr>
              <w:t xml:space="preserve">рушений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E" w:rsidRPr="0051443E" w:rsidRDefault="002B385E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 xml:space="preserve">глава </w:t>
            </w:r>
          </w:p>
          <w:p w:rsidR="00EA6659" w:rsidRPr="0051443E" w:rsidRDefault="002B385E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51443E" w:rsidRDefault="00EA6659" w:rsidP="0051443E">
            <w:pPr>
              <w:ind w:firstLine="0"/>
              <w:jc w:val="center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2016 год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59" w:rsidRPr="0051443E" w:rsidRDefault="00EA6659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осуществление органом местного самоуправления методического обеспечения муниципальных учр</w:t>
            </w:r>
            <w:r w:rsidRPr="0051443E">
              <w:rPr>
                <w:sz w:val="24"/>
                <w:szCs w:val="24"/>
              </w:rPr>
              <w:t>е</w:t>
            </w:r>
            <w:r w:rsidRPr="0051443E">
              <w:rPr>
                <w:sz w:val="24"/>
                <w:szCs w:val="24"/>
              </w:rPr>
              <w:t>ждений  по вопросу определения  должностных лиц в муниципальных учре</w:t>
            </w:r>
            <w:r w:rsidR="00C83C2C" w:rsidRPr="0051443E">
              <w:rPr>
                <w:sz w:val="24"/>
                <w:szCs w:val="24"/>
              </w:rPr>
              <w:t>ждениях</w:t>
            </w:r>
            <w:r w:rsidRPr="0051443E">
              <w:rPr>
                <w:sz w:val="24"/>
                <w:szCs w:val="24"/>
              </w:rPr>
              <w:t>, ответственных за пр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t>филактику коррупционных и иных правонарушений;</w:t>
            </w:r>
          </w:p>
          <w:p w:rsidR="00EA6659" w:rsidRPr="0051443E" w:rsidRDefault="00EA6659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обеспечение руководителями муниципальных учр</w:t>
            </w:r>
            <w:r w:rsidRPr="0051443E">
              <w:rPr>
                <w:sz w:val="24"/>
                <w:szCs w:val="24"/>
              </w:rPr>
              <w:t>е</w:t>
            </w:r>
            <w:r w:rsidRPr="0051443E">
              <w:rPr>
                <w:sz w:val="24"/>
                <w:szCs w:val="24"/>
              </w:rPr>
              <w:t>ждений должностных лиц в муниципальных учрежд</w:t>
            </w:r>
            <w:r w:rsidRPr="0051443E">
              <w:rPr>
                <w:sz w:val="24"/>
                <w:szCs w:val="24"/>
              </w:rPr>
              <w:t>е</w:t>
            </w:r>
            <w:r w:rsidR="00C83C2C" w:rsidRPr="0051443E">
              <w:rPr>
                <w:sz w:val="24"/>
                <w:szCs w:val="24"/>
              </w:rPr>
              <w:t>ниях</w:t>
            </w:r>
            <w:r w:rsidRPr="0051443E">
              <w:rPr>
                <w:sz w:val="24"/>
                <w:szCs w:val="24"/>
              </w:rPr>
              <w:t>, ответственных за профилактику коррупционных и иных правонарушений, путем внесения в должнос</w:t>
            </w:r>
            <w:r w:rsidRPr="0051443E">
              <w:rPr>
                <w:sz w:val="24"/>
                <w:szCs w:val="24"/>
              </w:rPr>
              <w:t>т</w:t>
            </w:r>
            <w:r w:rsidRPr="0051443E">
              <w:rPr>
                <w:sz w:val="24"/>
                <w:szCs w:val="24"/>
              </w:rPr>
              <w:t>ные инструкции работников соответствующи</w:t>
            </w:r>
            <w:r w:rsidR="00590D0D" w:rsidRPr="0051443E">
              <w:rPr>
                <w:sz w:val="24"/>
                <w:szCs w:val="24"/>
              </w:rPr>
              <w:t>х</w:t>
            </w:r>
            <w:r w:rsidRPr="0051443E">
              <w:rPr>
                <w:sz w:val="24"/>
                <w:szCs w:val="24"/>
              </w:rPr>
              <w:t xml:space="preserve"> полн</w:t>
            </w:r>
            <w:r w:rsidRPr="0051443E">
              <w:rPr>
                <w:sz w:val="24"/>
                <w:szCs w:val="24"/>
              </w:rPr>
              <w:t>о</w:t>
            </w:r>
            <w:r w:rsidRPr="0051443E">
              <w:rPr>
                <w:sz w:val="24"/>
                <w:szCs w:val="24"/>
              </w:rPr>
              <w:t>мочи</w:t>
            </w:r>
            <w:r w:rsidR="00590D0D" w:rsidRPr="0051443E">
              <w:rPr>
                <w:sz w:val="24"/>
                <w:szCs w:val="24"/>
              </w:rPr>
              <w:t>й</w:t>
            </w:r>
          </w:p>
        </w:tc>
      </w:tr>
      <w:tr w:rsidR="00EA6659" w:rsidRPr="0051443E" w:rsidTr="00C504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51443E" w:rsidRDefault="00EA6659" w:rsidP="0051443E">
            <w:pPr>
              <w:pStyle w:val="aff6"/>
              <w:ind w:firstLine="0"/>
            </w:pPr>
            <w:r w:rsidRPr="0051443E">
              <w:t>5.3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51443E" w:rsidRDefault="00EA6659" w:rsidP="0051443E">
            <w:pPr>
              <w:widowControl/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Внедрение в практику стандартов и процедур, направленных на обеспечение добросовестной р</w:t>
            </w:r>
            <w:r w:rsidRPr="0051443E">
              <w:rPr>
                <w:sz w:val="24"/>
                <w:szCs w:val="24"/>
              </w:rPr>
              <w:t>а</w:t>
            </w:r>
            <w:r w:rsidRPr="0051443E">
              <w:rPr>
                <w:sz w:val="24"/>
                <w:szCs w:val="24"/>
              </w:rPr>
              <w:t>боты муниципальных учреждений и предприятий</w:t>
            </w:r>
          </w:p>
          <w:p w:rsidR="00EA6659" w:rsidRPr="0051443E" w:rsidRDefault="00EA6659" w:rsidP="0051443E">
            <w:pPr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51443E" w:rsidRDefault="002B385E" w:rsidP="0051443E">
            <w:pPr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глава админ</w:t>
            </w:r>
            <w:r w:rsidRPr="0051443E">
              <w:rPr>
                <w:sz w:val="24"/>
                <w:szCs w:val="24"/>
              </w:rPr>
              <w:t>и</w:t>
            </w:r>
            <w:r w:rsidRPr="0051443E">
              <w:rPr>
                <w:sz w:val="24"/>
                <w:szCs w:val="24"/>
              </w:rPr>
              <w:t>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59" w:rsidRPr="0051443E" w:rsidRDefault="00EA6659" w:rsidP="0051443E">
            <w:pPr>
              <w:ind w:firstLine="0"/>
              <w:jc w:val="center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659" w:rsidRPr="0051443E" w:rsidRDefault="00EA6659" w:rsidP="0051443E">
            <w:pPr>
              <w:widowControl/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организация внедрения в муниципальных учрежден</w:t>
            </w:r>
            <w:r w:rsidRPr="0051443E">
              <w:rPr>
                <w:sz w:val="24"/>
                <w:szCs w:val="24"/>
              </w:rPr>
              <w:t>и</w:t>
            </w:r>
            <w:r w:rsidRPr="0051443E">
              <w:rPr>
                <w:sz w:val="24"/>
                <w:szCs w:val="24"/>
              </w:rPr>
              <w:t xml:space="preserve">ях и предприятиях мероприятий, предусмотренных Методическими рекомендациями по разработке и принятию организациями мер по предупреждению и противодействию коррупции, утвержденными </w:t>
            </w:r>
            <w:proofErr w:type="gramStart"/>
            <w:r w:rsidRPr="0051443E">
              <w:rPr>
                <w:sz w:val="24"/>
                <w:szCs w:val="24"/>
              </w:rPr>
              <w:t>Мин</w:t>
            </w:r>
            <w:r w:rsidR="00590D0D" w:rsidRPr="0051443E">
              <w:rPr>
                <w:sz w:val="24"/>
                <w:szCs w:val="24"/>
              </w:rPr>
              <w:t>-</w:t>
            </w:r>
            <w:r w:rsidRPr="0051443E">
              <w:rPr>
                <w:sz w:val="24"/>
                <w:szCs w:val="24"/>
              </w:rPr>
              <w:t>трудом</w:t>
            </w:r>
            <w:proofErr w:type="gramEnd"/>
            <w:r w:rsidRPr="0051443E">
              <w:rPr>
                <w:sz w:val="24"/>
                <w:szCs w:val="24"/>
              </w:rPr>
              <w:t xml:space="preserve"> России от 8 ноября 2013 </w:t>
            </w:r>
            <w:r w:rsidR="00590D0D" w:rsidRPr="0051443E">
              <w:rPr>
                <w:sz w:val="24"/>
                <w:szCs w:val="24"/>
              </w:rPr>
              <w:t>г.</w:t>
            </w:r>
            <w:r w:rsidRPr="0051443E">
              <w:rPr>
                <w:sz w:val="24"/>
                <w:szCs w:val="24"/>
              </w:rPr>
              <w:t>;</w:t>
            </w:r>
          </w:p>
          <w:p w:rsidR="00EA6659" w:rsidRPr="0051443E" w:rsidRDefault="00EA6659" w:rsidP="0051443E">
            <w:pPr>
              <w:widowControl/>
              <w:ind w:firstLine="0"/>
              <w:rPr>
                <w:sz w:val="24"/>
                <w:szCs w:val="24"/>
              </w:rPr>
            </w:pPr>
            <w:r w:rsidRPr="0051443E">
              <w:rPr>
                <w:sz w:val="24"/>
                <w:szCs w:val="24"/>
              </w:rPr>
              <w:t>разработка органом местного самоуправления иных стандартов и процедур, направленных на обеспеч</w:t>
            </w:r>
            <w:r w:rsidRPr="0051443E">
              <w:rPr>
                <w:sz w:val="24"/>
                <w:szCs w:val="24"/>
              </w:rPr>
              <w:t>е</w:t>
            </w:r>
            <w:r w:rsidRPr="0051443E">
              <w:rPr>
                <w:sz w:val="24"/>
                <w:szCs w:val="24"/>
              </w:rPr>
              <w:t>ние добросовестной работы муниципальных учр</w:t>
            </w:r>
            <w:r w:rsidRPr="0051443E">
              <w:rPr>
                <w:sz w:val="24"/>
                <w:szCs w:val="24"/>
              </w:rPr>
              <w:t>е</w:t>
            </w:r>
            <w:r w:rsidRPr="0051443E">
              <w:rPr>
                <w:sz w:val="24"/>
                <w:szCs w:val="24"/>
              </w:rPr>
              <w:t>ждений и предприятий с учетом их отраслевой направленности</w:t>
            </w:r>
          </w:p>
        </w:tc>
      </w:tr>
    </w:tbl>
    <w:p w:rsidR="008C3D50" w:rsidRPr="0051443E" w:rsidRDefault="008C3D50" w:rsidP="0051443E">
      <w:pPr>
        <w:ind w:firstLine="0"/>
        <w:rPr>
          <w:sz w:val="24"/>
          <w:szCs w:val="24"/>
        </w:rPr>
      </w:pPr>
    </w:p>
    <w:sectPr w:rsidR="008C3D50" w:rsidRPr="0051443E" w:rsidSect="0051443E">
      <w:endnotePr>
        <w:numFmt w:val="decimal"/>
      </w:endnotePr>
      <w:pgSz w:w="16837" w:h="11905" w:orient="landscape"/>
      <w:pgMar w:top="1440" w:right="800" w:bottom="1440" w:left="1100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0B" w:rsidRDefault="0066250B" w:rsidP="00C52795">
      <w:r>
        <w:separator/>
      </w:r>
    </w:p>
  </w:endnote>
  <w:endnote w:type="continuationSeparator" w:id="0">
    <w:p w:rsidR="0066250B" w:rsidRDefault="0066250B" w:rsidP="00C5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0B" w:rsidRDefault="0066250B" w:rsidP="00C52795">
      <w:r>
        <w:separator/>
      </w:r>
    </w:p>
  </w:footnote>
  <w:footnote w:type="continuationSeparator" w:id="0">
    <w:p w:rsidR="0066250B" w:rsidRDefault="0066250B" w:rsidP="00C52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146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7716" w:rsidRPr="00FC3E68" w:rsidRDefault="00DE7716">
        <w:pPr>
          <w:pStyle w:val="afff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3E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3E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3E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7AD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C3E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716" w:rsidRPr="00FC3E68" w:rsidRDefault="00DE7716" w:rsidP="00FC3E68">
    <w:pPr>
      <w:pStyle w:val="affff2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E41"/>
    <w:multiLevelType w:val="hybridMultilevel"/>
    <w:tmpl w:val="62827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00C21"/>
    <w:multiLevelType w:val="hybridMultilevel"/>
    <w:tmpl w:val="5D88B7A0"/>
    <w:lvl w:ilvl="0" w:tplc="20DAC9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F2F3C"/>
    <w:rsid w:val="000029D2"/>
    <w:rsid w:val="00004247"/>
    <w:rsid w:val="00012F6D"/>
    <w:rsid w:val="00013D44"/>
    <w:rsid w:val="00020353"/>
    <w:rsid w:val="00020D52"/>
    <w:rsid w:val="00041180"/>
    <w:rsid w:val="000421AE"/>
    <w:rsid w:val="000521CF"/>
    <w:rsid w:val="00054738"/>
    <w:rsid w:val="000548E0"/>
    <w:rsid w:val="00066170"/>
    <w:rsid w:val="00080124"/>
    <w:rsid w:val="0008444A"/>
    <w:rsid w:val="00087ABD"/>
    <w:rsid w:val="000A2B61"/>
    <w:rsid w:val="000A4006"/>
    <w:rsid w:val="000A55BD"/>
    <w:rsid w:val="000A79EE"/>
    <w:rsid w:val="000C2C0B"/>
    <w:rsid w:val="000C2DDA"/>
    <w:rsid w:val="000C2F51"/>
    <w:rsid w:val="000D0330"/>
    <w:rsid w:val="000D28A7"/>
    <w:rsid w:val="000E152E"/>
    <w:rsid w:val="000E29F6"/>
    <w:rsid w:val="000E4ED9"/>
    <w:rsid w:val="000F03AB"/>
    <w:rsid w:val="000F074C"/>
    <w:rsid w:val="00102D89"/>
    <w:rsid w:val="00104EFB"/>
    <w:rsid w:val="001070D0"/>
    <w:rsid w:val="00107D27"/>
    <w:rsid w:val="001103B3"/>
    <w:rsid w:val="00110E46"/>
    <w:rsid w:val="00117A96"/>
    <w:rsid w:val="00120520"/>
    <w:rsid w:val="00131C16"/>
    <w:rsid w:val="001339CE"/>
    <w:rsid w:val="0013564F"/>
    <w:rsid w:val="00136954"/>
    <w:rsid w:val="0014135D"/>
    <w:rsid w:val="00146E22"/>
    <w:rsid w:val="00150CB1"/>
    <w:rsid w:val="0016018A"/>
    <w:rsid w:val="00161AC8"/>
    <w:rsid w:val="0016493F"/>
    <w:rsid w:val="00165D07"/>
    <w:rsid w:val="00172F62"/>
    <w:rsid w:val="001916CF"/>
    <w:rsid w:val="00196562"/>
    <w:rsid w:val="00197672"/>
    <w:rsid w:val="0019767A"/>
    <w:rsid w:val="001A16D0"/>
    <w:rsid w:val="001A3C06"/>
    <w:rsid w:val="001B0BB8"/>
    <w:rsid w:val="001C007A"/>
    <w:rsid w:val="001C05B0"/>
    <w:rsid w:val="001C302E"/>
    <w:rsid w:val="001C4D2D"/>
    <w:rsid w:val="001D5516"/>
    <w:rsid w:val="001D5582"/>
    <w:rsid w:val="001D5832"/>
    <w:rsid w:val="001D5A01"/>
    <w:rsid w:val="001D62D8"/>
    <w:rsid w:val="001E0BAC"/>
    <w:rsid w:val="001E7ADA"/>
    <w:rsid w:val="001F4209"/>
    <w:rsid w:val="00202DC6"/>
    <w:rsid w:val="00204F7F"/>
    <w:rsid w:val="00205F3D"/>
    <w:rsid w:val="002207AE"/>
    <w:rsid w:val="00220832"/>
    <w:rsid w:val="002305CA"/>
    <w:rsid w:val="00230B4F"/>
    <w:rsid w:val="002331BD"/>
    <w:rsid w:val="00236F5A"/>
    <w:rsid w:val="0024135C"/>
    <w:rsid w:val="00241915"/>
    <w:rsid w:val="0024477E"/>
    <w:rsid w:val="002448F4"/>
    <w:rsid w:val="00247ED4"/>
    <w:rsid w:val="00253585"/>
    <w:rsid w:val="002536E8"/>
    <w:rsid w:val="00253CE9"/>
    <w:rsid w:val="002563E9"/>
    <w:rsid w:val="00256484"/>
    <w:rsid w:val="00256C2F"/>
    <w:rsid w:val="00256DF2"/>
    <w:rsid w:val="00263C0C"/>
    <w:rsid w:val="0026512C"/>
    <w:rsid w:val="002806F5"/>
    <w:rsid w:val="002820D2"/>
    <w:rsid w:val="002835F8"/>
    <w:rsid w:val="0028557E"/>
    <w:rsid w:val="00292269"/>
    <w:rsid w:val="002929AD"/>
    <w:rsid w:val="002A13FA"/>
    <w:rsid w:val="002A3E93"/>
    <w:rsid w:val="002A3F00"/>
    <w:rsid w:val="002B385E"/>
    <w:rsid w:val="002C0374"/>
    <w:rsid w:val="002C275C"/>
    <w:rsid w:val="002C2D2A"/>
    <w:rsid w:val="002D313B"/>
    <w:rsid w:val="002D6D99"/>
    <w:rsid w:val="002E2095"/>
    <w:rsid w:val="002E3335"/>
    <w:rsid w:val="002F2F3C"/>
    <w:rsid w:val="002F743C"/>
    <w:rsid w:val="002F7FCC"/>
    <w:rsid w:val="0030141F"/>
    <w:rsid w:val="0030186F"/>
    <w:rsid w:val="003044DD"/>
    <w:rsid w:val="0030515B"/>
    <w:rsid w:val="00320F60"/>
    <w:rsid w:val="0032364C"/>
    <w:rsid w:val="00324E97"/>
    <w:rsid w:val="00326F11"/>
    <w:rsid w:val="00327599"/>
    <w:rsid w:val="003339D4"/>
    <w:rsid w:val="003369A3"/>
    <w:rsid w:val="00337F2E"/>
    <w:rsid w:val="0034301C"/>
    <w:rsid w:val="0034323F"/>
    <w:rsid w:val="00343D3E"/>
    <w:rsid w:val="003448FD"/>
    <w:rsid w:val="0034527F"/>
    <w:rsid w:val="003517E5"/>
    <w:rsid w:val="003570DB"/>
    <w:rsid w:val="003576CF"/>
    <w:rsid w:val="0035771B"/>
    <w:rsid w:val="0038064D"/>
    <w:rsid w:val="00381B71"/>
    <w:rsid w:val="00384607"/>
    <w:rsid w:val="00395E95"/>
    <w:rsid w:val="003A081A"/>
    <w:rsid w:val="003A1B03"/>
    <w:rsid w:val="003A3BA8"/>
    <w:rsid w:val="003A50D6"/>
    <w:rsid w:val="003A7240"/>
    <w:rsid w:val="003C0540"/>
    <w:rsid w:val="003C3D1D"/>
    <w:rsid w:val="003D2AA4"/>
    <w:rsid w:val="003F0317"/>
    <w:rsid w:val="00407245"/>
    <w:rsid w:val="00412657"/>
    <w:rsid w:val="0041267D"/>
    <w:rsid w:val="0041527F"/>
    <w:rsid w:val="0041592F"/>
    <w:rsid w:val="00422AA0"/>
    <w:rsid w:val="00433305"/>
    <w:rsid w:val="00433F3E"/>
    <w:rsid w:val="0043459A"/>
    <w:rsid w:val="00446D3F"/>
    <w:rsid w:val="004523A0"/>
    <w:rsid w:val="0045410F"/>
    <w:rsid w:val="004554C4"/>
    <w:rsid w:val="00471413"/>
    <w:rsid w:val="00487A66"/>
    <w:rsid w:val="00493964"/>
    <w:rsid w:val="00496669"/>
    <w:rsid w:val="00497794"/>
    <w:rsid w:val="004A5905"/>
    <w:rsid w:val="004B2945"/>
    <w:rsid w:val="004B3B19"/>
    <w:rsid w:val="004B5E32"/>
    <w:rsid w:val="004B651F"/>
    <w:rsid w:val="004C6A85"/>
    <w:rsid w:val="004D2E10"/>
    <w:rsid w:val="004E1712"/>
    <w:rsid w:val="004F1AE0"/>
    <w:rsid w:val="004F589F"/>
    <w:rsid w:val="004F6A57"/>
    <w:rsid w:val="00507C0A"/>
    <w:rsid w:val="0051443E"/>
    <w:rsid w:val="0052433A"/>
    <w:rsid w:val="00531FB1"/>
    <w:rsid w:val="0053220C"/>
    <w:rsid w:val="005371DC"/>
    <w:rsid w:val="00540FFB"/>
    <w:rsid w:val="00542B9C"/>
    <w:rsid w:val="00542D93"/>
    <w:rsid w:val="00574B8D"/>
    <w:rsid w:val="0058515A"/>
    <w:rsid w:val="00590D0D"/>
    <w:rsid w:val="0059210F"/>
    <w:rsid w:val="00592A9C"/>
    <w:rsid w:val="00597873"/>
    <w:rsid w:val="005A308A"/>
    <w:rsid w:val="005A35F2"/>
    <w:rsid w:val="005A5C86"/>
    <w:rsid w:val="005B0B92"/>
    <w:rsid w:val="005B2BD7"/>
    <w:rsid w:val="005B4EA6"/>
    <w:rsid w:val="005C4BDE"/>
    <w:rsid w:val="005C6F62"/>
    <w:rsid w:val="005E0112"/>
    <w:rsid w:val="005E11B6"/>
    <w:rsid w:val="005E4349"/>
    <w:rsid w:val="005F0392"/>
    <w:rsid w:val="005F274D"/>
    <w:rsid w:val="005F4112"/>
    <w:rsid w:val="006079C3"/>
    <w:rsid w:val="00612546"/>
    <w:rsid w:val="00614D2A"/>
    <w:rsid w:val="00621D0F"/>
    <w:rsid w:val="0063030A"/>
    <w:rsid w:val="00631798"/>
    <w:rsid w:val="00633906"/>
    <w:rsid w:val="006374B3"/>
    <w:rsid w:val="00642C2D"/>
    <w:rsid w:val="00643072"/>
    <w:rsid w:val="00644A4A"/>
    <w:rsid w:val="00645FE0"/>
    <w:rsid w:val="0065091A"/>
    <w:rsid w:val="00654C64"/>
    <w:rsid w:val="0066250B"/>
    <w:rsid w:val="00662D5B"/>
    <w:rsid w:val="0066793A"/>
    <w:rsid w:val="006728B1"/>
    <w:rsid w:val="006728ED"/>
    <w:rsid w:val="006735A9"/>
    <w:rsid w:val="00677326"/>
    <w:rsid w:val="00680091"/>
    <w:rsid w:val="0068028B"/>
    <w:rsid w:val="006819F8"/>
    <w:rsid w:val="006823BE"/>
    <w:rsid w:val="006873E7"/>
    <w:rsid w:val="0068796A"/>
    <w:rsid w:val="006943D2"/>
    <w:rsid w:val="006A1261"/>
    <w:rsid w:val="006A53B9"/>
    <w:rsid w:val="006A5A2B"/>
    <w:rsid w:val="006B1991"/>
    <w:rsid w:val="006B7CB5"/>
    <w:rsid w:val="006C4661"/>
    <w:rsid w:val="006C5CA0"/>
    <w:rsid w:val="006C5F2D"/>
    <w:rsid w:val="006C7C6E"/>
    <w:rsid w:val="006D1AF6"/>
    <w:rsid w:val="006D5739"/>
    <w:rsid w:val="006E14E9"/>
    <w:rsid w:val="006F15C0"/>
    <w:rsid w:val="00700641"/>
    <w:rsid w:val="00702408"/>
    <w:rsid w:val="00707C7D"/>
    <w:rsid w:val="00710A6E"/>
    <w:rsid w:val="00732260"/>
    <w:rsid w:val="00736478"/>
    <w:rsid w:val="007402FA"/>
    <w:rsid w:val="00745049"/>
    <w:rsid w:val="007504A3"/>
    <w:rsid w:val="0075238B"/>
    <w:rsid w:val="00753D7C"/>
    <w:rsid w:val="00755457"/>
    <w:rsid w:val="00756CE2"/>
    <w:rsid w:val="00761906"/>
    <w:rsid w:val="007640D6"/>
    <w:rsid w:val="00777428"/>
    <w:rsid w:val="00777CEB"/>
    <w:rsid w:val="00781DEC"/>
    <w:rsid w:val="007825B8"/>
    <w:rsid w:val="0078627A"/>
    <w:rsid w:val="007878F5"/>
    <w:rsid w:val="007955E7"/>
    <w:rsid w:val="0079660F"/>
    <w:rsid w:val="00797A5A"/>
    <w:rsid w:val="007A11EE"/>
    <w:rsid w:val="007A31F1"/>
    <w:rsid w:val="007A5006"/>
    <w:rsid w:val="007A7CB4"/>
    <w:rsid w:val="007C0090"/>
    <w:rsid w:val="007C1A6D"/>
    <w:rsid w:val="007D151D"/>
    <w:rsid w:val="007D5C91"/>
    <w:rsid w:val="007D5FD3"/>
    <w:rsid w:val="007E16CF"/>
    <w:rsid w:val="007E23BC"/>
    <w:rsid w:val="007E287E"/>
    <w:rsid w:val="007E5040"/>
    <w:rsid w:val="007E51FA"/>
    <w:rsid w:val="007F2201"/>
    <w:rsid w:val="007F2D5A"/>
    <w:rsid w:val="007F54C3"/>
    <w:rsid w:val="00800B34"/>
    <w:rsid w:val="00801C4B"/>
    <w:rsid w:val="0080230C"/>
    <w:rsid w:val="00804FAC"/>
    <w:rsid w:val="008065A8"/>
    <w:rsid w:val="0080721F"/>
    <w:rsid w:val="008076E9"/>
    <w:rsid w:val="00812876"/>
    <w:rsid w:val="00816A13"/>
    <w:rsid w:val="008278BC"/>
    <w:rsid w:val="008316CB"/>
    <w:rsid w:val="00832C73"/>
    <w:rsid w:val="00842246"/>
    <w:rsid w:val="00843DAA"/>
    <w:rsid w:val="00844B4C"/>
    <w:rsid w:val="0084767E"/>
    <w:rsid w:val="0085146C"/>
    <w:rsid w:val="00853349"/>
    <w:rsid w:val="00860FB1"/>
    <w:rsid w:val="008660D4"/>
    <w:rsid w:val="008668D2"/>
    <w:rsid w:val="00867386"/>
    <w:rsid w:val="008679B1"/>
    <w:rsid w:val="008702CD"/>
    <w:rsid w:val="0087034B"/>
    <w:rsid w:val="00870432"/>
    <w:rsid w:val="00874ADD"/>
    <w:rsid w:val="00875B71"/>
    <w:rsid w:val="00881E01"/>
    <w:rsid w:val="0088309B"/>
    <w:rsid w:val="008833F0"/>
    <w:rsid w:val="00886D0B"/>
    <w:rsid w:val="00890343"/>
    <w:rsid w:val="008922FC"/>
    <w:rsid w:val="0089282C"/>
    <w:rsid w:val="00894780"/>
    <w:rsid w:val="008A63BC"/>
    <w:rsid w:val="008B3B9C"/>
    <w:rsid w:val="008B4AA0"/>
    <w:rsid w:val="008B4FBF"/>
    <w:rsid w:val="008C2299"/>
    <w:rsid w:val="008C3D50"/>
    <w:rsid w:val="008C401C"/>
    <w:rsid w:val="008C4606"/>
    <w:rsid w:val="008C4E55"/>
    <w:rsid w:val="008D08A2"/>
    <w:rsid w:val="008D1AD7"/>
    <w:rsid w:val="008D221A"/>
    <w:rsid w:val="008D4492"/>
    <w:rsid w:val="008D5AA4"/>
    <w:rsid w:val="008D6201"/>
    <w:rsid w:val="008E0498"/>
    <w:rsid w:val="008E0AC4"/>
    <w:rsid w:val="008E6725"/>
    <w:rsid w:val="008F56B4"/>
    <w:rsid w:val="0091047F"/>
    <w:rsid w:val="00917DE1"/>
    <w:rsid w:val="009251BB"/>
    <w:rsid w:val="009256C6"/>
    <w:rsid w:val="00936128"/>
    <w:rsid w:val="00937665"/>
    <w:rsid w:val="0094355D"/>
    <w:rsid w:val="00943C3C"/>
    <w:rsid w:val="00943EE8"/>
    <w:rsid w:val="00947B8A"/>
    <w:rsid w:val="009518ED"/>
    <w:rsid w:val="0096110C"/>
    <w:rsid w:val="00963DA4"/>
    <w:rsid w:val="00963F60"/>
    <w:rsid w:val="009735A1"/>
    <w:rsid w:val="0097455B"/>
    <w:rsid w:val="00974A8D"/>
    <w:rsid w:val="00982C4E"/>
    <w:rsid w:val="009834BB"/>
    <w:rsid w:val="00983B8F"/>
    <w:rsid w:val="00987587"/>
    <w:rsid w:val="00987D2E"/>
    <w:rsid w:val="009923F3"/>
    <w:rsid w:val="009A0E8B"/>
    <w:rsid w:val="009A3992"/>
    <w:rsid w:val="009A3BB7"/>
    <w:rsid w:val="009A6B57"/>
    <w:rsid w:val="009B2648"/>
    <w:rsid w:val="009C199E"/>
    <w:rsid w:val="009C61E2"/>
    <w:rsid w:val="009D31A4"/>
    <w:rsid w:val="009D6F1F"/>
    <w:rsid w:val="009E2958"/>
    <w:rsid w:val="009F1510"/>
    <w:rsid w:val="00A03A2C"/>
    <w:rsid w:val="00A06E89"/>
    <w:rsid w:val="00A117E8"/>
    <w:rsid w:val="00A20589"/>
    <w:rsid w:val="00A2606D"/>
    <w:rsid w:val="00A30CBD"/>
    <w:rsid w:val="00A33174"/>
    <w:rsid w:val="00A42EFF"/>
    <w:rsid w:val="00A45613"/>
    <w:rsid w:val="00A50860"/>
    <w:rsid w:val="00A5208E"/>
    <w:rsid w:val="00A53FDF"/>
    <w:rsid w:val="00A54DF2"/>
    <w:rsid w:val="00A54E5F"/>
    <w:rsid w:val="00A55752"/>
    <w:rsid w:val="00A7524F"/>
    <w:rsid w:val="00A81AFA"/>
    <w:rsid w:val="00A83228"/>
    <w:rsid w:val="00A8520D"/>
    <w:rsid w:val="00A85518"/>
    <w:rsid w:val="00A864B1"/>
    <w:rsid w:val="00A86EAC"/>
    <w:rsid w:val="00A97507"/>
    <w:rsid w:val="00AA1507"/>
    <w:rsid w:val="00AA32CE"/>
    <w:rsid w:val="00AA3369"/>
    <w:rsid w:val="00AA3BBF"/>
    <w:rsid w:val="00AB3B2F"/>
    <w:rsid w:val="00AC0D93"/>
    <w:rsid w:val="00AC1619"/>
    <w:rsid w:val="00AC5C3A"/>
    <w:rsid w:val="00AD5C4F"/>
    <w:rsid w:val="00AD655E"/>
    <w:rsid w:val="00AE0E36"/>
    <w:rsid w:val="00AE26A1"/>
    <w:rsid w:val="00AF3998"/>
    <w:rsid w:val="00B04CFC"/>
    <w:rsid w:val="00B13710"/>
    <w:rsid w:val="00B2182A"/>
    <w:rsid w:val="00B2191E"/>
    <w:rsid w:val="00B27AA1"/>
    <w:rsid w:val="00B37246"/>
    <w:rsid w:val="00B40415"/>
    <w:rsid w:val="00B44555"/>
    <w:rsid w:val="00B57CB8"/>
    <w:rsid w:val="00B622DA"/>
    <w:rsid w:val="00B63074"/>
    <w:rsid w:val="00B646C7"/>
    <w:rsid w:val="00B64F09"/>
    <w:rsid w:val="00B65287"/>
    <w:rsid w:val="00B66FB9"/>
    <w:rsid w:val="00B70C62"/>
    <w:rsid w:val="00B73295"/>
    <w:rsid w:val="00B7363F"/>
    <w:rsid w:val="00B84C48"/>
    <w:rsid w:val="00B85D36"/>
    <w:rsid w:val="00B86CAE"/>
    <w:rsid w:val="00BA14D8"/>
    <w:rsid w:val="00BA1581"/>
    <w:rsid w:val="00BA3D64"/>
    <w:rsid w:val="00BB0982"/>
    <w:rsid w:val="00BB1F53"/>
    <w:rsid w:val="00BB3646"/>
    <w:rsid w:val="00BB39F9"/>
    <w:rsid w:val="00BB565D"/>
    <w:rsid w:val="00BC78B8"/>
    <w:rsid w:val="00BD61FA"/>
    <w:rsid w:val="00BE0857"/>
    <w:rsid w:val="00BE3B49"/>
    <w:rsid w:val="00BE6713"/>
    <w:rsid w:val="00BF1E0B"/>
    <w:rsid w:val="00BF3508"/>
    <w:rsid w:val="00BF6264"/>
    <w:rsid w:val="00C011FE"/>
    <w:rsid w:val="00C03D1B"/>
    <w:rsid w:val="00C05BB8"/>
    <w:rsid w:val="00C10AD2"/>
    <w:rsid w:val="00C10EE4"/>
    <w:rsid w:val="00C12D93"/>
    <w:rsid w:val="00C254F6"/>
    <w:rsid w:val="00C3104A"/>
    <w:rsid w:val="00C33500"/>
    <w:rsid w:val="00C34F65"/>
    <w:rsid w:val="00C35A7E"/>
    <w:rsid w:val="00C366A6"/>
    <w:rsid w:val="00C403FF"/>
    <w:rsid w:val="00C4168C"/>
    <w:rsid w:val="00C41851"/>
    <w:rsid w:val="00C41B3C"/>
    <w:rsid w:val="00C41E42"/>
    <w:rsid w:val="00C42E20"/>
    <w:rsid w:val="00C46B0D"/>
    <w:rsid w:val="00C50411"/>
    <w:rsid w:val="00C5187B"/>
    <w:rsid w:val="00C52795"/>
    <w:rsid w:val="00C536A3"/>
    <w:rsid w:val="00C54621"/>
    <w:rsid w:val="00C54D9B"/>
    <w:rsid w:val="00C579E3"/>
    <w:rsid w:val="00C606CC"/>
    <w:rsid w:val="00C61324"/>
    <w:rsid w:val="00C64769"/>
    <w:rsid w:val="00C67310"/>
    <w:rsid w:val="00C734D1"/>
    <w:rsid w:val="00C74B5C"/>
    <w:rsid w:val="00C75C9F"/>
    <w:rsid w:val="00C77E9C"/>
    <w:rsid w:val="00C8042D"/>
    <w:rsid w:val="00C83C2C"/>
    <w:rsid w:val="00C91179"/>
    <w:rsid w:val="00C9358F"/>
    <w:rsid w:val="00C94BA5"/>
    <w:rsid w:val="00C96088"/>
    <w:rsid w:val="00CA147E"/>
    <w:rsid w:val="00CA382D"/>
    <w:rsid w:val="00CA4C71"/>
    <w:rsid w:val="00CA55A1"/>
    <w:rsid w:val="00CB16F7"/>
    <w:rsid w:val="00CB4B92"/>
    <w:rsid w:val="00CC0E2F"/>
    <w:rsid w:val="00CC16D5"/>
    <w:rsid w:val="00CC3CF0"/>
    <w:rsid w:val="00CD132C"/>
    <w:rsid w:val="00CE2285"/>
    <w:rsid w:val="00CE7E57"/>
    <w:rsid w:val="00CF09F2"/>
    <w:rsid w:val="00D0551E"/>
    <w:rsid w:val="00D10EB5"/>
    <w:rsid w:val="00D11115"/>
    <w:rsid w:val="00D140EF"/>
    <w:rsid w:val="00D1543F"/>
    <w:rsid w:val="00D26AC8"/>
    <w:rsid w:val="00D3000F"/>
    <w:rsid w:val="00D3458B"/>
    <w:rsid w:val="00D359C0"/>
    <w:rsid w:val="00D45D12"/>
    <w:rsid w:val="00D474E5"/>
    <w:rsid w:val="00D60A67"/>
    <w:rsid w:val="00D71A45"/>
    <w:rsid w:val="00D72F1B"/>
    <w:rsid w:val="00D7308B"/>
    <w:rsid w:val="00D75132"/>
    <w:rsid w:val="00D75193"/>
    <w:rsid w:val="00D77C10"/>
    <w:rsid w:val="00D8599C"/>
    <w:rsid w:val="00D95FAB"/>
    <w:rsid w:val="00DA09DA"/>
    <w:rsid w:val="00DA176B"/>
    <w:rsid w:val="00DA62D6"/>
    <w:rsid w:val="00DB240E"/>
    <w:rsid w:val="00DB2642"/>
    <w:rsid w:val="00DB51FC"/>
    <w:rsid w:val="00DB69F2"/>
    <w:rsid w:val="00DC5FA9"/>
    <w:rsid w:val="00DC73D3"/>
    <w:rsid w:val="00DE1186"/>
    <w:rsid w:val="00DE7716"/>
    <w:rsid w:val="00DF478D"/>
    <w:rsid w:val="00E07D9D"/>
    <w:rsid w:val="00E10A64"/>
    <w:rsid w:val="00E15236"/>
    <w:rsid w:val="00E17D74"/>
    <w:rsid w:val="00E22647"/>
    <w:rsid w:val="00E26337"/>
    <w:rsid w:val="00E271C5"/>
    <w:rsid w:val="00E65787"/>
    <w:rsid w:val="00E658C2"/>
    <w:rsid w:val="00E706DD"/>
    <w:rsid w:val="00E70D3E"/>
    <w:rsid w:val="00E91755"/>
    <w:rsid w:val="00E95FC8"/>
    <w:rsid w:val="00E96E86"/>
    <w:rsid w:val="00E96E97"/>
    <w:rsid w:val="00E973C9"/>
    <w:rsid w:val="00EA4B23"/>
    <w:rsid w:val="00EA4CB8"/>
    <w:rsid w:val="00EA6615"/>
    <w:rsid w:val="00EA6659"/>
    <w:rsid w:val="00EB03EC"/>
    <w:rsid w:val="00EB52D9"/>
    <w:rsid w:val="00EC5DE2"/>
    <w:rsid w:val="00EC725A"/>
    <w:rsid w:val="00ED1BE5"/>
    <w:rsid w:val="00ED423A"/>
    <w:rsid w:val="00EE46A5"/>
    <w:rsid w:val="00EE501F"/>
    <w:rsid w:val="00EE6F29"/>
    <w:rsid w:val="00EF40C6"/>
    <w:rsid w:val="00EF4196"/>
    <w:rsid w:val="00EF4339"/>
    <w:rsid w:val="00EF43E6"/>
    <w:rsid w:val="00EF654F"/>
    <w:rsid w:val="00F0131A"/>
    <w:rsid w:val="00F02903"/>
    <w:rsid w:val="00F0589B"/>
    <w:rsid w:val="00F059CD"/>
    <w:rsid w:val="00F07C97"/>
    <w:rsid w:val="00F27CB4"/>
    <w:rsid w:val="00F3317C"/>
    <w:rsid w:val="00F34DFD"/>
    <w:rsid w:val="00F4249A"/>
    <w:rsid w:val="00F51413"/>
    <w:rsid w:val="00F53707"/>
    <w:rsid w:val="00F73F5B"/>
    <w:rsid w:val="00F82CC7"/>
    <w:rsid w:val="00F861CA"/>
    <w:rsid w:val="00F96016"/>
    <w:rsid w:val="00F96EF9"/>
    <w:rsid w:val="00FA2E30"/>
    <w:rsid w:val="00FA3410"/>
    <w:rsid w:val="00FA5F9A"/>
    <w:rsid w:val="00FA6116"/>
    <w:rsid w:val="00FA7752"/>
    <w:rsid w:val="00FB196F"/>
    <w:rsid w:val="00FC0771"/>
    <w:rsid w:val="00FC15E0"/>
    <w:rsid w:val="00FC1F98"/>
    <w:rsid w:val="00FC3E68"/>
    <w:rsid w:val="00FC7A69"/>
    <w:rsid w:val="00FD0F93"/>
    <w:rsid w:val="00FD3DA3"/>
    <w:rsid w:val="00FD7ADB"/>
    <w:rsid w:val="00FE5539"/>
    <w:rsid w:val="00FF1777"/>
    <w:rsid w:val="00FF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BB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251B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251B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251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251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251B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9251BB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9251BB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9251BB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9251B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9251B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9251BB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9251BB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9251BB"/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9251BB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9"/>
    <w:rsid w:val="009251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51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1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1BB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9251BB"/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9251BB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9251BB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251BB"/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9251BB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9251BB"/>
    <w:pPr>
      <w:ind w:left="1612" w:hanging="892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9251BB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9251BB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9251B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9251BB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9251BB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9251B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251BB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9251BB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251BB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251BB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9251BB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9251BB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9251BB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9251BB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251B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9251BB"/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9251BB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9251BB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9251B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9251BB"/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9251BB"/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9251BB"/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9251BB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9251BB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9251BB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251BB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251BB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9251BB"/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9251BB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9251BB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9251B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9251B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9251BB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9251BB"/>
    <w:pPr>
      <w:ind w:right="118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9251BB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9251B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251B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251BB"/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9251B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9251BB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9251BB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9251BB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9251BB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9251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251BB"/>
    <w:pPr>
      <w:spacing w:before="300"/>
    </w:pPr>
  </w:style>
  <w:style w:type="paragraph" w:styleId="affff">
    <w:name w:val="List Paragraph"/>
    <w:basedOn w:val="a"/>
    <w:uiPriority w:val="34"/>
    <w:qFormat/>
    <w:rsid w:val="00AA3B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ffff0">
    <w:name w:val="Table Grid"/>
    <w:basedOn w:val="a1"/>
    <w:uiPriority w:val="59"/>
    <w:rsid w:val="00E27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Знак"/>
    <w:basedOn w:val="a"/>
    <w:rsid w:val="004B294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2">
    <w:name w:val="header"/>
    <w:basedOn w:val="a"/>
    <w:link w:val="affff3"/>
    <w:uiPriority w:val="99"/>
    <w:unhideWhenUsed/>
    <w:rsid w:val="00C5279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C52795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unhideWhenUsed/>
    <w:rsid w:val="00C5279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C52795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unhideWhenUsed/>
    <w:rsid w:val="00DA09DA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DA09DA"/>
    <w:rPr>
      <w:rFonts w:ascii="Tahoma" w:hAnsi="Tahoma" w:cs="Tahoma"/>
      <w:sz w:val="16"/>
      <w:szCs w:val="16"/>
    </w:rPr>
  </w:style>
  <w:style w:type="character" w:styleId="affff8">
    <w:name w:val="Hyperlink"/>
    <w:semiHidden/>
    <w:unhideWhenUsed/>
    <w:rsid w:val="00CD132C"/>
    <w:rPr>
      <w:color w:val="0000FF"/>
      <w:u w:val="single"/>
    </w:rPr>
  </w:style>
  <w:style w:type="paragraph" w:styleId="affff9">
    <w:name w:val="endnote text"/>
    <w:basedOn w:val="a"/>
    <w:link w:val="affffa"/>
    <w:uiPriority w:val="99"/>
    <w:semiHidden/>
    <w:unhideWhenUsed/>
    <w:rsid w:val="00F059CD"/>
    <w:rPr>
      <w:sz w:val="20"/>
      <w:szCs w:val="20"/>
    </w:rPr>
  </w:style>
  <w:style w:type="character" w:customStyle="1" w:styleId="affffa">
    <w:name w:val="Текст концевой сноски Знак"/>
    <w:basedOn w:val="a0"/>
    <w:link w:val="affff9"/>
    <w:uiPriority w:val="99"/>
    <w:semiHidden/>
    <w:rsid w:val="00F059CD"/>
    <w:rPr>
      <w:rFonts w:ascii="Arial" w:hAnsi="Arial" w:cs="Arial"/>
    </w:rPr>
  </w:style>
  <w:style w:type="character" w:styleId="affffb">
    <w:name w:val="endnote reference"/>
    <w:basedOn w:val="a0"/>
    <w:uiPriority w:val="99"/>
    <w:semiHidden/>
    <w:unhideWhenUsed/>
    <w:rsid w:val="00F059CD"/>
    <w:rPr>
      <w:vertAlign w:val="superscript"/>
    </w:rPr>
  </w:style>
  <w:style w:type="paragraph" w:styleId="affffc">
    <w:name w:val="footnote text"/>
    <w:basedOn w:val="a"/>
    <w:link w:val="affffd"/>
    <w:uiPriority w:val="99"/>
    <w:semiHidden/>
    <w:unhideWhenUsed/>
    <w:rsid w:val="00F96016"/>
    <w:rPr>
      <w:sz w:val="20"/>
      <w:szCs w:val="20"/>
    </w:rPr>
  </w:style>
  <w:style w:type="character" w:customStyle="1" w:styleId="affffd">
    <w:name w:val="Текст сноски Знак"/>
    <w:basedOn w:val="a0"/>
    <w:link w:val="affffc"/>
    <w:uiPriority w:val="99"/>
    <w:semiHidden/>
    <w:rsid w:val="00F96016"/>
    <w:rPr>
      <w:rFonts w:ascii="Arial" w:hAnsi="Arial" w:cs="Arial"/>
    </w:rPr>
  </w:style>
  <w:style w:type="character" w:styleId="affffe">
    <w:name w:val="footnote reference"/>
    <w:basedOn w:val="a0"/>
    <w:uiPriority w:val="99"/>
    <w:semiHidden/>
    <w:unhideWhenUsed/>
    <w:rsid w:val="00F96016"/>
    <w:rPr>
      <w:vertAlign w:val="superscript"/>
    </w:rPr>
  </w:style>
  <w:style w:type="paragraph" w:styleId="afffff">
    <w:name w:val="No Spacing"/>
    <w:uiPriority w:val="1"/>
    <w:qFormat/>
    <w:rsid w:val="00BE6713"/>
    <w:rPr>
      <w:rFonts w:asciiTheme="minorHAnsi" w:eastAsiaTheme="minorEastAsia" w:hAnsiTheme="minorHAnsi" w:cstheme="minorBidi"/>
      <w:sz w:val="22"/>
      <w:szCs w:val="22"/>
    </w:rPr>
  </w:style>
  <w:style w:type="paragraph" w:styleId="afffff0">
    <w:name w:val="Title"/>
    <w:basedOn w:val="a"/>
    <w:link w:val="afffff1"/>
    <w:uiPriority w:val="99"/>
    <w:qFormat/>
    <w:rsid w:val="0051443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fffff1">
    <w:name w:val="Название Знак"/>
    <w:basedOn w:val="a0"/>
    <w:link w:val="afffff0"/>
    <w:uiPriority w:val="99"/>
    <w:rsid w:val="0051443E"/>
    <w:rPr>
      <w:rFonts w:ascii="Times New Roman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List Paragraph"/>
    <w:basedOn w:val="a"/>
    <w:uiPriority w:val="34"/>
    <w:qFormat/>
    <w:rsid w:val="00AA3B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ffff0">
    <w:name w:val="Table Grid"/>
    <w:basedOn w:val="a1"/>
    <w:uiPriority w:val="59"/>
    <w:rsid w:val="00E27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1">
    <w:name w:val="Знак"/>
    <w:basedOn w:val="a"/>
    <w:rsid w:val="004B294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2">
    <w:name w:val="header"/>
    <w:basedOn w:val="a"/>
    <w:link w:val="affff3"/>
    <w:uiPriority w:val="99"/>
    <w:unhideWhenUsed/>
    <w:rsid w:val="00C5279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C52795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unhideWhenUsed/>
    <w:rsid w:val="00C5279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C52795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unhideWhenUsed/>
    <w:rsid w:val="00DA09DA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DA09DA"/>
    <w:rPr>
      <w:rFonts w:ascii="Tahoma" w:hAnsi="Tahoma" w:cs="Tahoma"/>
      <w:sz w:val="16"/>
      <w:szCs w:val="16"/>
    </w:rPr>
  </w:style>
  <w:style w:type="character" w:styleId="affff8">
    <w:name w:val="Hyperlink"/>
    <w:semiHidden/>
    <w:unhideWhenUsed/>
    <w:rsid w:val="00CD132C"/>
    <w:rPr>
      <w:color w:val="0000FF"/>
      <w:u w:val="single"/>
    </w:rPr>
  </w:style>
  <w:style w:type="paragraph" w:styleId="affff9">
    <w:name w:val="endnote text"/>
    <w:basedOn w:val="a"/>
    <w:link w:val="affffa"/>
    <w:uiPriority w:val="99"/>
    <w:semiHidden/>
    <w:unhideWhenUsed/>
    <w:rsid w:val="00F059CD"/>
    <w:rPr>
      <w:sz w:val="20"/>
      <w:szCs w:val="20"/>
    </w:rPr>
  </w:style>
  <w:style w:type="character" w:customStyle="1" w:styleId="affffa">
    <w:name w:val="Текст концевой сноски Знак"/>
    <w:basedOn w:val="a0"/>
    <w:link w:val="affff9"/>
    <w:uiPriority w:val="99"/>
    <w:semiHidden/>
    <w:rsid w:val="00F059CD"/>
    <w:rPr>
      <w:rFonts w:ascii="Arial" w:hAnsi="Arial" w:cs="Arial"/>
    </w:rPr>
  </w:style>
  <w:style w:type="character" w:styleId="affffb">
    <w:name w:val="endnote reference"/>
    <w:basedOn w:val="a0"/>
    <w:uiPriority w:val="99"/>
    <w:semiHidden/>
    <w:unhideWhenUsed/>
    <w:rsid w:val="00F059CD"/>
    <w:rPr>
      <w:vertAlign w:val="superscript"/>
    </w:rPr>
  </w:style>
  <w:style w:type="paragraph" w:styleId="affffc">
    <w:name w:val="footnote text"/>
    <w:basedOn w:val="a"/>
    <w:link w:val="affffd"/>
    <w:uiPriority w:val="99"/>
    <w:semiHidden/>
    <w:unhideWhenUsed/>
    <w:rsid w:val="00F96016"/>
    <w:rPr>
      <w:sz w:val="20"/>
      <w:szCs w:val="20"/>
    </w:rPr>
  </w:style>
  <w:style w:type="character" w:customStyle="1" w:styleId="affffd">
    <w:name w:val="Текст сноски Знак"/>
    <w:basedOn w:val="a0"/>
    <w:link w:val="affffc"/>
    <w:uiPriority w:val="99"/>
    <w:semiHidden/>
    <w:rsid w:val="00F96016"/>
    <w:rPr>
      <w:rFonts w:ascii="Arial" w:hAnsi="Arial" w:cs="Arial"/>
    </w:rPr>
  </w:style>
  <w:style w:type="character" w:styleId="affffe">
    <w:name w:val="footnote reference"/>
    <w:basedOn w:val="a0"/>
    <w:uiPriority w:val="99"/>
    <w:semiHidden/>
    <w:unhideWhenUsed/>
    <w:rsid w:val="00F96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083094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87113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1\Desktop\&#1055;&#1086;&#1089;&#1090;&#1072;&#1085;&#1086;&#1074;&#1083;&#1077;&#1085;&#1080;&#1077;%20&#8470;%20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BC62-91BC-4A26-81D8-7C1827E5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21938</CharactersWithSpaces>
  <SharedDoc>false</SharedDoc>
  <HLinks>
    <vt:vector size="24" baseType="variant">
      <vt:variant>
        <vt:i4>7340095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garantf1://12036354.16/</vt:lpwstr>
      </vt:variant>
      <vt:variant>
        <vt:lpwstr/>
      </vt:variant>
      <vt:variant>
        <vt:i4>4784133</vt:i4>
      </vt:variant>
      <vt:variant>
        <vt:i4>6</vt:i4>
      </vt:variant>
      <vt:variant>
        <vt:i4>0</vt:i4>
      </vt:variant>
      <vt:variant>
        <vt:i4>5</vt:i4>
      </vt:variant>
      <vt:variant>
        <vt:lpwstr>garantf1://70083094.1000/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garantf1://12036354.4/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ТАМАРА</cp:lastModifiedBy>
  <cp:revision>5</cp:revision>
  <cp:lastPrinted>2016-06-03T07:20:00Z</cp:lastPrinted>
  <dcterms:created xsi:type="dcterms:W3CDTF">2016-06-07T09:29:00Z</dcterms:created>
  <dcterms:modified xsi:type="dcterms:W3CDTF">2016-12-16T08:00:00Z</dcterms:modified>
</cp:coreProperties>
</file>