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A4" w:rsidRPr="005900A4" w:rsidRDefault="005900A4" w:rsidP="005900A4">
      <w:pPr>
        <w:keepNext/>
        <w:spacing w:after="0" w:line="240" w:lineRule="auto"/>
        <w:ind w:left="567"/>
        <w:jc w:val="center"/>
        <w:outlineLvl w:val="0"/>
        <w:rPr>
          <w:rFonts w:ascii="Times New Roman" w:eastAsia="Times New Roman" w:hAnsi="Times New Roman" w:cs="Times New Roman"/>
          <w:b/>
          <w:sz w:val="26"/>
          <w:szCs w:val="26"/>
          <w:lang w:val="x-none" w:eastAsia="x-none"/>
        </w:rPr>
      </w:pPr>
      <w:r w:rsidRPr="005900A4">
        <w:rPr>
          <w:rFonts w:ascii="Times New Roman" w:eastAsia="Times New Roman" w:hAnsi="Times New Roman" w:cs="Times New Roman"/>
          <w:b/>
          <w:sz w:val="26"/>
          <w:szCs w:val="26"/>
          <w:lang w:val="x-none" w:eastAsia="x-none"/>
        </w:rPr>
        <w:t>Проект контракта с</w:t>
      </w:r>
      <w:r w:rsidRPr="005900A4">
        <w:rPr>
          <w:rFonts w:ascii="Times New Roman" w:eastAsia="Times New Roman" w:hAnsi="Times New Roman" w:cs="Times New Roman"/>
          <w:b/>
          <w:sz w:val="26"/>
          <w:szCs w:val="26"/>
          <w:lang w:val="x-none" w:eastAsia="x-none"/>
        </w:rPr>
        <w:br/>
        <w:t xml:space="preserve">Главой администрации </w:t>
      </w:r>
      <w:proofErr w:type="spellStart"/>
      <w:r w:rsidRPr="005900A4">
        <w:rPr>
          <w:rFonts w:ascii="Times New Roman" w:eastAsia="Times New Roman" w:hAnsi="Times New Roman" w:cs="Times New Roman"/>
          <w:b/>
          <w:sz w:val="26"/>
          <w:szCs w:val="26"/>
          <w:lang w:val="x-none" w:eastAsia="x-none"/>
        </w:rPr>
        <w:t>Трускляйского</w:t>
      </w:r>
      <w:proofErr w:type="spellEnd"/>
      <w:r w:rsidRPr="005900A4">
        <w:rPr>
          <w:rFonts w:ascii="Times New Roman" w:eastAsia="Times New Roman" w:hAnsi="Times New Roman" w:cs="Times New Roman"/>
          <w:b/>
          <w:sz w:val="26"/>
          <w:szCs w:val="26"/>
          <w:lang w:val="x-none" w:eastAsia="x-none"/>
        </w:rPr>
        <w:t xml:space="preserve"> сельского поселения</w:t>
      </w:r>
    </w:p>
    <w:p w:rsidR="005900A4" w:rsidRPr="005900A4" w:rsidRDefault="005900A4" w:rsidP="005900A4">
      <w:pPr>
        <w:keepNext/>
        <w:spacing w:after="0" w:line="240" w:lineRule="auto"/>
        <w:ind w:left="567"/>
        <w:jc w:val="center"/>
        <w:outlineLvl w:val="0"/>
        <w:rPr>
          <w:rFonts w:ascii="Times New Roman" w:eastAsia="Times New Roman" w:hAnsi="Times New Roman" w:cs="Times New Roman"/>
          <w:b/>
          <w:sz w:val="26"/>
          <w:szCs w:val="26"/>
          <w:lang w:val="x-none" w:eastAsia="x-none"/>
        </w:rPr>
      </w:pPr>
      <w:r w:rsidRPr="005900A4">
        <w:rPr>
          <w:rFonts w:ascii="Times New Roman" w:eastAsia="Times New Roman" w:hAnsi="Times New Roman" w:cs="Times New Roman"/>
          <w:b/>
          <w:sz w:val="26"/>
          <w:szCs w:val="26"/>
          <w:lang w:val="x-none" w:eastAsia="x-none"/>
        </w:rPr>
        <w:t>Рузаевского муниципального района Республики Мордовия</w:t>
      </w:r>
    </w:p>
    <w:p w:rsidR="005900A4" w:rsidRPr="005900A4" w:rsidRDefault="005900A4" w:rsidP="005900A4">
      <w:pPr>
        <w:spacing w:after="0" w:line="240" w:lineRule="auto"/>
        <w:ind w:firstLine="720"/>
        <w:jc w:val="both"/>
        <w:rPr>
          <w:rFonts w:ascii="Times New Roman" w:eastAsia="Times New Roman" w:hAnsi="Times New Roman" w:cs="Times New Roman"/>
          <w:b/>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0" w:name="sub_31"/>
      <w:r w:rsidRPr="005900A4">
        <w:rPr>
          <w:rFonts w:ascii="Times New Roman" w:eastAsia="Times New Roman" w:hAnsi="Times New Roman" w:cs="Times New Roman"/>
          <w:sz w:val="26"/>
          <w:szCs w:val="26"/>
          <w:lang w:eastAsia="ru-RU"/>
        </w:rPr>
        <w:tab/>
        <w:t>Глава</w:t>
      </w:r>
      <w:r w:rsidRPr="005900A4">
        <w:rPr>
          <w:rFonts w:ascii="Courier New" w:eastAsia="Times New Roman" w:hAnsi="Courier New" w:cs="Courier New"/>
          <w:sz w:val="24"/>
          <w:szCs w:val="24"/>
          <w:lang w:eastAsia="ru-RU"/>
        </w:rPr>
        <w:t xml:space="preserve">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сельского поселения Рузаевского муниципального района</w:t>
      </w:r>
      <w:r w:rsidRPr="005900A4">
        <w:rPr>
          <w:rFonts w:ascii="Courier New" w:eastAsia="Times New Roman" w:hAnsi="Courier New" w:cs="Courier New"/>
          <w:sz w:val="24"/>
          <w:szCs w:val="24"/>
          <w:lang w:eastAsia="ru-RU"/>
        </w:rPr>
        <w:t xml:space="preserve"> </w:t>
      </w:r>
      <w:r w:rsidRPr="005900A4">
        <w:rPr>
          <w:rFonts w:ascii="Times New Roman" w:eastAsia="Times New Roman" w:hAnsi="Times New Roman" w:cs="Times New Roman"/>
          <w:sz w:val="26"/>
          <w:szCs w:val="26"/>
          <w:lang w:eastAsia="ru-RU"/>
        </w:rPr>
        <w:t xml:space="preserve">Республики Мордовия, </w:t>
      </w:r>
      <w:bookmarkEnd w:id="0"/>
      <w:r w:rsidRPr="005900A4">
        <w:rPr>
          <w:rFonts w:ascii="Times New Roman" w:eastAsia="Times New Roman" w:hAnsi="Times New Roman" w:cs="Times New Roman"/>
          <w:sz w:val="26"/>
          <w:szCs w:val="26"/>
          <w:lang w:eastAsia="ru-RU"/>
        </w:rPr>
        <w:t xml:space="preserve">действующий на основании Устава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сельского поселения Рузаевского муниципального района Республики Мордовия (далее - Устав), именуемый в дальнейшем "Глава", и гражданин Российской Федерации ___________________________________________________________________,</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(фамилия, имя, отчество)</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900A4">
        <w:rPr>
          <w:rFonts w:ascii="Times New Roman" w:eastAsia="Times New Roman" w:hAnsi="Times New Roman" w:cs="Times New Roman"/>
          <w:sz w:val="26"/>
          <w:szCs w:val="26"/>
          <w:lang w:eastAsia="ru-RU"/>
        </w:rPr>
        <w:t>назначенный</w:t>
      </w:r>
      <w:proofErr w:type="gramEnd"/>
      <w:r w:rsidRPr="005900A4">
        <w:rPr>
          <w:rFonts w:ascii="Times New Roman" w:eastAsia="Times New Roman" w:hAnsi="Times New Roman" w:cs="Times New Roman"/>
          <w:sz w:val="26"/>
          <w:szCs w:val="26"/>
          <w:lang w:eastAsia="ru-RU"/>
        </w:rPr>
        <w:t xml:space="preserve"> Советом депутатов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сельского поселения решением от "_____"_______года N___ "___________________________________"</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r>
      <w:r w:rsidRPr="005900A4">
        <w:rPr>
          <w:rFonts w:ascii="Times New Roman" w:eastAsia="Times New Roman" w:hAnsi="Times New Roman" w:cs="Times New Roman"/>
          <w:sz w:val="26"/>
          <w:szCs w:val="26"/>
          <w:lang w:eastAsia="ru-RU"/>
        </w:rPr>
        <w:tab/>
      </w:r>
      <w:r w:rsidRPr="005900A4">
        <w:rPr>
          <w:rFonts w:ascii="Times New Roman" w:eastAsia="Times New Roman" w:hAnsi="Times New Roman" w:cs="Times New Roman"/>
          <w:sz w:val="26"/>
          <w:szCs w:val="26"/>
          <w:lang w:eastAsia="ru-RU"/>
        </w:rPr>
        <w:tab/>
      </w:r>
      <w:r w:rsidRPr="005900A4">
        <w:rPr>
          <w:rFonts w:ascii="Times New Roman" w:eastAsia="Times New Roman" w:hAnsi="Times New Roman" w:cs="Times New Roman"/>
          <w:sz w:val="26"/>
          <w:szCs w:val="26"/>
          <w:lang w:eastAsia="ru-RU"/>
        </w:rPr>
        <w:tab/>
      </w:r>
      <w:r w:rsidRPr="005900A4">
        <w:rPr>
          <w:rFonts w:ascii="Times New Roman" w:eastAsia="Times New Roman" w:hAnsi="Times New Roman" w:cs="Times New Roman"/>
          <w:sz w:val="26"/>
          <w:szCs w:val="26"/>
          <w:lang w:eastAsia="ru-RU"/>
        </w:rPr>
        <w:tab/>
        <w:t xml:space="preserve"> (наименование) </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на должность Главы администрации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сельского поселения по результатам конкурса на замещение указанной должности в соответствии со </w:t>
      </w:r>
      <w:hyperlink r:id="rId5" w:history="1">
        <w:r w:rsidRPr="005900A4">
          <w:rPr>
            <w:rFonts w:ascii="Times New Roman" w:eastAsia="Times New Roman" w:hAnsi="Times New Roman" w:cs="Times New Roman"/>
            <w:color w:val="000000"/>
            <w:sz w:val="26"/>
            <w:szCs w:val="26"/>
            <w:lang w:eastAsia="ru-RU"/>
          </w:rPr>
          <w:t>статьей 37</w:t>
        </w:r>
      </w:hyperlink>
      <w:r w:rsidRPr="005900A4">
        <w:rPr>
          <w:rFonts w:ascii="Times New Roman" w:eastAsia="Times New Roman" w:hAnsi="Times New Roman" w:cs="Times New Roman"/>
          <w:color w:val="000000"/>
          <w:sz w:val="26"/>
          <w:szCs w:val="26"/>
          <w:lang w:eastAsia="ru-RU"/>
        </w:rPr>
        <w:t xml:space="preserve"> </w:t>
      </w:r>
      <w:r w:rsidRPr="005900A4">
        <w:rPr>
          <w:rFonts w:ascii="Times New Roman" w:eastAsia="Times New Roman" w:hAnsi="Times New Roman" w:cs="Times New Roman"/>
          <w:sz w:val="26"/>
          <w:szCs w:val="26"/>
          <w:lang w:eastAsia="ru-RU"/>
        </w:rPr>
        <w:t>Федерального закона от 6 октября 2003 года N 131-ФЗ "Об общих принципах организации   местного   самоуправления   в   Российской Федерации", именуемый в дальнейшем "Глава   администрации", заключили настоящий контракт о нижеследующем:</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r w:rsidRPr="005900A4">
        <w:rPr>
          <w:rFonts w:ascii="Times New Roman" w:eastAsia="Times New Roman" w:hAnsi="Times New Roman" w:cs="Times New Roman"/>
          <w:sz w:val="26"/>
          <w:szCs w:val="26"/>
          <w:lang w:val="x-none" w:eastAsia="x-none"/>
        </w:rPr>
        <w:t>Раздел 1. Предмет контракта</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1. Предметом настоящего контракта является исполнение гражданином Российской Федерации __________________________________________________________,</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(фамилия, имя, отчество)</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5900A4">
        <w:rPr>
          <w:rFonts w:ascii="Times New Roman" w:eastAsia="Times New Roman" w:hAnsi="Times New Roman" w:cs="Times New Roman"/>
          <w:sz w:val="26"/>
          <w:szCs w:val="26"/>
          <w:lang w:eastAsia="ru-RU"/>
        </w:rPr>
        <w:t xml:space="preserve">назначенным на должность Главы администрации на срок полномочий Совета депутатов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сельского поселения _________ созыва, определенный Уставом, с "_______" по "_______" по решению вопросов местного значения, установленных   Уставом   и   отнесенных   к компетенции администрации и   Главы   администрации, и осуществление отдельных государственных полномочий, переданных органами местного самоуправления федеральными законами и законами Республики Мордовия.</w:t>
      </w:r>
      <w:proofErr w:type="gramEnd"/>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2. Настоящий контракт является контрактом по основной работе.</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 w:name="sub_322"/>
      <w:r w:rsidRPr="005900A4">
        <w:rPr>
          <w:rFonts w:ascii="Times New Roman" w:eastAsia="Times New Roman" w:hAnsi="Times New Roman" w:cs="Times New Roman"/>
          <w:sz w:val="26"/>
          <w:szCs w:val="26"/>
          <w:lang w:eastAsia="ru-RU"/>
        </w:rPr>
        <w:tab/>
        <w:t xml:space="preserve">Глава администрации не вправе заниматься предпринимательской, а </w:t>
      </w:r>
      <w:bookmarkEnd w:id="1"/>
      <w:r w:rsidRPr="005900A4">
        <w:rPr>
          <w:rFonts w:ascii="Times New Roman" w:eastAsia="Times New Roman" w:hAnsi="Times New Roman" w:cs="Times New Roman"/>
          <w:sz w:val="26"/>
          <w:szCs w:val="26"/>
          <w:lang w:eastAsia="ru-RU"/>
        </w:rPr>
        <w:t>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3.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4. Глава администрации руководит администрацией</w:t>
      </w:r>
      <w:r w:rsidRPr="005900A4">
        <w:rPr>
          <w:rFonts w:ascii="Courier New" w:eastAsia="Times New Roman" w:hAnsi="Courier New" w:cs="Courier New"/>
          <w:sz w:val="24"/>
          <w:szCs w:val="24"/>
          <w:lang w:eastAsia="ru-RU"/>
        </w:rPr>
        <w:t xml:space="preserve">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сельского поселения (далее - администрация) на принципах единоначалия, самостоятельно   </w:t>
      </w:r>
      <w:r w:rsidRPr="005900A4">
        <w:rPr>
          <w:rFonts w:ascii="Times New Roman" w:eastAsia="Times New Roman" w:hAnsi="Times New Roman" w:cs="Times New Roman"/>
          <w:sz w:val="26"/>
          <w:szCs w:val="26"/>
          <w:lang w:eastAsia="ru-RU"/>
        </w:rPr>
        <w:lastRenderedPageBreak/>
        <w:t>решает   все   вопросы, отнесенные к   его     компетенции     федеральным     законодательством, законодательством Республики Мордовия, Уставом, муниципальными правовыми актами, настоящим контрактом.</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r w:rsidRPr="005900A4">
        <w:rPr>
          <w:rFonts w:ascii="Times New Roman" w:eastAsia="Times New Roman" w:hAnsi="Times New Roman" w:cs="Times New Roman"/>
          <w:sz w:val="26"/>
          <w:szCs w:val="26"/>
          <w:lang w:val="x-none" w:eastAsia="x-none"/>
        </w:rPr>
        <w:t>Раздел 2. Права и обязанности сторон</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5. Глава администрации имеет право:</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 в пределах своих полномочий, установленных федеральными законами, законами Республики Мордовия, Уставом, муниципальными правовыми актами, издавать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 а также распоряжения по вопросам организации работы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2) от имени администрации приобретать и осуществлять имущественные и иные права и обязанности, выступать в суде  без доверенности в соответствии  с Уставом;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3) на оплату труда и другие выплаты в соответствии с трудовым законодательством, законодательством о муниципальной службе, муниципальными правовыми актами и настоящим контрактом;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4) получение в установленном порядке   информации и материалов, необходимых для исполнения должностных обязанностей;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5) издавать распоряжения и заключать трудовые договоры с гражданами, поступающими на муниципальную службу, а также лицами, исполняющими обязанности по техническому обеспечению деятельности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 6) осуществлять полномочия представителя нанимателя в отношении муниципальных служащих администрации и передавать отдельные полномочия представителя нанимателя уполномоченным должностным лицам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7) утверждать регламент администрации, ее штатное   расписание и положения о ее структурных подразделениях в пределах своей компетенции;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8) в порядке, установленном Советом депутатов, принимать решение о создании, реорганизации и ликвидации муниципальных предприятий и учреждений, а также об участии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образования;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9) назначать и освобождать  в порядке, установленном Советом депутатов, руководителей   муниципальных   предприятий, муниципальных учреждений;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10) организовывать деятельность администрац</w:t>
      </w:r>
      <w:proofErr w:type="gramStart"/>
      <w:r w:rsidRPr="005900A4">
        <w:rPr>
          <w:rFonts w:ascii="Times New Roman" w:eastAsia="Times New Roman" w:hAnsi="Times New Roman" w:cs="Times New Roman"/>
          <w:sz w:val="26"/>
          <w:szCs w:val="26"/>
          <w:lang w:eastAsia="ru-RU"/>
        </w:rPr>
        <w:t>ии и ее</w:t>
      </w:r>
      <w:proofErr w:type="gramEnd"/>
      <w:r w:rsidRPr="005900A4">
        <w:rPr>
          <w:rFonts w:ascii="Times New Roman" w:eastAsia="Times New Roman" w:hAnsi="Times New Roman" w:cs="Times New Roman"/>
          <w:sz w:val="26"/>
          <w:szCs w:val="26"/>
          <w:lang w:eastAsia="ru-RU"/>
        </w:rPr>
        <w:t xml:space="preserve"> органов по реализации возложенных на нее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11) реализовывать с целью обеспечения деятельности администрации и от ее имени права владения, пользования и распоряжения муниципальным имуществом, в том числе заключать гражданско-правовые сделки, открывать и закрывать счета администрации в банках и иных кредитных организациях, а также распоряжаться ее финансовыми средствами.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6. Глава администрации имеет иные права, предусмотренные законодательством.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ab/>
        <w:t xml:space="preserve">7. Глава администрации </w:t>
      </w:r>
      <w:proofErr w:type="gramStart"/>
      <w:r w:rsidRPr="005900A4">
        <w:rPr>
          <w:rFonts w:ascii="Times New Roman" w:eastAsia="Times New Roman" w:hAnsi="Times New Roman" w:cs="Times New Roman"/>
          <w:sz w:val="26"/>
          <w:szCs w:val="26"/>
          <w:lang w:eastAsia="ru-RU"/>
        </w:rPr>
        <w:t>обязан</w:t>
      </w:r>
      <w:proofErr w:type="gramEnd"/>
      <w:r w:rsidRPr="005900A4">
        <w:rPr>
          <w:rFonts w:ascii="Times New Roman" w:eastAsia="Times New Roman" w:hAnsi="Times New Roman" w:cs="Times New Roman"/>
          <w:sz w:val="26"/>
          <w:szCs w:val="26"/>
          <w:lang w:eastAsia="ru-RU"/>
        </w:rPr>
        <w:t>:</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1) соблюдать </w:t>
      </w:r>
      <w:hyperlink r:id="rId6" w:history="1">
        <w:r w:rsidRPr="005900A4">
          <w:rPr>
            <w:rFonts w:ascii="Times New Roman" w:eastAsia="Times New Roman" w:hAnsi="Times New Roman" w:cs="Times New Roman"/>
            <w:color w:val="000000"/>
            <w:sz w:val="26"/>
            <w:szCs w:val="26"/>
            <w:lang w:eastAsia="ru-RU"/>
          </w:rPr>
          <w:t>Конституцию</w:t>
        </w:r>
      </w:hyperlink>
      <w:r w:rsidRPr="005900A4">
        <w:rPr>
          <w:rFonts w:ascii="Times New Roman" w:eastAsia="Times New Roman" w:hAnsi="Times New Roman" w:cs="Times New Roman"/>
          <w:color w:val="000000"/>
          <w:sz w:val="26"/>
          <w:szCs w:val="26"/>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 w:history="1">
        <w:r w:rsidRPr="005900A4">
          <w:rPr>
            <w:rFonts w:ascii="Times New Roman" w:eastAsia="Times New Roman" w:hAnsi="Times New Roman" w:cs="Times New Roman"/>
            <w:color w:val="000000"/>
            <w:sz w:val="26"/>
            <w:szCs w:val="26"/>
            <w:lang w:eastAsia="ru-RU"/>
          </w:rPr>
          <w:t>Конституцию</w:t>
        </w:r>
      </w:hyperlink>
      <w:r w:rsidRPr="005900A4">
        <w:rPr>
          <w:rFonts w:ascii="Times New Roman" w:eastAsia="Times New Roman" w:hAnsi="Times New Roman" w:cs="Times New Roman"/>
          <w:color w:val="000000"/>
          <w:sz w:val="26"/>
          <w:szCs w:val="26"/>
          <w:lang w:eastAsia="ru-RU"/>
        </w:rPr>
        <w:t xml:space="preserve"> Республики Мордовия, законы и иные </w:t>
      </w:r>
      <w:r w:rsidRPr="005900A4">
        <w:rPr>
          <w:rFonts w:ascii="Times New Roman" w:eastAsia="Times New Roman" w:hAnsi="Times New Roman" w:cs="Times New Roman"/>
          <w:color w:val="000000"/>
          <w:sz w:val="26"/>
          <w:szCs w:val="26"/>
          <w:lang w:eastAsia="ru-RU"/>
        </w:rPr>
        <w:lastRenderedPageBreak/>
        <w:t>нормативные правовые акты Республики Мордовия, устав муниципального образования и иные муниципальные правовые   акты и обеспечивать их исполнение;</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color w:val="000000"/>
          <w:sz w:val="26"/>
          <w:szCs w:val="26"/>
          <w:lang w:eastAsia="ru-RU"/>
        </w:rPr>
        <w:t xml:space="preserve">     </w:t>
      </w:r>
      <w:r w:rsidRPr="005900A4">
        <w:rPr>
          <w:rFonts w:ascii="Times New Roman" w:eastAsia="Times New Roman" w:hAnsi="Times New Roman" w:cs="Times New Roman"/>
          <w:color w:val="000000"/>
          <w:sz w:val="26"/>
          <w:szCs w:val="26"/>
          <w:lang w:eastAsia="ru-RU"/>
        </w:rPr>
        <w:tab/>
        <w:t xml:space="preserve">2) соблюдать </w:t>
      </w:r>
      <w:hyperlink r:id="rId8" w:history="1">
        <w:r w:rsidRPr="005900A4">
          <w:rPr>
            <w:rFonts w:ascii="Times New Roman" w:eastAsia="Times New Roman" w:hAnsi="Times New Roman" w:cs="Times New Roman"/>
            <w:color w:val="000000"/>
            <w:sz w:val="26"/>
            <w:szCs w:val="26"/>
            <w:lang w:eastAsia="ru-RU"/>
          </w:rPr>
          <w:t>трудовое законодательство</w:t>
        </w:r>
      </w:hyperlink>
      <w:r w:rsidRPr="005900A4">
        <w:rPr>
          <w:rFonts w:ascii="Times New Roman" w:eastAsia="Times New Roman" w:hAnsi="Times New Roman" w:cs="Times New Roman"/>
          <w:color w:val="000000"/>
          <w:sz w:val="26"/>
          <w:szCs w:val="26"/>
          <w:lang w:eastAsia="ru-RU"/>
        </w:rPr>
        <w:t xml:space="preserve"> </w:t>
      </w:r>
      <w:r w:rsidRPr="005900A4">
        <w:rPr>
          <w:rFonts w:ascii="Times New Roman" w:eastAsia="Times New Roman" w:hAnsi="Times New Roman" w:cs="Times New Roman"/>
          <w:sz w:val="26"/>
          <w:szCs w:val="26"/>
          <w:lang w:eastAsia="ru-RU"/>
        </w:rPr>
        <w:t>Российской    Федерации, требования, обязательства и ограничения, предусмотренные федеральным законодательством и законодательством Республики Мордовия;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2" w:name="sub_373"/>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3) соблюдать при исполнении должностных обязанностей права, свободы </w:t>
      </w:r>
      <w:bookmarkEnd w:id="2"/>
      <w:r w:rsidRPr="005900A4">
        <w:rPr>
          <w:rFonts w:ascii="Times New Roman" w:eastAsia="Times New Roman" w:hAnsi="Times New Roman" w:cs="Times New Roman"/>
          <w:sz w:val="26"/>
          <w:szCs w:val="26"/>
          <w:lang w:eastAsia="ru-RU"/>
        </w:rPr>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4) представлять на утверждение Совета депутатов структуру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5) представлять на утверждение Совета депутатов бюджет муниципального образования и отчет о его исполнении;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6) добросовестно      исполнять     должностные         обязанности, предусмотренные Уставом;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7) поддерживать уровень квалификации, необходимый для надлежащего исполнения должностных обязанностей;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8)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9) беречь государственное и муниципальное имущество, в том числе предоставленное ему для исполнения должностных обязанностей;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r>
      <w:proofErr w:type="gramStart"/>
      <w:r w:rsidRPr="005900A4">
        <w:rPr>
          <w:rFonts w:ascii="Times New Roman" w:eastAsia="Times New Roman" w:hAnsi="Times New Roman" w:cs="Times New Roman"/>
          <w:sz w:val="26"/>
          <w:szCs w:val="26"/>
          <w:lang w:eastAsia="ru-RU"/>
        </w:rPr>
        <w:t>10) не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11) Глава администрации имеет иные обязанности, предусмотренные законодательством.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3" w:name="sub_38"/>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8.  Глава имеет право:</w:t>
      </w:r>
    </w:p>
    <w:bookmarkEnd w:id="3"/>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 требовать от Главы администрации исполнения должностных обязанностей, возложенных на него настоящим контрактом;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2) поощрять Главу администрации за безупречное и эффективное исполнение должностных обязанностей;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3) привлекать Главу администрации к дисциплинарной ответственности в случае совершения им дисциплинарного проступка;</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4) осуществлять полномочия представителя нанимателя в отношении Главы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5) реализовывать иные права, предусмотренные законодательством.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sub_39"/>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9. Глава </w:t>
      </w:r>
      <w:proofErr w:type="gramStart"/>
      <w:r w:rsidRPr="005900A4">
        <w:rPr>
          <w:rFonts w:ascii="Times New Roman" w:eastAsia="Times New Roman" w:hAnsi="Times New Roman" w:cs="Times New Roman"/>
          <w:sz w:val="26"/>
          <w:szCs w:val="26"/>
          <w:lang w:eastAsia="ru-RU"/>
        </w:rPr>
        <w:t>обязан</w:t>
      </w:r>
      <w:proofErr w:type="gramEnd"/>
      <w:r w:rsidRPr="005900A4">
        <w:rPr>
          <w:rFonts w:ascii="Times New Roman" w:eastAsia="Times New Roman" w:hAnsi="Times New Roman" w:cs="Times New Roman"/>
          <w:sz w:val="26"/>
          <w:szCs w:val="26"/>
          <w:lang w:eastAsia="ru-RU"/>
        </w:rPr>
        <w:t>:</w:t>
      </w:r>
    </w:p>
    <w:bookmarkEnd w:id="4"/>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 1)  обеспечить Главе администрации условия, необходимые для исполнения служебных обязанностей;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2)   обеспечить предоставление Главе администрации гарантий, установленных действующим законодательством и настоящим контрактом;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3) обеспечить своевременную выплату Главе администрации вознаграждения в соответствии с </w:t>
      </w:r>
      <w:hyperlink w:anchor="sub_3400" w:history="1">
        <w:r w:rsidRPr="005900A4">
          <w:rPr>
            <w:rFonts w:ascii="Times New Roman" w:eastAsia="Times New Roman" w:hAnsi="Times New Roman" w:cs="Times New Roman"/>
            <w:color w:val="000000"/>
            <w:sz w:val="26"/>
            <w:szCs w:val="26"/>
            <w:lang w:eastAsia="ru-RU"/>
          </w:rPr>
          <w:t>разделом 4</w:t>
        </w:r>
      </w:hyperlink>
      <w:r w:rsidRPr="005900A4">
        <w:rPr>
          <w:rFonts w:ascii="Times New Roman" w:eastAsia="Times New Roman" w:hAnsi="Times New Roman" w:cs="Times New Roman"/>
          <w:sz w:val="26"/>
          <w:szCs w:val="26"/>
          <w:lang w:eastAsia="ru-RU"/>
        </w:rPr>
        <w:t xml:space="preserve"> настоящего контракта;</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4) исполнять иные обязанности, предусмотренные законодательством.</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r w:rsidRPr="005900A4">
        <w:rPr>
          <w:rFonts w:ascii="Times New Roman" w:eastAsia="Times New Roman" w:hAnsi="Times New Roman" w:cs="Times New Roman"/>
          <w:sz w:val="26"/>
          <w:szCs w:val="26"/>
          <w:lang w:val="x-none" w:eastAsia="x-none"/>
        </w:rPr>
        <w:t>Раздел 3. Осуществление отдельных государственных полномочий</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10. Глава администрации   осуществляет   отдельные   государственные полномочия в порядке и на условиях, предусмотренном федеральным законодательством и законодательством Республики Мордовия.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11. Уполномоченные органы    государственной    власти    Республики Мордовия осуществляют </w:t>
      </w:r>
      <w:proofErr w:type="gramStart"/>
      <w:r w:rsidRPr="005900A4">
        <w:rPr>
          <w:rFonts w:ascii="Times New Roman" w:eastAsia="Times New Roman" w:hAnsi="Times New Roman" w:cs="Times New Roman"/>
          <w:sz w:val="26"/>
          <w:szCs w:val="26"/>
          <w:lang w:eastAsia="ru-RU"/>
        </w:rPr>
        <w:t>контроль за</w:t>
      </w:r>
      <w:proofErr w:type="gramEnd"/>
      <w:r w:rsidRPr="005900A4">
        <w:rPr>
          <w:rFonts w:ascii="Times New Roman" w:eastAsia="Times New Roman" w:hAnsi="Times New Roman" w:cs="Times New Roman"/>
          <w:sz w:val="26"/>
          <w:szCs w:val="26"/>
          <w:lang w:eastAsia="ru-RU"/>
        </w:rPr>
        <w:t xml:space="preserve"> осуществлением Главой администрацией переданных органам местного самоуправления   отдельных   государственных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12.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 имеет право:</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 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Мордовия;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2)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3) обжаловать в судебном   порядке   предписания   уполномоченных государственных органов об устранении нарушений требований </w:t>
      </w:r>
      <w:proofErr w:type="gramStart"/>
      <w:r w:rsidRPr="005900A4">
        <w:rPr>
          <w:rFonts w:ascii="Times New Roman" w:eastAsia="Times New Roman" w:hAnsi="Times New Roman" w:cs="Times New Roman"/>
          <w:sz w:val="26"/>
          <w:szCs w:val="26"/>
          <w:lang w:eastAsia="ru-RU"/>
        </w:rPr>
        <w:t>законов по вопросам</w:t>
      </w:r>
      <w:proofErr w:type="gramEnd"/>
      <w:r w:rsidRPr="005900A4">
        <w:rPr>
          <w:rFonts w:ascii="Times New Roman" w:eastAsia="Times New Roman" w:hAnsi="Times New Roman" w:cs="Times New Roman"/>
          <w:sz w:val="26"/>
          <w:szCs w:val="26"/>
          <w:lang w:eastAsia="ru-RU"/>
        </w:rPr>
        <w:t xml:space="preserve"> осуществления отдельных государственных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13.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Мордовия, </w:t>
      </w:r>
      <w:proofErr w:type="gramStart"/>
      <w:r w:rsidRPr="005900A4">
        <w:rPr>
          <w:rFonts w:ascii="Times New Roman" w:eastAsia="Times New Roman" w:hAnsi="Times New Roman" w:cs="Times New Roman"/>
          <w:sz w:val="26"/>
          <w:szCs w:val="26"/>
          <w:lang w:eastAsia="ru-RU"/>
        </w:rPr>
        <w:t>обязан</w:t>
      </w:r>
      <w:proofErr w:type="gramEnd"/>
      <w:r w:rsidRPr="005900A4">
        <w:rPr>
          <w:rFonts w:ascii="Times New Roman" w:eastAsia="Times New Roman" w:hAnsi="Times New Roman" w:cs="Times New Roman"/>
          <w:sz w:val="26"/>
          <w:szCs w:val="26"/>
          <w:lang w:eastAsia="ru-RU"/>
        </w:rPr>
        <w:t>:</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 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2) не разглашать охраняемую законом тайну (государственную, служебную, коммерческую и иную);</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3) нести предусмотренную     федеральным     законодательством     и законодательством Республики Мордовия ответственность за осуществление отдельных государственных полномочий, переданных органам местного самоуправления;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4) 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5) возвратить материальные ресурсы и неиспользованные финансовые средства со дня вступления в   силу   закона   Республики   Мордовия   о прекращении осуществления органами местного   самоуправления   отдельных государственных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6) </w:t>
      </w:r>
      <w:proofErr w:type="gramStart"/>
      <w:r w:rsidRPr="005900A4">
        <w:rPr>
          <w:rFonts w:ascii="Times New Roman" w:eastAsia="Times New Roman" w:hAnsi="Times New Roman" w:cs="Times New Roman"/>
          <w:sz w:val="26"/>
          <w:szCs w:val="26"/>
          <w:lang w:eastAsia="ru-RU"/>
        </w:rPr>
        <w:t>предоставлять уполномоченным государственным органам документы</w:t>
      </w:r>
      <w:proofErr w:type="gramEnd"/>
      <w:r w:rsidRPr="005900A4">
        <w:rPr>
          <w:rFonts w:ascii="Times New Roman" w:eastAsia="Times New Roman" w:hAnsi="Times New Roman" w:cs="Times New Roman"/>
          <w:sz w:val="26"/>
          <w:szCs w:val="26"/>
          <w:lang w:eastAsia="ru-RU"/>
        </w:rPr>
        <w:t>, связанные с осуществлением отдельных государственных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7) исполнять предписания уполномоченных государственных органов об устранении нарушений требований </w:t>
      </w:r>
      <w:proofErr w:type="gramStart"/>
      <w:r w:rsidRPr="005900A4">
        <w:rPr>
          <w:rFonts w:ascii="Times New Roman" w:eastAsia="Times New Roman" w:hAnsi="Times New Roman" w:cs="Times New Roman"/>
          <w:sz w:val="26"/>
          <w:szCs w:val="26"/>
          <w:lang w:eastAsia="ru-RU"/>
        </w:rPr>
        <w:t>законов по   вопросам</w:t>
      </w:r>
      <w:proofErr w:type="gramEnd"/>
      <w:r w:rsidRPr="005900A4">
        <w:rPr>
          <w:rFonts w:ascii="Times New Roman" w:eastAsia="Times New Roman" w:hAnsi="Times New Roman" w:cs="Times New Roman"/>
          <w:sz w:val="26"/>
          <w:szCs w:val="26"/>
          <w:lang w:eastAsia="ru-RU"/>
        </w:rPr>
        <w:t xml:space="preserve">   осуществления отдельных государственных полномочий.</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bookmarkStart w:id="5" w:name="sub_3400"/>
      <w:r w:rsidRPr="005900A4">
        <w:rPr>
          <w:rFonts w:ascii="Times New Roman" w:eastAsia="Times New Roman" w:hAnsi="Times New Roman" w:cs="Times New Roman"/>
          <w:sz w:val="26"/>
          <w:szCs w:val="26"/>
          <w:lang w:val="x-none" w:eastAsia="x-none"/>
        </w:rPr>
        <w:t>Раздел 4. Оплата труда, рабочее время, время отдыха, социальные гарантии</w:t>
      </w:r>
    </w:p>
    <w:bookmarkEnd w:id="5"/>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lastRenderedPageBreak/>
        <w:t xml:space="preserve">     </w:t>
      </w:r>
      <w:r w:rsidRPr="005900A4">
        <w:rPr>
          <w:rFonts w:ascii="Times New Roman" w:eastAsia="Times New Roman" w:hAnsi="Times New Roman" w:cs="Times New Roman"/>
          <w:sz w:val="26"/>
          <w:szCs w:val="26"/>
          <w:lang w:eastAsia="ru-RU"/>
        </w:rPr>
        <w:tab/>
        <w:t>14. Оплата труда Главы администрации состоит из месячного денежного содержания, ежеквартальных и годовых премий по результатам работы, иных дополнительных выплат, составляющих денежное содержание.</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Месячное денежное содержание   Главы   администрации   состоит   из должностного оклада в размере   4078, ежемесячной   надбавки   к должностному окладу за выслугу лет в размере 30%, ежемесячной надбавки к должностному окладу за особые   условия   работы   в   размере 150%, ежемесячного денежного    поощрения    и    иных    выплат, предусмотренных законодательством.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6" w:name="sub_315"/>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15. Глава предоставляет Главе </w:t>
      </w:r>
      <w:bookmarkEnd w:id="6"/>
      <w:r w:rsidRPr="005900A4">
        <w:rPr>
          <w:rFonts w:ascii="Times New Roman" w:eastAsia="Times New Roman" w:hAnsi="Times New Roman" w:cs="Times New Roman"/>
          <w:sz w:val="26"/>
          <w:szCs w:val="26"/>
          <w:lang w:eastAsia="ru-RU"/>
        </w:rPr>
        <w:t>администрации ежегодный отпуск, гарантии и компенсации   в соответствии с федеральным законодательством и законодательством Республики Мордовия, а   также муниципальными правовыми актами за счет средств, выделенных на содержание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16. Дополнительные социальные гарантии Главе администрации устанавливаются в соответствии с законом Республики Мордовия и Уставом.</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r w:rsidRPr="005900A4">
        <w:rPr>
          <w:rFonts w:ascii="Times New Roman" w:eastAsia="Times New Roman" w:hAnsi="Times New Roman" w:cs="Times New Roman"/>
          <w:sz w:val="26"/>
          <w:szCs w:val="26"/>
          <w:lang w:val="x-none" w:eastAsia="x-none"/>
        </w:rPr>
        <w:t>Раздел 5. Ответственность сторон</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 17.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18. Глава администрации несет ответственность перед государством, в том числе и за ненадлежащее осуществление переданных органам местного самоуправления отдельных государственных полномочий в соответствии с федеральным законодательством.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19. Ответственность  Главы    администрации    перед    государством наступает на основании решения соответствующего суда в  случае  нарушения им </w:t>
      </w:r>
      <w:hyperlink r:id="rId9" w:history="1">
        <w:r w:rsidRPr="005900A4">
          <w:rPr>
            <w:rFonts w:ascii="Times New Roman" w:eastAsia="Times New Roman" w:hAnsi="Times New Roman" w:cs="Times New Roman"/>
            <w:color w:val="000000"/>
            <w:sz w:val="26"/>
            <w:szCs w:val="26"/>
            <w:lang w:eastAsia="ru-RU"/>
          </w:rPr>
          <w:t>Конституции</w:t>
        </w:r>
      </w:hyperlink>
      <w:r w:rsidRPr="005900A4">
        <w:rPr>
          <w:rFonts w:ascii="Times New Roman" w:eastAsia="Times New Roman" w:hAnsi="Times New Roman" w:cs="Times New Roman"/>
          <w:color w:val="000000"/>
          <w:sz w:val="26"/>
          <w:szCs w:val="26"/>
          <w:lang w:eastAsia="ru-RU"/>
        </w:rPr>
        <w:t xml:space="preserve"> Российской    Федерации, федеральных конституционных законов, федеральных законов, </w:t>
      </w:r>
      <w:hyperlink r:id="rId10" w:history="1">
        <w:r w:rsidRPr="005900A4">
          <w:rPr>
            <w:rFonts w:ascii="Times New Roman" w:eastAsia="Times New Roman" w:hAnsi="Times New Roman" w:cs="Times New Roman"/>
            <w:color w:val="000000"/>
            <w:sz w:val="26"/>
            <w:szCs w:val="26"/>
            <w:lang w:eastAsia="ru-RU"/>
          </w:rPr>
          <w:t>Конституции</w:t>
        </w:r>
      </w:hyperlink>
      <w:r w:rsidRPr="005900A4">
        <w:rPr>
          <w:rFonts w:ascii="Times New Roman" w:eastAsia="Times New Roman" w:hAnsi="Times New Roman" w:cs="Times New Roman"/>
          <w:color w:val="000000"/>
          <w:sz w:val="26"/>
          <w:szCs w:val="26"/>
          <w:lang w:eastAsia="ru-RU"/>
        </w:rPr>
        <w:t xml:space="preserve">  Республики  Мордовия,  законов Республики Мордовия, Устава,   а  также в  случае ненадлежащего осуществления переданных  органам местного самоуправления отдельных государственных полномочий.</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5900A4">
        <w:rPr>
          <w:rFonts w:ascii="Times New Roman" w:eastAsia="Times New Roman" w:hAnsi="Times New Roman" w:cs="Times New Roman"/>
          <w:color w:val="000000"/>
          <w:sz w:val="26"/>
          <w:szCs w:val="26"/>
          <w:lang w:eastAsia="ru-RU"/>
        </w:rPr>
        <w:t xml:space="preserve">     </w:t>
      </w:r>
      <w:r w:rsidRPr="005900A4">
        <w:rPr>
          <w:rFonts w:ascii="Times New Roman" w:eastAsia="Times New Roman" w:hAnsi="Times New Roman" w:cs="Times New Roman"/>
          <w:color w:val="000000"/>
          <w:sz w:val="26"/>
          <w:szCs w:val="26"/>
          <w:lang w:eastAsia="ru-RU"/>
        </w:rPr>
        <w:tab/>
        <w:t>20. Глава Республики Мордовия издает правовой акт об отрешении от должности Главы администрации в случае:</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color w:val="000000"/>
          <w:sz w:val="26"/>
          <w:szCs w:val="26"/>
          <w:lang w:eastAsia="ru-RU"/>
        </w:rPr>
        <w:t xml:space="preserve">     </w:t>
      </w:r>
      <w:r w:rsidRPr="005900A4">
        <w:rPr>
          <w:rFonts w:ascii="Times New Roman" w:eastAsia="Times New Roman" w:hAnsi="Times New Roman" w:cs="Times New Roman"/>
          <w:color w:val="000000"/>
          <w:sz w:val="26"/>
          <w:szCs w:val="26"/>
          <w:lang w:eastAsia="ru-RU"/>
        </w:rPr>
        <w:tab/>
      </w:r>
      <w:proofErr w:type="gramStart"/>
      <w:r w:rsidRPr="005900A4">
        <w:rPr>
          <w:rFonts w:ascii="Times New Roman" w:eastAsia="Times New Roman" w:hAnsi="Times New Roman" w:cs="Times New Roman"/>
          <w:color w:val="000000"/>
          <w:sz w:val="26"/>
          <w:szCs w:val="26"/>
          <w:lang w:eastAsia="ru-RU"/>
        </w:rPr>
        <w:t xml:space="preserve">1) издания Главой администрации нормативного правового акта, противоречащего </w:t>
      </w:r>
      <w:hyperlink r:id="rId11" w:history="1">
        <w:r w:rsidRPr="005900A4">
          <w:rPr>
            <w:rFonts w:ascii="Times New Roman" w:eastAsia="Times New Roman" w:hAnsi="Times New Roman" w:cs="Times New Roman"/>
            <w:color w:val="000000"/>
            <w:sz w:val="26"/>
            <w:szCs w:val="26"/>
            <w:lang w:eastAsia="ru-RU"/>
          </w:rPr>
          <w:t>Конституции</w:t>
        </w:r>
      </w:hyperlink>
      <w:r w:rsidRPr="005900A4">
        <w:rPr>
          <w:rFonts w:ascii="Times New Roman" w:eastAsia="Times New Roman" w:hAnsi="Times New Roman" w:cs="Times New Roman"/>
          <w:color w:val="000000"/>
          <w:sz w:val="26"/>
          <w:szCs w:val="26"/>
          <w:lang w:eastAsia="ru-RU"/>
        </w:rPr>
        <w:t xml:space="preserve"> Российской Федерации, федеральным конституционным законам, федеральным законам, </w:t>
      </w:r>
      <w:hyperlink r:id="rId12" w:history="1">
        <w:r w:rsidRPr="005900A4">
          <w:rPr>
            <w:rFonts w:ascii="Times New Roman" w:eastAsia="Times New Roman" w:hAnsi="Times New Roman" w:cs="Times New Roman"/>
            <w:color w:val="000000"/>
            <w:sz w:val="26"/>
            <w:szCs w:val="26"/>
            <w:lang w:eastAsia="ru-RU"/>
          </w:rPr>
          <w:t>Конституции</w:t>
        </w:r>
      </w:hyperlink>
      <w:r w:rsidRPr="005900A4">
        <w:rPr>
          <w:rFonts w:ascii="Times New Roman" w:eastAsia="Times New Roman" w:hAnsi="Times New Roman" w:cs="Times New Roman"/>
          <w:color w:val="000000"/>
          <w:sz w:val="26"/>
          <w:szCs w:val="26"/>
          <w:lang w:eastAsia="ru-RU"/>
        </w:rPr>
        <w:t xml:space="preserve"> Республики Мордовия, закона</w:t>
      </w:r>
      <w:r w:rsidRPr="005900A4">
        <w:rPr>
          <w:rFonts w:ascii="Times New Roman" w:eastAsia="Times New Roman" w:hAnsi="Times New Roman" w:cs="Times New Roman"/>
          <w:sz w:val="26"/>
          <w:szCs w:val="26"/>
          <w:lang w:eastAsia="ru-RU"/>
        </w:rPr>
        <w:t>м  Республики  Мордовия, уставу муниципального образования, если такие противоречия установлены  соответствующим  судом, а Глава администрации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5900A4">
        <w:rPr>
          <w:rFonts w:ascii="Times New Roman" w:eastAsia="Times New Roman" w:hAnsi="Times New Roman" w:cs="Times New Roman"/>
          <w:sz w:val="26"/>
          <w:szCs w:val="26"/>
          <w:lang w:eastAsia="ru-RU"/>
        </w:rPr>
        <w:t xml:space="preserve"> по исполнению решения суда;</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7" w:name="sub_3202"/>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r>
      <w:proofErr w:type="gramStart"/>
      <w:r w:rsidRPr="005900A4">
        <w:rPr>
          <w:rFonts w:ascii="Times New Roman" w:eastAsia="Times New Roman" w:hAnsi="Times New Roman" w:cs="Times New Roman"/>
          <w:sz w:val="26"/>
          <w:szCs w:val="26"/>
          <w:lang w:eastAsia="ru-RU"/>
        </w:rPr>
        <w:t xml:space="preserve">2)  совершения  Главой  администрации действий, в том числе издания </w:t>
      </w:r>
      <w:bookmarkEnd w:id="7"/>
      <w:r w:rsidRPr="005900A4">
        <w:rPr>
          <w:rFonts w:ascii="Times New Roman" w:eastAsia="Times New Roman" w:hAnsi="Times New Roman" w:cs="Times New Roman"/>
          <w:sz w:val="26"/>
          <w:szCs w:val="26"/>
          <w:lang w:eastAsia="ru-RU"/>
        </w:rPr>
        <w:t>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5900A4">
        <w:rPr>
          <w:rFonts w:ascii="Times New Roman" w:eastAsia="Times New Roman" w:hAnsi="Times New Roman" w:cs="Times New Roman"/>
          <w:sz w:val="26"/>
          <w:szCs w:val="26"/>
          <w:lang w:eastAsia="ru-RU"/>
        </w:rPr>
        <w:t xml:space="preserve"> кредитов, полученных из других бюджетов бюджетной системы   Российской  Федерации,  если  </w:t>
      </w:r>
      <w:r w:rsidRPr="005900A4">
        <w:rPr>
          <w:rFonts w:ascii="Times New Roman" w:eastAsia="Times New Roman" w:hAnsi="Times New Roman" w:cs="Times New Roman"/>
          <w:sz w:val="26"/>
          <w:szCs w:val="26"/>
          <w:lang w:eastAsia="ru-RU"/>
        </w:rPr>
        <w:lastRenderedPageBreak/>
        <w:t>это  установлено  соответствующим судом,  а  Глава  администрации не принял в пределах своих полномочий мер по исполнению решения суда.</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r w:rsidRPr="005900A4">
        <w:rPr>
          <w:rFonts w:ascii="Times New Roman" w:eastAsia="Times New Roman" w:hAnsi="Times New Roman" w:cs="Times New Roman"/>
          <w:sz w:val="26"/>
          <w:szCs w:val="26"/>
          <w:lang w:val="x-none" w:eastAsia="x-none"/>
        </w:rPr>
        <w:t>Раздел 6. Досрочное прекращение полномочий</w:t>
      </w:r>
      <w:r w:rsidRPr="005900A4">
        <w:rPr>
          <w:rFonts w:ascii="Times New Roman" w:eastAsia="Times New Roman" w:hAnsi="Times New Roman" w:cs="Times New Roman"/>
          <w:sz w:val="26"/>
          <w:szCs w:val="26"/>
          <w:lang w:val="x-none" w:eastAsia="x-none"/>
        </w:rPr>
        <w:br/>
        <w:t>Главы администрации, расторжение контракта</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8" w:name="sub_321"/>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 21. Полномочия Главы администрации, осуществляемые на основе </w:t>
      </w:r>
      <w:bookmarkEnd w:id="8"/>
      <w:r w:rsidRPr="005900A4">
        <w:rPr>
          <w:rFonts w:ascii="Times New Roman" w:eastAsia="Times New Roman" w:hAnsi="Times New Roman" w:cs="Times New Roman"/>
          <w:sz w:val="26"/>
          <w:szCs w:val="26"/>
          <w:lang w:eastAsia="ru-RU"/>
        </w:rPr>
        <w:t>контракта, прекращаются досрочно в случае:</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 смерти;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2) отставки по собственному желанию;</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9" w:name="sub_3213"/>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3) расторжения   контракта    в    соответствии </w:t>
      </w:r>
      <w:r w:rsidRPr="005900A4">
        <w:rPr>
          <w:rFonts w:ascii="Times New Roman" w:eastAsia="Times New Roman" w:hAnsi="Times New Roman" w:cs="Times New Roman"/>
          <w:color w:val="000000"/>
          <w:sz w:val="26"/>
          <w:szCs w:val="26"/>
          <w:lang w:eastAsia="ru-RU"/>
        </w:rPr>
        <w:t xml:space="preserve">с </w:t>
      </w:r>
      <w:hyperlink w:anchor="sub_3022" w:history="1">
        <w:r w:rsidRPr="005900A4">
          <w:rPr>
            <w:rFonts w:ascii="Times New Roman" w:eastAsia="Times New Roman" w:hAnsi="Times New Roman" w:cs="Times New Roman"/>
            <w:color w:val="000000"/>
            <w:sz w:val="26"/>
            <w:szCs w:val="26"/>
            <w:lang w:eastAsia="ru-RU"/>
          </w:rPr>
          <w:t>пунктами 22</w:t>
        </w:r>
      </w:hyperlink>
      <w:r w:rsidRPr="005900A4">
        <w:rPr>
          <w:rFonts w:ascii="Times New Roman" w:eastAsia="Times New Roman" w:hAnsi="Times New Roman" w:cs="Times New Roman"/>
          <w:color w:val="000000"/>
          <w:sz w:val="26"/>
          <w:szCs w:val="26"/>
          <w:lang w:eastAsia="ru-RU"/>
        </w:rPr>
        <w:t xml:space="preserve"> и </w:t>
      </w:r>
      <w:hyperlink w:anchor="sub_30221" w:history="1">
        <w:r w:rsidRPr="005900A4">
          <w:rPr>
            <w:rFonts w:ascii="Times New Roman" w:eastAsia="Times New Roman" w:hAnsi="Times New Roman" w:cs="Times New Roman"/>
            <w:color w:val="000000"/>
            <w:sz w:val="26"/>
            <w:szCs w:val="26"/>
            <w:lang w:eastAsia="ru-RU"/>
          </w:rPr>
          <w:t>22.1</w:t>
        </w:r>
      </w:hyperlink>
      <w:r w:rsidRPr="005900A4">
        <w:rPr>
          <w:rFonts w:ascii="Times New Roman" w:eastAsia="Times New Roman" w:hAnsi="Times New Roman" w:cs="Times New Roman"/>
          <w:sz w:val="26"/>
          <w:szCs w:val="26"/>
          <w:lang w:eastAsia="ru-RU"/>
        </w:rPr>
        <w:t xml:space="preserve"> </w:t>
      </w:r>
      <w:bookmarkEnd w:id="9"/>
      <w:r w:rsidRPr="005900A4">
        <w:rPr>
          <w:rFonts w:ascii="Times New Roman" w:eastAsia="Times New Roman" w:hAnsi="Times New Roman" w:cs="Times New Roman"/>
          <w:sz w:val="26"/>
          <w:szCs w:val="26"/>
          <w:lang w:eastAsia="ru-RU"/>
        </w:rPr>
        <w:t>контракта;</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 4) отрешения от должности в соответствии с  федеральным законодательством;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5) признания судом недееспособным или ограниченно дееспособным;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6) признания судом безвестно отсутствующим или объявления умершим;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7) вступления   в отношении его в законную силу обвинительного приговора суда;</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8) выезда за пределы Российской Федерации на постоянное место жительства;</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0" w:name="sub_3219"/>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r>
      <w:proofErr w:type="gramStart"/>
      <w:r w:rsidRPr="005900A4">
        <w:rPr>
          <w:rFonts w:ascii="Times New Roman" w:eastAsia="Times New Roman" w:hAnsi="Times New Roman" w:cs="Times New Roman"/>
          <w:sz w:val="26"/>
          <w:szCs w:val="26"/>
          <w:lang w:eastAsia="ru-RU"/>
        </w:rPr>
        <w:t xml:space="preserve">9) прекращения гражданства Российской Федерации, прекращения </w:t>
      </w:r>
      <w:bookmarkEnd w:id="10"/>
      <w:r w:rsidRPr="005900A4">
        <w:rPr>
          <w:rFonts w:ascii="Times New Roman" w:eastAsia="Times New Roman" w:hAnsi="Times New Roman" w:cs="Times New Roman"/>
          <w:sz w:val="26"/>
          <w:szCs w:val="26"/>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900A4">
        <w:rPr>
          <w:rFonts w:ascii="Times New Roman" w:eastAsia="Times New Roman" w:hAnsi="Times New Roman" w:cs="Times New Roman"/>
          <w:sz w:val="26"/>
          <w:szCs w:val="26"/>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10) призыва на военную службу или направления на заменяющую ее альтернативную гражданскую службу.</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1" w:name="sub_32011"/>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11)  </w:t>
      </w:r>
      <w:r w:rsidRPr="005900A4">
        <w:rPr>
          <w:rFonts w:ascii="Times New Roman" w:eastAsia="Times New Roman" w:hAnsi="Times New Roman" w:cs="Times New Roman"/>
          <w:color w:val="000000"/>
          <w:sz w:val="26"/>
          <w:szCs w:val="26"/>
          <w:lang w:eastAsia="ru-RU"/>
        </w:rPr>
        <w:t xml:space="preserve">преобразования   муниципального  образования, осуществляемого в </w:t>
      </w:r>
      <w:bookmarkEnd w:id="11"/>
      <w:r w:rsidRPr="005900A4">
        <w:rPr>
          <w:rFonts w:ascii="Times New Roman" w:eastAsia="Times New Roman" w:hAnsi="Times New Roman" w:cs="Times New Roman"/>
          <w:color w:val="000000"/>
          <w:sz w:val="26"/>
          <w:szCs w:val="26"/>
          <w:lang w:eastAsia="ru-RU"/>
        </w:rPr>
        <w:t xml:space="preserve">соответствии  с  </w:t>
      </w:r>
      <w:hyperlink r:id="rId13" w:history="1">
        <w:r w:rsidRPr="005900A4">
          <w:rPr>
            <w:rFonts w:ascii="Times New Roman" w:eastAsia="Times New Roman" w:hAnsi="Times New Roman" w:cs="Times New Roman"/>
            <w:color w:val="000000"/>
            <w:sz w:val="26"/>
            <w:szCs w:val="26"/>
            <w:lang w:eastAsia="ru-RU"/>
          </w:rPr>
          <w:t>частями  3</w:t>
        </w:r>
      </w:hyperlink>
      <w:r w:rsidRPr="005900A4">
        <w:rPr>
          <w:rFonts w:ascii="Times New Roman" w:eastAsia="Times New Roman" w:hAnsi="Times New Roman" w:cs="Times New Roman"/>
          <w:color w:val="000000"/>
          <w:sz w:val="26"/>
          <w:szCs w:val="26"/>
          <w:lang w:eastAsia="ru-RU"/>
        </w:rPr>
        <w:t xml:space="preserve">,  </w:t>
      </w:r>
      <w:hyperlink r:id="rId14" w:history="1">
        <w:r w:rsidRPr="005900A4">
          <w:rPr>
            <w:rFonts w:ascii="Times New Roman" w:eastAsia="Times New Roman" w:hAnsi="Times New Roman" w:cs="Times New Roman"/>
            <w:color w:val="000000"/>
            <w:sz w:val="26"/>
            <w:szCs w:val="26"/>
            <w:lang w:eastAsia="ru-RU"/>
          </w:rPr>
          <w:t>3.1-1</w:t>
        </w:r>
      </w:hyperlink>
      <w:r w:rsidRPr="005900A4">
        <w:rPr>
          <w:rFonts w:ascii="Times New Roman" w:eastAsia="Times New Roman" w:hAnsi="Times New Roman" w:cs="Times New Roman"/>
          <w:color w:val="000000"/>
          <w:sz w:val="26"/>
          <w:szCs w:val="26"/>
          <w:lang w:eastAsia="ru-RU"/>
        </w:rPr>
        <w:t xml:space="preserve">, </w:t>
      </w:r>
      <w:hyperlink r:id="rId15" w:history="1">
        <w:r w:rsidRPr="005900A4">
          <w:rPr>
            <w:rFonts w:ascii="Times New Roman" w:eastAsia="Times New Roman" w:hAnsi="Times New Roman" w:cs="Times New Roman"/>
            <w:color w:val="000000"/>
            <w:sz w:val="26"/>
            <w:szCs w:val="26"/>
            <w:lang w:eastAsia="ru-RU"/>
          </w:rPr>
          <w:t>3.2</w:t>
        </w:r>
      </w:hyperlink>
      <w:r w:rsidRPr="005900A4">
        <w:rPr>
          <w:rFonts w:ascii="Times New Roman" w:eastAsia="Times New Roman" w:hAnsi="Times New Roman" w:cs="Times New Roman"/>
          <w:color w:val="000000"/>
          <w:sz w:val="26"/>
          <w:szCs w:val="26"/>
          <w:lang w:eastAsia="ru-RU"/>
        </w:rPr>
        <w:t xml:space="preserve">, </w:t>
      </w:r>
      <w:hyperlink r:id="rId16" w:history="1">
        <w:r w:rsidRPr="005900A4">
          <w:rPr>
            <w:rFonts w:ascii="Times New Roman" w:eastAsia="Times New Roman" w:hAnsi="Times New Roman" w:cs="Times New Roman"/>
            <w:color w:val="000000"/>
            <w:sz w:val="26"/>
            <w:szCs w:val="26"/>
            <w:lang w:eastAsia="ru-RU"/>
          </w:rPr>
          <w:t>3.3</w:t>
        </w:r>
      </w:hyperlink>
      <w:r w:rsidRPr="005900A4">
        <w:rPr>
          <w:rFonts w:ascii="Times New Roman" w:eastAsia="Times New Roman" w:hAnsi="Times New Roman" w:cs="Times New Roman"/>
          <w:color w:val="000000"/>
          <w:sz w:val="26"/>
          <w:szCs w:val="26"/>
          <w:lang w:eastAsia="ru-RU"/>
        </w:rPr>
        <w:t xml:space="preserve">, </w:t>
      </w:r>
      <w:hyperlink r:id="rId17" w:history="1">
        <w:r w:rsidRPr="005900A4">
          <w:rPr>
            <w:rFonts w:ascii="Times New Roman" w:eastAsia="Times New Roman" w:hAnsi="Times New Roman" w:cs="Times New Roman"/>
            <w:color w:val="000000"/>
            <w:sz w:val="26"/>
            <w:szCs w:val="26"/>
            <w:lang w:eastAsia="ru-RU"/>
          </w:rPr>
          <w:t>4 - 6.2</w:t>
        </w:r>
      </w:hyperlink>
      <w:r w:rsidRPr="005900A4">
        <w:rPr>
          <w:rFonts w:ascii="Times New Roman" w:eastAsia="Times New Roman" w:hAnsi="Times New Roman" w:cs="Times New Roman"/>
          <w:color w:val="000000"/>
          <w:sz w:val="26"/>
          <w:szCs w:val="26"/>
          <w:lang w:eastAsia="ru-RU"/>
        </w:rPr>
        <w:t xml:space="preserve">, </w:t>
      </w:r>
      <w:hyperlink r:id="rId18" w:history="1">
        <w:r w:rsidRPr="005900A4">
          <w:rPr>
            <w:rFonts w:ascii="Times New Roman" w:eastAsia="Times New Roman" w:hAnsi="Times New Roman" w:cs="Times New Roman"/>
            <w:color w:val="000000"/>
            <w:sz w:val="26"/>
            <w:szCs w:val="26"/>
            <w:lang w:eastAsia="ru-RU"/>
          </w:rPr>
          <w:t>7 - 7.2 статьи 13</w:t>
        </w:r>
      </w:hyperlink>
      <w:r w:rsidRPr="005900A4">
        <w:rPr>
          <w:rFonts w:ascii="Times New Roman" w:eastAsia="Times New Roman" w:hAnsi="Times New Roman" w:cs="Times New Roman"/>
          <w:color w:val="000000"/>
          <w:sz w:val="26"/>
          <w:szCs w:val="26"/>
          <w:lang w:eastAsia="ru-RU"/>
        </w:rPr>
        <w:t xml:space="preserve"> Федерального</w:t>
      </w:r>
      <w:r w:rsidRPr="005900A4">
        <w:rPr>
          <w:rFonts w:ascii="Times New Roman" w:eastAsia="Times New Roman" w:hAnsi="Times New Roman" w:cs="Times New Roman"/>
          <w:sz w:val="26"/>
          <w:szCs w:val="26"/>
          <w:lang w:eastAsia="ru-RU"/>
        </w:rPr>
        <w:t xml:space="preserve">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12)  утраты поселением статуса муниципального образования в связи с его объединением с городским округом;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 14)    вступления в должность Главы, исполняющего полномочия Главы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2" w:name="sub_3022"/>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22. Контракт с Главой </w:t>
      </w:r>
      <w:proofErr w:type="gramStart"/>
      <w:r w:rsidRPr="005900A4">
        <w:rPr>
          <w:rFonts w:ascii="Times New Roman" w:eastAsia="Times New Roman" w:hAnsi="Times New Roman" w:cs="Times New Roman"/>
          <w:sz w:val="26"/>
          <w:szCs w:val="26"/>
          <w:lang w:eastAsia="ru-RU"/>
        </w:rPr>
        <w:t>администрации</w:t>
      </w:r>
      <w:proofErr w:type="gramEnd"/>
      <w:r w:rsidRPr="005900A4">
        <w:rPr>
          <w:rFonts w:ascii="Times New Roman" w:eastAsia="Times New Roman" w:hAnsi="Times New Roman" w:cs="Times New Roman"/>
          <w:sz w:val="26"/>
          <w:szCs w:val="26"/>
          <w:lang w:eastAsia="ru-RU"/>
        </w:rPr>
        <w:t xml:space="preserve"> может быть расторгнут   по </w:t>
      </w:r>
      <w:bookmarkEnd w:id="12"/>
      <w:r w:rsidRPr="005900A4">
        <w:rPr>
          <w:rFonts w:ascii="Times New Roman" w:eastAsia="Times New Roman" w:hAnsi="Times New Roman" w:cs="Times New Roman"/>
          <w:sz w:val="26"/>
          <w:szCs w:val="26"/>
          <w:lang w:eastAsia="ru-RU"/>
        </w:rPr>
        <w:t>соглашению сторон или в судебном порядке на основании заявления: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bookmarkStart w:id="13" w:name="sub_3221"/>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r>
      <w:proofErr w:type="gramStart"/>
      <w:r w:rsidRPr="005900A4">
        <w:rPr>
          <w:rFonts w:ascii="Times New Roman" w:eastAsia="Times New Roman" w:hAnsi="Times New Roman" w:cs="Times New Roman"/>
          <w:sz w:val="26"/>
          <w:szCs w:val="26"/>
          <w:lang w:eastAsia="ru-RU"/>
        </w:rPr>
        <w:t>1) Совета депутатов</w:t>
      </w:r>
      <w:bookmarkEnd w:id="13"/>
      <w:r w:rsidRPr="005900A4">
        <w:rPr>
          <w:rFonts w:ascii="Times New Roman" w:eastAsia="Times New Roman" w:hAnsi="Times New Roman" w:cs="Times New Roman"/>
          <w:sz w:val="26"/>
          <w:szCs w:val="26"/>
          <w:lang w:eastAsia="ru-RU"/>
        </w:rPr>
        <w:t xml:space="preserve"> или Главы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9" w:history="1">
        <w:r w:rsidRPr="005900A4">
          <w:rPr>
            <w:rFonts w:ascii="Times New Roman" w:eastAsia="Times New Roman" w:hAnsi="Times New Roman" w:cs="Times New Roman"/>
            <w:color w:val="000000"/>
            <w:sz w:val="26"/>
            <w:szCs w:val="26"/>
            <w:lang w:eastAsia="ru-RU"/>
          </w:rPr>
          <w:t>частью 9</w:t>
        </w:r>
      </w:hyperlink>
      <w:r w:rsidRPr="005900A4">
        <w:rPr>
          <w:rFonts w:ascii="Times New Roman" w:eastAsia="Times New Roman" w:hAnsi="Times New Roman" w:cs="Times New Roman"/>
          <w:color w:val="000000"/>
          <w:sz w:val="26"/>
          <w:szCs w:val="26"/>
          <w:lang w:eastAsia="ru-RU"/>
        </w:rPr>
        <w:t xml:space="preserve"> статьи 37 Федерального закона от 6 октября 2003 года N 131-ФЗ "Об общих принципах организации местного самоуправления в Российской Федерации";</w:t>
      </w:r>
      <w:proofErr w:type="gramEnd"/>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4" w:name="sub_3222"/>
      <w:r w:rsidRPr="005900A4">
        <w:rPr>
          <w:rFonts w:ascii="Times New Roman" w:eastAsia="Times New Roman" w:hAnsi="Times New Roman" w:cs="Times New Roman"/>
          <w:color w:val="000000"/>
          <w:sz w:val="26"/>
          <w:szCs w:val="26"/>
          <w:lang w:eastAsia="ru-RU"/>
        </w:rPr>
        <w:t xml:space="preserve">     </w:t>
      </w:r>
      <w:r w:rsidRPr="005900A4">
        <w:rPr>
          <w:rFonts w:ascii="Times New Roman" w:eastAsia="Times New Roman" w:hAnsi="Times New Roman" w:cs="Times New Roman"/>
          <w:color w:val="000000"/>
          <w:sz w:val="26"/>
          <w:szCs w:val="26"/>
          <w:lang w:eastAsia="ru-RU"/>
        </w:rPr>
        <w:tab/>
      </w:r>
      <w:proofErr w:type="gramStart"/>
      <w:r w:rsidRPr="005900A4">
        <w:rPr>
          <w:rFonts w:ascii="Times New Roman" w:eastAsia="Times New Roman" w:hAnsi="Times New Roman" w:cs="Times New Roman"/>
          <w:color w:val="000000"/>
          <w:sz w:val="26"/>
          <w:szCs w:val="26"/>
          <w:lang w:eastAsia="ru-RU"/>
        </w:rPr>
        <w:t xml:space="preserve">2)  Главы  Республики  Мордовия  -  в  связи  с  нарушением  условий </w:t>
      </w:r>
      <w:bookmarkEnd w:id="14"/>
      <w:r w:rsidRPr="005900A4">
        <w:rPr>
          <w:rFonts w:ascii="Times New Roman" w:eastAsia="Times New Roman" w:hAnsi="Times New Roman" w:cs="Times New Roman"/>
          <w:color w:val="000000"/>
          <w:sz w:val="26"/>
          <w:szCs w:val="26"/>
          <w:lang w:eastAsia="ru-RU"/>
        </w:rPr>
        <w:t xml:space="preserve">контракта  в  части,  касающейся  осуществления отдельных государственных полномочий,   </w:t>
      </w:r>
      <w:r w:rsidRPr="005900A4">
        <w:rPr>
          <w:rFonts w:ascii="Times New Roman" w:eastAsia="Times New Roman" w:hAnsi="Times New Roman" w:cs="Times New Roman"/>
          <w:color w:val="000000"/>
          <w:sz w:val="26"/>
          <w:szCs w:val="26"/>
          <w:lang w:eastAsia="ru-RU"/>
        </w:rPr>
        <w:lastRenderedPageBreak/>
        <w:t xml:space="preserve">переданных  органам  местного  самоуправления  федеральными законами  и законами Республики Мордовия, а также в связи с несоблюдением ограничений,  установленных  </w:t>
      </w:r>
      <w:hyperlink r:id="rId20" w:history="1">
        <w:r w:rsidRPr="005900A4">
          <w:rPr>
            <w:rFonts w:ascii="Times New Roman" w:eastAsia="Times New Roman" w:hAnsi="Times New Roman" w:cs="Times New Roman"/>
            <w:color w:val="000000"/>
            <w:sz w:val="26"/>
            <w:szCs w:val="26"/>
            <w:lang w:eastAsia="ru-RU"/>
          </w:rPr>
          <w:t>частью  9 статьи 37</w:t>
        </w:r>
      </w:hyperlink>
      <w:r w:rsidRPr="005900A4">
        <w:rPr>
          <w:rFonts w:ascii="Times New Roman" w:eastAsia="Times New Roman" w:hAnsi="Times New Roman" w:cs="Times New Roman"/>
          <w:color w:val="000000"/>
          <w:sz w:val="26"/>
          <w:szCs w:val="26"/>
          <w:lang w:eastAsia="ru-RU"/>
        </w:rPr>
        <w:t xml:space="preserve"> Федерального закона от 6 октября  2003 года  N 131-ФЗ  "Об общих принципах организации м</w:t>
      </w:r>
      <w:r w:rsidRPr="005900A4">
        <w:rPr>
          <w:rFonts w:ascii="Times New Roman" w:eastAsia="Times New Roman" w:hAnsi="Times New Roman" w:cs="Times New Roman"/>
          <w:sz w:val="26"/>
          <w:szCs w:val="26"/>
          <w:lang w:eastAsia="ru-RU"/>
        </w:rPr>
        <w:t>естного самоуправления в Российской Федерации";</w:t>
      </w:r>
      <w:proofErr w:type="gramEnd"/>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3) Главы администрации - в связи с нарушениями условий контракта органами местного самоуправления и (или) органами государственной власти Республики Мордовия.</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15" w:name="sub_30221"/>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t xml:space="preserve">23.  Контракт с Главой  </w:t>
      </w:r>
      <w:proofErr w:type="gramStart"/>
      <w:r w:rsidRPr="005900A4">
        <w:rPr>
          <w:rFonts w:ascii="Times New Roman" w:eastAsia="Times New Roman" w:hAnsi="Times New Roman" w:cs="Times New Roman"/>
          <w:sz w:val="26"/>
          <w:szCs w:val="26"/>
          <w:lang w:eastAsia="ru-RU"/>
        </w:rPr>
        <w:t>администрации</w:t>
      </w:r>
      <w:proofErr w:type="gramEnd"/>
      <w:r w:rsidRPr="005900A4">
        <w:rPr>
          <w:rFonts w:ascii="Times New Roman" w:eastAsia="Times New Roman" w:hAnsi="Times New Roman" w:cs="Times New Roman"/>
          <w:sz w:val="26"/>
          <w:szCs w:val="26"/>
          <w:lang w:eastAsia="ru-RU"/>
        </w:rPr>
        <w:t xml:space="preserve"> может  быть расторгнут в </w:t>
      </w:r>
      <w:bookmarkEnd w:id="15"/>
      <w:r w:rsidRPr="005900A4">
        <w:rPr>
          <w:rFonts w:ascii="Times New Roman" w:eastAsia="Times New Roman" w:hAnsi="Times New Roman" w:cs="Times New Roman"/>
          <w:sz w:val="26"/>
          <w:szCs w:val="26"/>
          <w:lang w:eastAsia="ru-RU"/>
        </w:rPr>
        <w:t xml:space="preserve">судебном  порядке  на  основании  заявления  Главы  Республики Мордовия в связи  с несоблюдением ограничений, запретов, неисполнением обязанностей, которые  установлены </w:t>
      </w:r>
      <w:hyperlink r:id="rId21" w:history="1">
        <w:r w:rsidRPr="005900A4">
          <w:rPr>
            <w:rFonts w:ascii="Times New Roman" w:eastAsia="Times New Roman" w:hAnsi="Times New Roman" w:cs="Times New Roman"/>
            <w:color w:val="000000"/>
            <w:sz w:val="26"/>
            <w:szCs w:val="26"/>
            <w:lang w:eastAsia="ru-RU"/>
          </w:rPr>
          <w:t>Федеральным законом</w:t>
        </w:r>
      </w:hyperlink>
      <w:r w:rsidRPr="005900A4">
        <w:rPr>
          <w:rFonts w:ascii="Times New Roman" w:eastAsia="Times New Roman" w:hAnsi="Times New Roman" w:cs="Times New Roman"/>
          <w:color w:val="000000"/>
          <w:sz w:val="26"/>
          <w:szCs w:val="26"/>
          <w:lang w:eastAsia="ru-RU"/>
        </w:rPr>
        <w:t xml:space="preserve"> от 25 декабря 2008 года N 273-ФЗ "О    противодействии   коррупции",  </w:t>
      </w:r>
      <w:hyperlink r:id="rId22" w:history="1">
        <w:r w:rsidRPr="005900A4">
          <w:rPr>
            <w:rFonts w:ascii="Times New Roman" w:eastAsia="Times New Roman" w:hAnsi="Times New Roman" w:cs="Times New Roman"/>
            <w:color w:val="000000"/>
            <w:sz w:val="26"/>
            <w:szCs w:val="26"/>
            <w:lang w:eastAsia="ru-RU"/>
          </w:rPr>
          <w:t>Федеральным  законом</w:t>
        </w:r>
      </w:hyperlink>
      <w:r w:rsidRPr="005900A4">
        <w:rPr>
          <w:rFonts w:ascii="Times New Roman" w:eastAsia="Times New Roman" w:hAnsi="Times New Roman" w:cs="Times New Roman"/>
          <w:color w:val="000000"/>
          <w:sz w:val="26"/>
          <w:szCs w:val="26"/>
          <w:lang w:eastAsia="ru-RU"/>
        </w:rPr>
        <w:t xml:space="preserve">  от  3  декабря 2012 года  N 230-ФЗ "О контроле за соответствием расходов лиц, замещающих государственные  должности,  и  иных лиц их </w:t>
      </w:r>
      <w:proofErr w:type="gramStart"/>
      <w:r w:rsidRPr="005900A4">
        <w:rPr>
          <w:rFonts w:ascii="Times New Roman" w:eastAsia="Times New Roman" w:hAnsi="Times New Roman" w:cs="Times New Roman"/>
          <w:color w:val="000000"/>
          <w:sz w:val="26"/>
          <w:szCs w:val="26"/>
          <w:lang w:eastAsia="ru-RU"/>
        </w:rPr>
        <w:t xml:space="preserve">доходам", </w:t>
      </w:r>
      <w:hyperlink r:id="rId23" w:history="1">
        <w:r w:rsidRPr="005900A4">
          <w:rPr>
            <w:rFonts w:ascii="Times New Roman" w:eastAsia="Times New Roman" w:hAnsi="Times New Roman" w:cs="Times New Roman"/>
            <w:color w:val="000000"/>
            <w:sz w:val="26"/>
            <w:szCs w:val="26"/>
            <w:lang w:eastAsia="ru-RU"/>
          </w:rPr>
          <w:t>Федеральным законом</w:t>
        </w:r>
      </w:hyperlink>
      <w:r w:rsidRPr="005900A4">
        <w:rPr>
          <w:rFonts w:ascii="Times New Roman" w:eastAsia="Times New Roman" w:hAnsi="Times New Roman" w:cs="Times New Roman"/>
          <w:color w:val="000000"/>
          <w:sz w:val="26"/>
          <w:szCs w:val="26"/>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w:t>
      </w:r>
      <w:proofErr w:type="gramEnd"/>
      <w:r w:rsidRPr="005900A4">
        <w:rPr>
          <w:rFonts w:ascii="Times New Roman" w:eastAsia="Times New Roman" w:hAnsi="Times New Roman" w:cs="Times New Roman"/>
          <w:color w:val="000000"/>
          <w:sz w:val="26"/>
          <w:szCs w:val="26"/>
          <w:lang w:eastAsia="ru-RU"/>
        </w:rPr>
        <w:t xml:space="preserve"> в соответствии с </w:t>
      </w:r>
      <w:hyperlink r:id="rId24" w:history="1">
        <w:r w:rsidRPr="005900A4">
          <w:rPr>
            <w:rFonts w:ascii="Times New Roman" w:eastAsia="Times New Roman" w:hAnsi="Times New Roman" w:cs="Times New Roman"/>
            <w:color w:val="000000"/>
            <w:sz w:val="26"/>
            <w:szCs w:val="26"/>
            <w:lang w:eastAsia="ru-RU"/>
          </w:rPr>
          <w:t>законодательством</w:t>
        </w:r>
      </w:hyperlink>
      <w:r w:rsidRPr="005900A4">
        <w:rPr>
          <w:rFonts w:ascii="Times New Roman" w:eastAsia="Times New Roman" w:hAnsi="Times New Roman" w:cs="Times New Roman"/>
          <w:color w:val="000000"/>
          <w:sz w:val="26"/>
          <w:szCs w:val="26"/>
          <w:lang w:eastAsia="ru-RU"/>
        </w:rPr>
        <w:t xml:space="preserve"> </w:t>
      </w:r>
      <w:r w:rsidRPr="005900A4">
        <w:rPr>
          <w:rFonts w:ascii="Times New Roman" w:eastAsia="Times New Roman" w:hAnsi="Times New Roman" w:cs="Times New Roman"/>
          <w:sz w:val="26"/>
          <w:szCs w:val="26"/>
          <w:lang w:eastAsia="ru-RU"/>
        </w:rPr>
        <w:t>Российской Федерации о противодействии коррупции.</w:t>
      </w: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r w:rsidRPr="005900A4">
        <w:rPr>
          <w:rFonts w:ascii="Times New Roman" w:eastAsia="Times New Roman" w:hAnsi="Times New Roman" w:cs="Times New Roman"/>
          <w:sz w:val="26"/>
          <w:szCs w:val="26"/>
          <w:lang w:val="x-none" w:eastAsia="x-none"/>
        </w:rPr>
        <w:t>Раздел 7. Разрешение споров</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24. Споры, возникающие между сторонами настоящего контракта, разрешаются в установленном законодательством порядке.</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keepNext/>
        <w:spacing w:after="0" w:line="240" w:lineRule="auto"/>
        <w:jc w:val="center"/>
        <w:outlineLvl w:val="0"/>
        <w:rPr>
          <w:rFonts w:ascii="Times New Roman" w:eastAsia="Times New Roman" w:hAnsi="Times New Roman" w:cs="Times New Roman"/>
          <w:sz w:val="26"/>
          <w:szCs w:val="26"/>
          <w:lang w:val="x-none" w:eastAsia="x-none"/>
        </w:rPr>
      </w:pPr>
      <w:r w:rsidRPr="005900A4">
        <w:rPr>
          <w:rFonts w:ascii="Times New Roman" w:eastAsia="Times New Roman" w:hAnsi="Times New Roman" w:cs="Times New Roman"/>
          <w:sz w:val="26"/>
          <w:szCs w:val="26"/>
          <w:lang w:val="x-none" w:eastAsia="x-none"/>
        </w:rPr>
        <w:t>Раздел 8. Заключительные положения</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25. По вопросам, не предусмотренным настоящим контрактом, стороны руководствуются законодательством.</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26. Настоящий контракт составлен в двух экземплярах (по одному для каждой из сторон), идентичных по тексту, обладающих равной юридической силой, и вступает в силу с момента его подписания сторонами.</w:t>
      </w:r>
    </w:p>
    <w:p w:rsidR="005900A4" w:rsidRPr="005900A4" w:rsidRDefault="005900A4" w:rsidP="005900A4">
      <w:pPr>
        <w:spacing w:after="0" w:line="240" w:lineRule="auto"/>
        <w:ind w:firstLine="720"/>
        <w:jc w:val="both"/>
        <w:rPr>
          <w:rFonts w:ascii="Times New Roman" w:eastAsia="Times New Roman" w:hAnsi="Times New Roman" w:cs="Times New Roman"/>
          <w:sz w:val="26"/>
          <w:szCs w:val="26"/>
          <w:lang w:eastAsia="ru-RU"/>
        </w:rPr>
      </w:pP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Глава </w:t>
      </w:r>
      <w:proofErr w:type="spellStart"/>
      <w:r w:rsidRPr="005900A4">
        <w:rPr>
          <w:rFonts w:ascii="Times New Roman" w:eastAsia="Times New Roman" w:hAnsi="Times New Roman" w:cs="Times New Roman"/>
          <w:sz w:val="26"/>
          <w:szCs w:val="26"/>
          <w:lang w:eastAsia="ru-RU"/>
        </w:rPr>
        <w:t>Трускляйского</w:t>
      </w:r>
      <w:proofErr w:type="spellEnd"/>
      <w:r w:rsidRPr="005900A4">
        <w:rPr>
          <w:rFonts w:ascii="Times New Roman" w:eastAsia="Times New Roman" w:hAnsi="Times New Roman" w:cs="Times New Roman"/>
          <w:sz w:val="26"/>
          <w:szCs w:val="26"/>
          <w:lang w:eastAsia="ru-RU"/>
        </w:rPr>
        <w:t xml:space="preserve">  </w:t>
      </w:r>
      <w:r w:rsidRPr="005900A4">
        <w:rPr>
          <w:rFonts w:ascii="Times New Roman" w:eastAsia="Times New Roman" w:hAnsi="Times New Roman" w:cs="Times New Roman"/>
          <w:sz w:val="26"/>
          <w:szCs w:val="26"/>
          <w:lang w:eastAsia="ru-RU"/>
        </w:rPr>
        <w:tab/>
      </w:r>
      <w:r w:rsidRPr="005900A4">
        <w:rPr>
          <w:rFonts w:ascii="Times New Roman" w:eastAsia="Times New Roman" w:hAnsi="Times New Roman" w:cs="Times New Roman"/>
          <w:sz w:val="26"/>
          <w:szCs w:val="26"/>
          <w:lang w:eastAsia="ru-RU"/>
        </w:rPr>
        <w:tab/>
      </w:r>
      <w:r w:rsidRPr="005900A4">
        <w:rPr>
          <w:rFonts w:ascii="Times New Roman" w:eastAsia="Times New Roman" w:hAnsi="Times New Roman" w:cs="Times New Roman"/>
          <w:sz w:val="26"/>
          <w:szCs w:val="26"/>
          <w:lang w:eastAsia="ru-RU"/>
        </w:rPr>
        <w:tab/>
      </w:r>
      <w:r w:rsidRPr="005900A4">
        <w:rPr>
          <w:rFonts w:ascii="Times New Roman" w:eastAsia="Times New Roman" w:hAnsi="Times New Roman" w:cs="Times New Roman"/>
          <w:sz w:val="26"/>
          <w:szCs w:val="26"/>
          <w:lang w:eastAsia="ru-RU"/>
        </w:rPr>
        <w:tab/>
        <w:t xml:space="preserve">      Глава администрации</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сельского поселения                                             </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Ф.И.О.                                                                     Ф.И.О.</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_________________________                              __________________________</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подпись, печать                                                    подпись</w:t>
      </w:r>
    </w:p>
    <w:p w:rsidR="005900A4" w:rsidRPr="005900A4" w:rsidRDefault="005900A4" w:rsidP="005900A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дата "_____"____________                                   дата "_____"_____________</w:t>
      </w:r>
    </w:p>
    <w:p w:rsidR="005900A4" w:rsidRPr="005900A4" w:rsidRDefault="005900A4" w:rsidP="005900A4">
      <w:pPr>
        <w:spacing w:after="0" w:line="240" w:lineRule="auto"/>
        <w:rPr>
          <w:rFonts w:ascii="Times New Roman" w:eastAsia="Times New Roman" w:hAnsi="Times New Roman" w:cs="Times New Roman"/>
          <w:sz w:val="26"/>
          <w:szCs w:val="26"/>
          <w:lang w:eastAsia="ru-RU"/>
        </w:rPr>
      </w:pPr>
    </w:p>
    <w:p w:rsidR="005900A4" w:rsidRPr="005900A4" w:rsidRDefault="005900A4" w:rsidP="005900A4">
      <w:pPr>
        <w:spacing w:after="0" w:line="240" w:lineRule="auto"/>
        <w:jc w:val="both"/>
        <w:rPr>
          <w:rFonts w:ascii="Times New Roman" w:eastAsia="Times New Roman" w:hAnsi="Times New Roman" w:cs="Times New Roman"/>
          <w:sz w:val="26"/>
          <w:szCs w:val="26"/>
          <w:lang w:eastAsia="ru-RU"/>
        </w:rPr>
      </w:pPr>
      <w:r w:rsidRPr="005900A4">
        <w:rPr>
          <w:rFonts w:ascii="Times New Roman" w:eastAsia="Times New Roman" w:hAnsi="Times New Roman" w:cs="Times New Roman"/>
          <w:sz w:val="26"/>
          <w:szCs w:val="26"/>
          <w:lang w:eastAsia="ru-RU"/>
        </w:rPr>
        <w:t xml:space="preserve">          </w:t>
      </w:r>
    </w:p>
    <w:p w:rsidR="005900A4" w:rsidRPr="005900A4" w:rsidRDefault="005900A4" w:rsidP="005900A4">
      <w:pPr>
        <w:spacing w:after="0" w:line="240" w:lineRule="auto"/>
        <w:jc w:val="both"/>
        <w:rPr>
          <w:rFonts w:ascii="Times New Roman" w:eastAsia="Times New Roman" w:hAnsi="Times New Roman" w:cs="Times New Roman"/>
          <w:sz w:val="26"/>
          <w:szCs w:val="26"/>
          <w:lang w:eastAsia="ru-RU"/>
        </w:rPr>
      </w:pPr>
    </w:p>
    <w:p w:rsidR="005900A4" w:rsidRPr="005900A4" w:rsidRDefault="005900A4" w:rsidP="005900A4">
      <w:pPr>
        <w:spacing w:after="0" w:line="240" w:lineRule="auto"/>
        <w:jc w:val="both"/>
        <w:rPr>
          <w:rFonts w:ascii="Times New Roman" w:eastAsia="Times New Roman" w:hAnsi="Times New Roman" w:cs="Times New Roman"/>
          <w:sz w:val="24"/>
          <w:szCs w:val="24"/>
          <w:lang w:eastAsia="ru-RU"/>
        </w:rPr>
      </w:pPr>
    </w:p>
    <w:p w:rsidR="00EF24D8" w:rsidRDefault="00EF24D8">
      <w:bookmarkStart w:id="16" w:name="_GoBack"/>
      <w:bookmarkEnd w:id="16"/>
    </w:p>
    <w:sectPr w:rsidR="00EF24D8" w:rsidSect="00611DC8">
      <w:pgSz w:w="11906" w:h="16838"/>
      <w:pgMar w:top="1021"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8F"/>
    <w:rsid w:val="005900A4"/>
    <w:rsid w:val="00EF24D8"/>
    <w:rsid w:val="00F9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86367.1303" TargetMode="External"/><Relationship Id="rId18" Type="http://schemas.openxmlformats.org/officeDocument/2006/relationships/hyperlink" Target="garantF1://86367.130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12064203.0" TargetMode="External"/><Relationship Id="rId7" Type="http://schemas.openxmlformats.org/officeDocument/2006/relationships/hyperlink" Target="garantF1://8803610.0" TargetMode="External"/><Relationship Id="rId12" Type="http://schemas.openxmlformats.org/officeDocument/2006/relationships/hyperlink" Target="garantF1://8803610.0" TargetMode="External"/><Relationship Id="rId17" Type="http://schemas.openxmlformats.org/officeDocument/2006/relationships/hyperlink" Target="garantF1://86367.130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86367.13033" TargetMode="External"/><Relationship Id="rId20" Type="http://schemas.openxmlformats.org/officeDocument/2006/relationships/hyperlink" Target="garantF1://86367.3709"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0003000.0" TargetMode="External"/><Relationship Id="rId24" Type="http://schemas.openxmlformats.org/officeDocument/2006/relationships/hyperlink" Target="garantF1://12064203.0" TargetMode="External"/><Relationship Id="rId5" Type="http://schemas.openxmlformats.org/officeDocument/2006/relationships/hyperlink" Target="garantF1://86367.37" TargetMode="External"/><Relationship Id="rId15" Type="http://schemas.openxmlformats.org/officeDocument/2006/relationships/hyperlink" Target="garantF1://86367.13032" TargetMode="External"/><Relationship Id="rId23" Type="http://schemas.openxmlformats.org/officeDocument/2006/relationships/hyperlink" Target="garantF1://70272954.0" TargetMode="External"/><Relationship Id="rId10" Type="http://schemas.openxmlformats.org/officeDocument/2006/relationships/hyperlink" Target="garantF1://8803610.0" TargetMode="External"/><Relationship Id="rId19" Type="http://schemas.openxmlformats.org/officeDocument/2006/relationships/hyperlink" Target="garantF1://86367.3709"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86367.130311" TargetMode="External"/><Relationship Id="rId22" Type="http://schemas.openxmlformats.org/officeDocument/2006/relationships/hyperlink" Target="garantF1://701716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18472</Characters>
  <Application>Microsoft Office Word</Application>
  <DocSecurity>0</DocSecurity>
  <Lines>153</Lines>
  <Paragraphs>43</Paragraphs>
  <ScaleCrop>false</ScaleCrop>
  <Company/>
  <LinksUpToDate>false</LinksUpToDate>
  <CharactersWithSpaces>21669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2021-10-21T07:45:00Z</dcterms:created>
  <dcterms:modified xsi:type="dcterms:W3CDTF">2021-10-21T07:45:00Z</dcterms:modified>
</cp:coreProperties>
</file>