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04" w:rsidRDefault="005D5804" w:rsidP="005D58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0D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D5804" w:rsidRPr="00310D4F" w:rsidRDefault="005D5804" w:rsidP="005D5804">
      <w:pPr>
        <w:pStyle w:val="a5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04" w:rsidRDefault="005D5804" w:rsidP="005D5804">
      <w:pPr>
        <w:pStyle w:val="a5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2019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1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04" w:rsidRPr="00310D4F" w:rsidRDefault="005D5804" w:rsidP="005D5804">
      <w:pPr>
        <w:pStyle w:val="a5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804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proofErr w:type="gramEnd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сведений является несущественным</w:t>
      </w:r>
    </w:p>
    <w:p w:rsidR="005D5804" w:rsidRPr="00310D4F" w:rsidRDefault="005D5804" w:rsidP="005D5804">
      <w:pPr>
        <w:pStyle w:val="a5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04" w:rsidRPr="00B94D92" w:rsidRDefault="005D5804" w:rsidP="005D5804">
      <w:pPr>
        <w:pStyle w:val="a5"/>
        <w:ind w:left="-426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D92">
        <w:rPr>
          <w:rFonts w:ascii="Times New Roman" w:hAnsi="Times New Roman" w:cs="Times New Roman"/>
          <w:sz w:val="28"/>
          <w:szCs w:val="28"/>
        </w:rPr>
        <w:t xml:space="preserve">В соответствии с частью 7.3-2 </w:t>
      </w:r>
      <w:proofErr w:type="spellStart"/>
      <w:r w:rsidRPr="00B94D92">
        <w:rPr>
          <w:rFonts w:ascii="Times New Roman" w:hAnsi="Times New Roman" w:cs="Times New Roman"/>
          <w:sz w:val="28"/>
          <w:szCs w:val="28"/>
        </w:rPr>
        <w:t>счатьи</w:t>
      </w:r>
      <w:proofErr w:type="spellEnd"/>
      <w:r w:rsidRPr="00B94D92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г. № 131-Ф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4D9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 Республике Мордовия», Уставом Рузаевского муниципального района, Совет депутатов Рузаевского </w:t>
      </w:r>
      <w:proofErr w:type="spellStart"/>
      <w:r w:rsidRPr="00B94D9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4D92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B94D9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9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D5804" w:rsidRPr="00B94D92" w:rsidRDefault="005D5804" w:rsidP="005D5804">
      <w:pPr>
        <w:pStyle w:val="a5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94D9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4D92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принятия решения о 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имущественного характера, а также сведений о доходах, расходах, об имуществе н обязательствах имущественного характера своих супруги (супруга) и несовершен</w:t>
      </w:r>
      <w:r>
        <w:rPr>
          <w:rFonts w:ascii="Times New Roman" w:hAnsi="Times New Roman" w:cs="Times New Roman"/>
          <w:sz w:val="28"/>
          <w:szCs w:val="28"/>
        </w:rPr>
        <w:t>нолетних детей, если искажение эт</w:t>
      </w:r>
      <w:r w:rsidRPr="00B94D9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94D92">
        <w:rPr>
          <w:rFonts w:ascii="Times New Roman" w:hAnsi="Times New Roman" w:cs="Times New Roman"/>
          <w:sz w:val="28"/>
          <w:szCs w:val="28"/>
        </w:rPr>
        <w:t xml:space="preserve"> сведений является несущественным.</w:t>
      </w:r>
    </w:p>
    <w:p w:rsidR="005D5804" w:rsidRPr="00B94D92" w:rsidRDefault="005D5804" w:rsidP="005D5804">
      <w:pPr>
        <w:pStyle w:val="a5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2. 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B94D92">
          <w:rPr>
            <w:rStyle w:val="a6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5D5804" w:rsidRPr="002C51B9" w:rsidRDefault="005D5804" w:rsidP="005D58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D5804" w:rsidRPr="002C51B9" w:rsidRDefault="005D5804" w:rsidP="005D58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5804" w:rsidRPr="002C51B9" w:rsidRDefault="005D5804" w:rsidP="005D580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5D5804" w:rsidRDefault="005D5804" w:rsidP="005D580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 xml:space="preserve">В.Ю. Кормилицын                                          В.П. </w:t>
      </w:r>
      <w:proofErr w:type="spellStart"/>
      <w:r w:rsidRPr="002C51B9">
        <w:rPr>
          <w:sz w:val="28"/>
          <w:szCs w:val="28"/>
        </w:rPr>
        <w:t>Марчков</w:t>
      </w:r>
      <w:proofErr w:type="spellEnd"/>
    </w:p>
    <w:p w:rsidR="005D5804" w:rsidRDefault="005D5804" w:rsidP="005D5804">
      <w:pPr>
        <w:tabs>
          <w:tab w:val="left" w:pos="6804"/>
        </w:tabs>
        <w:suppressAutoHyphens/>
        <w:rPr>
          <w:sz w:val="28"/>
          <w:szCs w:val="28"/>
        </w:rPr>
      </w:pPr>
    </w:p>
    <w:p w:rsidR="005D5804" w:rsidRDefault="005D5804" w:rsidP="005D5804">
      <w:pPr>
        <w:ind w:right="-143"/>
        <w:jc w:val="both"/>
        <w:rPr>
          <w:bCs/>
          <w:sz w:val="28"/>
          <w:szCs w:val="28"/>
        </w:rPr>
      </w:pPr>
    </w:p>
    <w:p w:rsidR="005D5804" w:rsidRDefault="005D5804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804" w:rsidRDefault="005D5804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E3995" w:rsidRDefault="006178B7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E3995" w:rsidRDefault="006178B7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E399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399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5E3995">
        <w:rPr>
          <w:rFonts w:ascii="Times New Roman" w:hAnsi="Times New Roman" w:cs="Times New Roman"/>
          <w:sz w:val="28"/>
          <w:szCs w:val="28"/>
        </w:rPr>
        <w:t>дерутатов</w:t>
      </w:r>
      <w:proofErr w:type="spellEnd"/>
      <w:r w:rsidR="005E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95" w:rsidRDefault="005E3995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</w:t>
      </w:r>
    </w:p>
    <w:p w:rsidR="00357190" w:rsidRDefault="005E3995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»____________20__г. № _____</w:t>
      </w:r>
    </w:p>
    <w:p w:rsidR="005E3995" w:rsidRPr="005E3995" w:rsidRDefault="005E3995" w:rsidP="005E39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7190" w:rsidRPr="005E3995" w:rsidRDefault="00357190" w:rsidP="005E39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5E399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357190" w:rsidRDefault="00357190" w:rsidP="005E39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995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E3995" w:rsidRPr="005E3995" w:rsidRDefault="005E3995" w:rsidP="005E399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190" w:rsidRPr="005E3995" w:rsidRDefault="005E3995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самоуправления, представившему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190" w:rsidRPr="005E3995">
        <w:rPr>
          <w:rFonts w:ascii="Times New Roman" w:hAnsi="Times New Roman" w:cs="Times New Roman"/>
          <w:sz w:val="28"/>
          <w:szCs w:val="28"/>
        </w:rPr>
        <w:t>едостоверные или неполные сведения о своих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а, а также сведения о доходах, </w:t>
      </w:r>
      <w:r w:rsidR="00357190" w:rsidRPr="005E3995">
        <w:rPr>
          <w:rFonts w:ascii="Times New Roman" w:hAnsi="Times New Roman" w:cs="Times New Roman"/>
          <w:sz w:val="28"/>
          <w:szCs w:val="28"/>
        </w:rPr>
        <w:t>расходах, об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</w:t>
      </w:r>
      <w:r w:rsidR="006178B7">
        <w:rPr>
          <w:rFonts w:ascii="Times New Roman" w:hAnsi="Times New Roman" w:cs="Times New Roman"/>
          <w:sz w:val="28"/>
          <w:szCs w:val="28"/>
        </w:rPr>
        <w:t>№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131-Ф3 «Об общих принципах местного самоуправления в Российской Федерации».</w:t>
      </w:r>
    </w:p>
    <w:p w:rsidR="00357190" w:rsidRPr="005E3995" w:rsidRDefault="005E3995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7190" w:rsidRPr="005E3995">
        <w:rPr>
          <w:rFonts w:ascii="Times New Roman" w:hAnsi="Times New Roman" w:cs="Times New Roman"/>
          <w:sz w:val="28"/>
          <w:szCs w:val="28"/>
        </w:rPr>
        <w:t>Меры ответственности, указанные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Положения, могут быть применены в случае выявления в </w:t>
      </w:r>
      <w:proofErr w:type="spellStart"/>
      <w:r w:rsidR="00357190" w:rsidRPr="005E3995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, предусмотренном статьей 12 Закона Республики Мордовия от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расходах, об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190" w:rsidRPr="005E3995">
        <w:rPr>
          <w:rFonts w:ascii="Times New Roman" w:hAnsi="Times New Roman" w:cs="Times New Roman"/>
          <w:sz w:val="28"/>
          <w:szCs w:val="28"/>
        </w:rPr>
        <w:t>расходах,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имуществе и</w:t>
      </w:r>
      <w:r w:rsidR="00357190" w:rsidRPr="005E3995">
        <w:rPr>
          <w:rFonts w:ascii="Times New Roman" w:hAnsi="Times New Roman" w:cs="Times New Roman"/>
          <w:sz w:val="28"/>
          <w:szCs w:val="28"/>
        </w:rPr>
        <w:tab/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иму-щес</w:t>
      </w:r>
      <w:r w:rsidR="00357190" w:rsidRPr="005E3995"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себя и (или) </w:t>
      </w:r>
      <w:r w:rsidR="00357190" w:rsidRPr="005E3995">
        <w:rPr>
          <w:rFonts w:ascii="Times New Roman" w:hAnsi="Times New Roman" w:cs="Times New Roman"/>
          <w:sz w:val="28"/>
          <w:szCs w:val="28"/>
        </w:rPr>
        <w:t>членов своей семьи).</w:t>
      </w:r>
    </w:p>
    <w:p w:rsidR="00357190" w:rsidRPr="005E3995" w:rsidRDefault="005E3995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Основанием для вынесения вопроса,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78B7">
        <w:rPr>
          <w:rFonts w:ascii="Times New Roman" w:hAnsi="Times New Roman" w:cs="Times New Roman"/>
          <w:sz w:val="28"/>
          <w:szCs w:val="28"/>
        </w:rPr>
        <w:t>а заседание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</w:t>
      </w:r>
      <w:r w:rsidR="006178B7"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</w:t>
      </w:r>
      <w:r w:rsidR="00357190" w:rsidRPr="005E3995">
        <w:rPr>
          <w:rFonts w:ascii="Times New Roman" w:hAnsi="Times New Roman" w:cs="Times New Roman"/>
          <w:sz w:val="28"/>
          <w:szCs w:val="28"/>
        </w:rPr>
        <w:t>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предусмотренных частью 7.3-1 статьи 40 Федерального закона от 6 октября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2003 г.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ФЗ «Об общих принципах местного самоуправления в Российской Федерации» (далее заявление о применении мер ответственности).</w:t>
      </w:r>
    </w:p>
    <w:p w:rsidR="00357190" w:rsidRPr="005E3995" w:rsidRDefault="005E3995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7</w:t>
      </w:r>
      <w:r w:rsidR="00A259E7">
        <w:rPr>
          <w:rFonts w:ascii="Times New Roman" w:hAnsi="Times New Roman" w:cs="Times New Roman"/>
          <w:sz w:val="28"/>
          <w:szCs w:val="28"/>
        </w:rPr>
        <w:t>.</w:t>
      </w:r>
      <w:r w:rsidR="00357190" w:rsidRPr="005E3995">
        <w:rPr>
          <w:rFonts w:ascii="Times New Roman" w:hAnsi="Times New Roman" w:cs="Times New Roman"/>
          <w:sz w:val="28"/>
          <w:szCs w:val="28"/>
        </w:rPr>
        <w:t>3-1 статьи 40 Федерального закона о 6 октября 2003 г. № 131-Ф3 «Об общих принципах местного самоуправления в Российской Федерации».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2BE8">
        <w:rPr>
          <w:rFonts w:ascii="Times New Roman" w:hAnsi="Times New Roman" w:cs="Times New Roman"/>
          <w:sz w:val="28"/>
          <w:szCs w:val="28"/>
        </w:rPr>
        <w:t xml:space="preserve"> П</w:t>
      </w:r>
      <w:r w:rsidR="00357190" w:rsidRPr="005E3995">
        <w:rPr>
          <w:rFonts w:ascii="Times New Roman" w:hAnsi="Times New Roman" w:cs="Times New Roman"/>
          <w:sz w:val="28"/>
          <w:szCs w:val="28"/>
        </w:rPr>
        <w:t>редседател</w:t>
      </w:r>
      <w:r w:rsidR="00392BE8">
        <w:rPr>
          <w:rFonts w:ascii="Times New Roman" w:hAnsi="Times New Roman" w:cs="Times New Roman"/>
          <w:sz w:val="28"/>
          <w:szCs w:val="28"/>
        </w:rPr>
        <w:t>ь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не позднее 14 рабочих дней со дня поступления заявления о применении мер ответственности созывает заседание </w:t>
      </w:r>
      <w:r w:rsidR="00392BE8"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Совета депу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ов</w:t>
      </w:r>
      <w:r w:rsidR="00392BE8">
        <w:rPr>
          <w:rFonts w:ascii="Times New Roman" w:hAnsi="Times New Roman" w:cs="Times New Roman"/>
          <w:sz w:val="28"/>
          <w:szCs w:val="28"/>
        </w:rPr>
        <w:t>,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на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ором рассматривается указанное заявление.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7190" w:rsidRPr="005E3995">
        <w:rPr>
          <w:rFonts w:ascii="Times New Roman" w:hAnsi="Times New Roman" w:cs="Times New Roman"/>
          <w:sz w:val="28"/>
          <w:szCs w:val="28"/>
        </w:rPr>
        <w:t>Решение, указанное в пункте 4 настоящего Положен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392BE8">
        <w:rPr>
          <w:rFonts w:ascii="Times New Roman" w:hAnsi="Times New Roman" w:cs="Times New Roman"/>
          <w:sz w:val="28"/>
          <w:szCs w:val="28"/>
        </w:rPr>
        <w:t>,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принимается не позднее срока, указанного в пункте 5 настоящее Положения.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7190"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если вопрос о применении мер ответственности, указанных в пункте 4 настоящего Положения, рассматривается в отношении </w:t>
      </w:r>
      <w:r w:rsidR="00392BE8">
        <w:rPr>
          <w:rFonts w:ascii="Times New Roman" w:hAnsi="Times New Roman" w:cs="Times New Roman"/>
          <w:sz w:val="28"/>
          <w:szCs w:val="28"/>
        </w:rPr>
        <w:t xml:space="preserve"> П</w:t>
      </w:r>
      <w:r w:rsidR="00357190" w:rsidRPr="005E3995">
        <w:rPr>
          <w:rFonts w:ascii="Times New Roman" w:hAnsi="Times New Roman" w:cs="Times New Roman"/>
          <w:sz w:val="28"/>
          <w:szCs w:val="28"/>
        </w:rPr>
        <w:t>редседателя Совета депутатов, заседание Совета депутатов созывает иное уполномоченное лицо.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92BE8">
        <w:rPr>
          <w:rFonts w:ascii="Times New Roman" w:hAnsi="Times New Roman" w:cs="Times New Roman"/>
          <w:sz w:val="28"/>
          <w:szCs w:val="28"/>
        </w:rPr>
        <w:t>На заседании</w:t>
      </w:r>
      <w:r w:rsidR="00357190" w:rsidRPr="005E3995">
        <w:rPr>
          <w:rFonts w:ascii="Times New Roman" w:hAnsi="Times New Roman" w:cs="Times New Roman"/>
          <w:sz w:val="28"/>
          <w:szCs w:val="28"/>
        </w:rPr>
        <w:t>, указанном в пункте 5 настоящего Положения, вправе присутствовать лицо, в отношении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орого рассматрив</w:t>
      </w:r>
      <w:r>
        <w:rPr>
          <w:rFonts w:ascii="Times New Roman" w:hAnsi="Times New Roman" w:cs="Times New Roman"/>
          <w:sz w:val="28"/>
          <w:szCs w:val="28"/>
        </w:rPr>
        <w:t>ается вопрос о применении мер от</w:t>
      </w:r>
      <w:r w:rsidR="00357190"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</w:t>
      </w:r>
      <w:r w:rsidR="00357190"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357190" w:rsidRPr="005E399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357190" w:rsidRPr="005E3995">
        <w:rPr>
          <w:rFonts w:ascii="Times New Roman" w:hAnsi="Times New Roman" w:cs="Times New Roman"/>
          <w:sz w:val="28"/>
          <w:szCs w:val="28"/>
        </w:rPr>
        <w:t>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92BE8">
        <w:rPr>
          <w:rFonts w:ascii="Times New Roman" w:hAnsi="Times New Roman" w:cs="Times New Roman"/>
          <w:sz w:val="28"/>
          <w:szCs w:val="28"/>
        </w:rPr>
        <w:t xml:space="preserve"> П</w:t>
      </w:r>
      <w:r w:rsidR="00357190" w:rsidRPr="005E3995">
        <w:rPr>
          <w:rFonts w:ascii="Times New Roman" w:hAnsi="Times New Roman" w:cs="Times New Roman"/>
          <w:sz w:val="28"/>
          <w:szCs w:val="28"/>
        </w:rPr>
        <w:t>редседател</w:t>
      </w:r>
      <w:r w:rsidR="00392BE8">
        <w:rPr>
          <w:rFonts w:ascii="Times New Roman" w:hAnsi="Times New Roman" w:cs="Times New Roman"/>
          <w:sz w:val="28"/>
          <w:szCs w:val="28"/>
        </w:rPr>
        <w:t>ь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прису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357190" w:rsidRPr="005E3995">
        <w:rPr>
          <w:rFonts w:ascii="Times New Roman" w:hAnsi="Times New Roman" w:cs="Times New Roman"/>
          <w:sz w:val="28"/>
          <w:szCs w:val="28"/>
        </w:rPr>
        <w:t>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392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</w:t>
      </w:r>
      <w:r w:rsidR="00357190"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7190" w:rsidRPr="005E3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ором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отношении него мер ответственности, указанное заседание проходит под председательством иного уполномоченного лица.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оформляется решением Совета депутатов (далее - решение о применении мер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7190" w:rsidRPr="005E3995">
        <w:rPr>
          <w:rFonts w:ascii="Times New Roman" w:hAnsi="Times New Roman" w:cs="Times New Roman"/>
          <w:sz w:val="28"/>
          <w:szCs w:val="28"/>
        </w:rPr>
        <w:t>ти).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57190" w:rsidRPr="005E3995">
        <w:rPr>
          <w:rFonts w:ascii="Times New Roman" w:hAnsi="Times New Roman" w:cs="Times New Roman"/>
          <w:sz w:val="28"/>
          <w:szCs w:val="28"/>
        </w:rPr>
        <w:t>Решение о применении мер ответственнос</w:t>
      </w:r>
      <w:r>
        <w:rPr>
          <w:rFonts w:ascii="Times New Roman" w:hAnsi="Times New Roman" w:cs="Times New Roman"/>
          <w:sz w:val="28"/>
          <w:szCs w:val="28"/>
        </w:rPr>
        <w:t>ти считает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7190" w:rsidRPr="005E399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ым, если за него проголосовало не менее двух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ей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установленной численности депутатов Совета депутатов.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депутата, члена выборного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57190" w:rsidRPr="005E3995">
        <w:rPr>
          <w:rFonts w:ascii="Times New Roman" w:hAnsi="Times New Roman" w:cs="Times New Roman"/>
          <w:sz w:val="28"/>
          <w:szCs w:val="28"/>
        </w:rPr>
        <w:t>правления,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должностного лица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самоуправления подписывае</w:t>
      </w:r>
      <w:r w:rsidR="00392BE8">
        <w:rPr>
          <w:rFonts w:ascii="Times New Roman" w:hAnsi="Times New Roman" w:cs="Times New Roman"/>
          <w:sz w:val="28"/>
          <w:szCs w:val="28"/>
        </w:rPr>
        <w:t>тся в порядке, предусмотренном У</w:t>
      </w:r>
      <w:r w:rsidR="00357190" w:rsidRPr="005E3995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="00392BE8">
        <w:rPr>
          <w:rFonts w:ascii="Times New Roman" w:hAnsi="Times New Roman" w:cs="Times New Roman"/>
          <w:sz w:val="28"/>
          <w:szCs w:val="28"/>
        </w:rPr>
        <w:t>.</w:t>
      </w:r>
    </w:p>
    <w:p w:rsidR="00357190" w:rsidRPr="005E3995" w:rsidRDefault="00A259E7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в отношении </w:t>
      </w:r>
      <w:r w:rsidR="00392BE8">
        <w:rPr>
          <w:rFonts w:ascii="Times New Roman" w:hAnsi="Times New Roman" w:cs="Times New Roman"/>
          <w:sz w:val="28"/>
          <w:szCs w:val="28"/>
        </w:rPr>
        <w:t xml:space="preserve"> П</w:t>
      </w:r>
      <w:r w:rsidR="00357190" w:rsidRPr="005E3995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>еля Сове</w:t>
      </w:r>
      <w:r>
        <w:rPr>
          <w:rFonts w:ascii="Times New Roman" w:hAnsi="Times New Roman" w:cs="Times New Roman"/>
          <w:sz w:val="28"/>
          <w:szCs w:val="28"/>
        </w:rPr>
        <w:t>та депутатов, либо в отношении Г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лавы муниципального района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(</w:t>
      </w:r>
      <w:r w:rsidR="00392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>подписывае</w:t>
      </w:r>
      <w:r>
        <w:rPr>
          <w:rFonts w:ascii="Times New Roman" w:hAnsi="Times New Roman" w:cs="Times New Roman"/>
          <w:sz w:val="28"/>
          <w:szCs w:val="28"/>
        </w:rPr>
        <w:t xml:space="preserve">тся лицом,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прсдседательств</w:t>
      </w:r>
      <w:r w:rsidR="00357190" w:rsidRPr="005E39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57190" w:rsidRPr="005E3995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на заседании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190"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а депутатов,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190" w:rsidRPr="005E3995">
        <w:rPr>
          <w:rFonts w:ascii="Times New Roman" w:hAnsi="Times New Roman" w:cs="Times New Roman"/>
          <w:sz w:val="28"/>
          <w:szCs w:val="28"/>
        </w:rPr>
        <w:t>а котором данное 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357190"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было принято.</w:t>
      </w:r>
    </w:p>
    <w:p w:rsidR="00357190" w:rsidRPr="005E3995" w:rsidRDefault="00905BA1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57190" w:rsidRPr="005E3995">
        <w:rPr>
          <w:rFonts w:ascii="Times New Roman" w:hAnsi="Times New Roman" w:cs="Times New Roman"/>
          <w:sz w:val="28"/>
          <w:szCs w:val="28"/>
        </w:rPr>
        <w:t>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357190" w:rsidRPr="005E3995" w:rsidRDefault="00905BA1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57190" w:rsidRPr="005E3995">
        <w:rPr>
          <w:rFonts w:ascii="Times New Roman" w:hAnsi="Times New Roman" w:cs="Times New Roman"/>
          <w:sz w:val="28"/>
          <w:szCs w:val="28"/>
        </w:rPr>
        <w:t>Принятое решение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объявляется лицу, в отношении которого данное решение принято, под роспись на данном заседании </w:t>
      </w:r>
      <w:r w:rsidR="00392BE8"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случае, если указанное лицо не присутствовало на заседании </w:t>
      </w:r>
      <w:r w:rsidR="00392BE8">
        <w:rPr>
          <w:rFonts w:ascii="Times New Roman" w:hAnsi="Times New Roman" w:cs="Times New Roman"/>
          <w:sz w:val="28"/>
          <w:szCs w:val="28"/>
        </w:rPr>
        <w:t xml:space="preserve"> </w:t>
      </w:r>
      <w:r w:rsidR="00357190" w:rsidRPr="005E3995">
        <w:rPr>
          <w:rFonts w:ascii="Times New Roman" w:hAnsi="Times New Roman" w:cs="Times New Roman"/>
          <w:sz w:val="28"/>
          <w:szCs w:val="28"/>
        </w:rPr>
        <w:t>Совета депутатов, направляется заказным письмом с уведомлением по адресу места жительства не позднее одного рабочего дня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57190" w:rsidRPr="005E3995">
        <w:rPr>
          <w:rFonts w:ascii="Times New Roman" w:hAnsi="Times New Roman" w:cs="Times New Roman"/>
          <w:sz w:val="28"/>
          <w:szCs w:val="28"/>
        </w:rPr>
        <w:t>а днем проведения соответствующего заседания Совета депутатов.</w:t>
      </w:r>
    </w:p>
    <w:p w:rsidR="00357190" w:rsidRPr="005E3995" w:rsidRDefault="00905BA1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57190" w:rsidRPr="005E3995">
        <w:rPr>
          <w:rFonts w:ascii="Times New Roman" w:hAnsi="Times New Roman" w:cs="Times New Roman"/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357190" w:rsidRPr="005E3995" w:rsidRDefault="006A541C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заблаговременное получение лицом, в отношении 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которою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рассматривается вопрос о применении ме</w:t>
      </w:r>
      <w:r>
        <w:rPr>
          <w:rFonts w:ascii="Times New Roman" w:hAnsi="Times New Roman" w:cs="Times New Roman"/>
          <w:sz w:val="28"/>
          <w:szCs w:val="28"/>
        </w:rPr>
        <w:t>р ответственности, уведомления о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дате и месте проведения соответствующего заседания </w:t>
      </w:r>
      <w:r w:rsidR="00392BE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57190" w:rsidRPr="005E3995">
        <w:rPr>
          <w:rFonts w:ascii="Times New Roman" w:hAnsi="Times New Roman" w:cs="Times New Roman"/>
          <w:sz w:val="28"/>
          <w:szCs w:val="28"/>
        </w:rPr>
        <w:t>, а так</w:t>
      </w:r>
      <w:r w:rsidR="00392BE8">
        <w:rPr>
          <w:rFonts w:ascii="Times New Roman" w:hAnsi="Times New Roman" w:cs="Times New Roman"/>
          <w:sz w:val="28"/>
          <w:szCs w:val="28"/>
        </w:rPr>
        <w:t>же</w:t>
      </w:r>
      <w:r w:rsidR="00357190" w:rsidRPr="005E3995">
        <w:rPr>
          <w:rFonts w:ascii="Times New Roman" w:hAnsi="Times New Roman" w:cs="Times New Roman"/>
          <w:sz w:val="28"/>
          <w:szCs w:val="28"/>
        </w:rPr>
        <w:t>, ознакомление с заявлением о применении мер ответственности и с проектом решения о применении мер ответственности;</w:t>
      </w:r>
    </w:p>
    <w:p w:rsidR="00357190" w:rsidRPr="005E3995" w:rsidRDefault="006A541C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7190" w:rsidRPr="005E3995">
        <w:rPr>
          <w:rFonts w:ascii="Times New Roman" w:hAnsi="Times New Roman" w:cs="Times New Roman"/>
          <w:sz w:val="28"/>
          <w:szCs w:val="28"/>
        </w:rPr>
        <w:t>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357190" w:rsidRPr="005E3995" w:rsidRDefault="006A541C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57190"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57190"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7190" w:rsidRPr="005E3995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рассматривается вопрос о применении мер ответственности,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согласно с решением о применении мер 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7190" w:rsidRPr="005E3995">
        <w:rPr>
          <w:rFonts w:ascii="Times New Roman" w:hAnsi="Times New Roman" w:cs="Times New Roman"/>
          <w:sz w:val="28"/>
          <w:szCs w:val="28"/>
        </w:rPr>
        <w:t>ости, оно вправе в письменном виде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57190" w:rsidRPr="005E3995">
        <w:rPr>
          <w:rFonts w:ascii="Times New Roman" w:hAnsi="Times New Roman" w:cs="Times New Roman"/>
          <w:sz w:val="28"/>
          <w:szCs w:val="28"/>
        </w:rPr>
        <w:t xml:space="preserve"> свое особое мнение.</w:t>
      </w:r>
    </w:p>
    <w:p w:rsidR="00357190" w:rsidRPr="005E3995" w:rsidRDefault="00357190" w:rsidP="005E399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190" w:rsidRDefault="00357190" w:rsidP="005E3995">
      <w:pPr>
        <w:pStyle w:val="1"/>
        <w:shd w:val="clear" w:color="auto" w:fill="auto"/>
        <w:spacing w:before="0" w:line="307" w:lineRule="exact"/>
        <w:ind w:left="-567" w:right="280" w:firstLine="567"/>
      </w:pPr>
    </w:p>
    <w:p w:rsidR="006A55E5" w:rsidRDefault="006A55E5" w:rsidP="005E3995">
      <w:pPr>
        <w:ind w:left="-567" w:firstLine="567"/>
        <w:jc w:val="both"/>
      </w:pPr>
    </w:p>
    <w:sectPr w:rsidR="006A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1C8F"/>
    <w:multiLevelType w:val="multilevel"/>
    <w:tmpl w:val="AE5EC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C0950"/>
    <w:multiLevelType w:val="multilevel"/>
    <w:tmpl w:val="E8129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F24B2"/>
    <w:multiLevelType w:val="multilevel"/>
    <w:tmpl w:val="E8129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2"/>
    <w:rsid w:val="001F44E2"/>
    <w:rsid w:val="00357190"/>
    <w:rsid w:val="00392BE8"/>
    <w:rsid w:val="005D5804"/>
    <w:rsid w:val="005E3995"/>
    <w:rsid w:val="006178B7"/>
    <w:rsid w:val="006A541C"/>
    <w:rsid w:val="006A55E5"/>
    <w:rsid w:val="00905BA1"/>
    <w:rsid w:val="00A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7190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5LucidaSansUnicode85pt0pt">
    <w:name w:val="Основной текст (5) + Lucida Sans Unicode;8;5 pt;Не полужирный;Интервал 0 pt"/>
    <w:basedOn w:val="5"/>
    <w:rsid w:val="0035719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7190"/>
    <w:pPr>
      <w:widowControl w:val="0"/>
      <w:shd w:val="clear" w:color="auto" w:fill="FFFFFF"/>
      <w:spacing w:before="1200" w:line="264" w:lineRule="exact"/>
    </w:pPr>
    <w:rPr>
      <w:b/>
      <w:bCs/>
      <w:spacing w:val="10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rsid w:val="00357190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7190"/>
    <w:rPr>
      <w:rFonts w:ascii="Lucida Sans Unicode" w:eastAsia="Lucida Sans Unicode" w:hAnsi="Lucida Sans Unicode" w:cs="Lucida Sans Unicode"/>
      <w:spacing w:val="-2"/>
      <w:sz w:val="18"/>
      <w:szCs w:val="18"/>
      <w:shd w:val="clear" w:color="auto" w:fill="FFFFFF"/>
    </w:rPr>
  </w:style>
  <w:style w:type="character" w:customStyle="1" w:styleId="6TimesNewRoman0pt">
    <w:name w:val="Основной текст (6) + Times New Roman;Полужирный;Интервал 0 pt"/>
    <w:basedOn w:val="6"/>
    <w:rsid w:val="0035719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MSReferenceSansSerif18pt0pt">
    <w:name w:val="Основной текст (6) + MS Reference Sans Serif;18 pt;Интервал 0 pt"/>
    <w:basedOn w:val="6"/>
    <w:rsid w:val="00357190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57190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190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57190"/>
    <w:pPr>
      <w:widowControl w:val="0"/>
      <w:shd w:val="clear" w:color="auto" w:fill="FFFFFF"/>
      <w:spacing w:before="180" w:after="660" w:line="0" w:lineRule="atLeast"/>
      <w:jc w:val="both"/>
    </w:pPr>
    <w:rPr>
      <w:rFonts w:ascii="Lucida Sans Unicode" w:eastAsia="Lucida Sans Unicode" w:hAnsi="Lucida Sans Unicode" w:cs="Lucida Sans Unicode"/>
      <w:spacing w:val="-2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357190"/>
    <w:pPr>
      <w:widowControl w:val="0"/>
      <w:shd w:val="clear" w:color="auto" w:fill="FFFFFF"/>
      <w:spacing w:before="660" w:line="298" w:lineRule="exact"/>
      <w:jc w:val="center"/>
      <w:outlineLvl w:val="0"/>
    </w:pPr>
    <w:rPr>
      <w:b/>
      <w:bCs/>
      <w:spacing w:val="12"/>
      <w:sz w:val="23"/>
      <w:szCs w:val="23"/>
      <w:lang w:eastAsia="en-US"/>
    </w:rPr>
  </w:style>
  <w:style w:type="character" w:customStyle="1" w:styleId="LucidaSansUnicode8pt0pt">
    <w:name w:val="Основной текст + Lucida Sans Unicode;8 pt;Интервал 0 pt"/>
    <w:basedOn w:val="a3"/>
    <w:rsid w:val="003571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5E3995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a4">
    <w:name w:val="Цветовое выделение"/>
    <w:uiPriority w:val="99"/>
    <w:rsid w:val="005E3995"/>
    <w:rPr>
      <w:b/>
      <w:color w:val="26282F"/>
    </w:rPr>
  </w:style>
  <w:style w:type="paragraph" w:styleId="a5">
    <w:name w:val="No Spacing"/>
    <w:uiPriority w:val="1"/>
    <w:qFormat/>
    <w:rsid w:val="005E3995"/>
    <w:pPr>
      <w:spacing w:after="0" w:line="240" w:lineRule="auto"/>
    </w:pPr>
  </w:style>
  <w:style w:type="character" w:styleId="a6">
    <w:name w:val="Hyperlink"/>
    <w:semiHidden/>
    <w:unhideWhenUsed/>
    <w:rsid w:val="005D5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7190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5LucidaSansUnicode85pt0pt">
    <w:name w:val="Основной текст (5) + Lucida Sans Unicode;8;5 pt;Не полужирный;Интервал 0 pt"/>
    <w:basedOn w:val="5"/>
    <w:rsid w:val="0035719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7190"/>
    <w:pPr>
      <w:widowControl w:val="0"/>
      <w:shd w:val="clear" w:color="auto" w:fill="FFFFFF"/>
      <w:spacing w:before="1200" w:line="264" w:lineRule="exact"/>
    </w:pPr>
    <w:rPr>
      <w:b/>
      <w:bCs/>
      <w:spacing w:val="10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rsid w:val="00357190"/>
    <w:rPr>
      <w:rFonts w:ascii="Times New Roman" w:eastAsia="Times New Roman" w:hAnsi="Times New Roman" w:cs="Times New Roman"/>
      <w:spacing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7190"/>
    <w:rPr>
      <w:rFonts w:ascii="Lucida Sans Unicode" w:eastAsia="Lucida Sans Unicode" w:hAnsi="Lucida Sans Unicode" w:cs="Lucida Sans Unicode"/>
      <w:spacing w:val="-2"/>
      <w:sz w:val="18"/>
      <w:szCs w:val="18"/>
      <w:shd w:val="clear" w:color="auto" w:fill="FFFFFF"/>
    </w:rPr>
  </w:style>
  <w:style w:type="character" w:customStyle="1" w:styleId="6TimesNewRoman0pt">
    <w:name w:val="Основной текст (6) + Times New Roman;Полужирный;Интервал 0 pt"/>
    <w:basedOn w:val="6"/>
    <w:rsid w:val="0035719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MSReferenceSansSerif18pt0pt">
    <w:name w:val="Основной текст (6) + MS Reference Sans Serif;18 pt;Интервал 0 pt"/>
    <w:basedOn w:val="6"/>
    <w:rsid w:val="00357190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57190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7190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57190"/>
    <w:pPr>
      <w:widowControl w:val="0"/>
      <w:shd w:val="clear" w:color="auto" w:fill="FFFFFF"/>
      <w:spacing w:before="180" w:after="660" w:line="0" w:lineRule="atLeast"/>
      <w:jc w:val="both"/>
    </w:pPr>
    <w:rPr>
      <w:rFonts w:ascii="Lucida Sans Unicode" w:eastAsia="Lucida Sans Unicode" w:hAnsi="Lucida Sans Unicode" w:cs="Lucida Sans Unicode"/>
      <w:spacing w:val="-2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357190"/>
    <w:pPr>
      <w:widowControl w:val="0"/>
      <w:shd w:val="clear" w:color="auto" w:fill="FFFFFF"/>
      <w:spacing w:before="660" w:line="298" w:lineRule="exact"/>
      <w:jc w:val="center"/>
      <w:outlineLvl w:val="0"/>
    </w:pPr>
    <w:rPr>
      <w:b/>
      <w:bCs/>
      <w:spacing w:val="12"/>
      <w:sz w:val="23"/>
      <w:szCs w:val="23"/>
      <w:lang w:eastAsia="en-US"/>
    </w:rPr>
  </w:style>
  <w:style w:type="character" w:customStyle="1" w:styleId="LucidaSansUnicode8pt0pt">
    <w:name w:val="Основной текст + Lucida Sans Unicode;8 pt;Интервал 0 pt"/>
    <w:basedOn w:val="a3"/>
    <w:rsid w:val="003571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5E3995"/>
    <w:pPr>
      <w:spacing w:after="160" w:line="240" w:lineRule="exact"/>
    </w:pPr>
    <w:rPr>
      <w:rFonts w:ascii="Arial" w:hAnsi="Arial" w:cs="Arial"/>
      <w:lang w:val="en-US"/>
    </w:rPr>
  </w:style>
  <w:style w:type="character" w:customStyle="1" w:styleId="a4">
    <w:name w:val="Цветовое выделение"/>
    <w:uiPriority w:val="99"/>
    <w:rsid w:val="005E3995"/>
    <w:rPr>
      <w:b/>
      <w:color w:val="26282F"/>
    </w:rPr>
  </w:style>
  <w:style w:type="paragraph" w:styleId="a5">
    <w:name w:val="No Spacing"/>
    <w:uiPriority w:val="1"/>
    <w:qFormat/>
    <w:rsid w:val="005E3995"/>
    <w:pPr>
      <w:spacing w:after="0" w:line="240" w:lineRule="auto"/>
    </w:pPr>
  </w:style>
  <w:style w:type="character" w:styleId="a6">
    <w:name w:val="Hyperlink"/>
    <w:semiHidden/>
    <w:unhideWhenUsed/>
    <w:rsid w:val="005D5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Сергеевна Канаева</cp:lastModifiedBy>
  <cp:revision>7</cp:revision>
  <dcterms:created xsi:type="dcterms:W3CDTF">2019-12-10T11:10:00Z</dcterms:created>
  <dcterms:modified xsi:type="dcterms:W3CDTF">2019-12-20T12:01:00Z</dcterms:modified>
</cp:coreProperties>
</file>