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E98" w:rsidRDefault="00114E98" w:rsidP="00114E98">
      <w:bookmarkStart w:id="0" w:name="_GoBack"/>
      <w:r>
        <w:t>Получить персональную консультацию по телефону мо</w:t>
      </w:r>
      <w:r>
        <w:t xml:space="preserve">жно при помощи кодового слова. </w:t>
      </w:r>
    </w:p>
    <w:bookmarkEnd w:id="0"/>
    <w:p w:rsidR="00114E98" w:rsidRDefault="00114E98" w:rsidP="00114E98">
      <w:r>
        <w:t>УПФР в Рузаевском МР РМ (межрайонное) напоминает о том, что любой человек имеет возможность персонального телефонного консультирования с использованием кодового слова. Наличие такого секретного кода позволяет гражданину прямо по телефону получать не общую, а расширенную, персональную информацию о размере пенсии или социальных выплат, сумме прибавки, дате доставки пенсии, учтенном стаже и других личных данных, ко</w:t>
      </w:r>
      <w:r>
        <w:t xml:space="preserve">торые есть в распоряжении ПФР. </w:t>
      </w:r>
    </w:p>
    <w:p w:rsidR="00114E98" w:rsidRDefault="00114E98" w:rsidP="00114E98">
      <w:r>
        <w:t>По закону специалисты ПФР не могут озвучить персональные сведения без подтверждения личности гражданина. Идентифицировать звонящего поможет кодовое слово, которое можно самостоятельно установить в своем личном кабинете гражданина на сайте Пенсионного фонда (вкладка «Профиль пользователя»). В разделе «Настройки идентификации личности посредством телефонной связи» необходимо выбрать опцию «Подать заявление об использовании кодового слова для идентификации личн</w:t>
      </w:r>
      <w:r>
        <w:t xml:space="preserve">ости» и указать кодовое слово. </w:t>
      </w:r>
    </w:p>
    <w:p w:rsidR="00114E98" w:rsidRDefault="00114E98" w:rsidP="00114E98">
      <w:r>
        <w:t>Кодовым словом может быть ответ на секретный вопрос или секретный код, с</w:t>
      </w:r>
      <w:r>
        <w:t xml:space="preserve">остоящий из букв и (или) цифр. </w:t>
      </w:r>
    </w:p>
    <w:p w:rsidR="00114E98" w:rsidRDefault="00114E98" w:rsidP="00114E98">
      <w:r>
        <w:t>Также заявление об использовании кодового слова для идентификации личности можно подать непосредственно в клиентской службе ПФР по месту жительства, но необходимо помнить, что прием граждан ведется тол</w:t>
      </w:r>
      <w:r>
        <w:t xml:space="preserve">ько по предварительной записи. </w:t>
      </w:r>
    </w:p>
    <w:p w:rsidR="00853ECB" w:rsidRPr="00114E98" w:rsidRDefault="00114E98" w:rsidP="00114E98">
      <w:r>
        <w:t>После того, как кодовое слово задано, можно получать любую персональную консультацию по телефону. Для идентификации личности специалист ПФР попросит вас назвать фамилию, имя, отчество, дату рождения, СНИЛС, кодовое слово. Если все данные окажутся верными, консультация будет предоставлена. Если же они будут некорректными, тогда человек получит только информацию общего (справочного) характера.</w:t>
      </w:r>
    </w:p>
    <w:sectPr w:rsidR="00853ECB" w:rsidRPr="00114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93"/>
    <w:rsid w:val="00002BC6"/>
    <w:rsid w:val="00065E94"/>
    <w:rsid w:val="00114E98"/>
    <w:rsid w:val="00122D8B"/>
    <w:rsid w:val="0023543D"/>
    <w:rsid w:val="002A33BC"/>
    <w:rsid w:val="002E676B"/>
    <w:rsid w:val="003B138C"/>
    <w:rsid w:val="004071C8"/>
    <w:rsid w:val="00465D93"/>
    <w:rsid w:val="00853ECB"/>
    <w:rsid w:val="008F00BB"/>
    <w:rsid w:val="00CD55A2"/>
    <w:rsid w:val="00D059DC"/>
    <w:rsid w:val="00D77362"/>
    <w:rsid w:val="00DB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0DAEE-815C-4BC9-B20F-C7ED6E0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2020-11-18T09:06:00Z</dcterms:created>
  <dcterms:modified xsi:type="dcterms:W3CDTF">2020-11-18T09:06:00Z</dcterms:modified>
</cp:coreProperties>
</file>