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B11" w:rsidRDefault="00CE6B11" w:rsidP="00CE6B11">
      <w:r>
        <w:t>ПОДТВЕРЖДАЕМ СТАТУС ПРЕДПЕНСИОНЕРА, ИСПОЛЬЗУЯ ЭЛЕКТРОННЫЙ СЕРВИС ПФР.</w:t>
      </w:r>
    </w:p>
    <w:p w:rsidR="00CE6B11" w:rsidRDefault="00CE6B11" w:rsidP="00CE6B11">
      <w:r>
        <w:t xml:space="preserve">В Личном кабинете гражданина на сайте www.pfrf.ru действует услуга, позволяющая заказать справку «Об отнесении гражданина к категории граждан </w:t>
      </w:r>
      <w:proofErr w:type="spellStart"/>
      <w:r>
        <w:t>предпенсионного</w:t>
      </w:r>
      <w:proofErr w:type="spellEnd"/>
      <w:r>
        <w:t xml:space="preserve"> возраста».</w:t>
      </w:r>
    </w:p>
    <w:p w:rsidR="00CE6B11" w:rsidRDefault="00CE6B11" w:rsidP="00CE6B11">
      <w:r>
        <w:t xml:space="preserve">Для этого необходимо войти в Личный кабинет при помощи пароля и логина от портала </w:t>
      </w:r>
      <w:proofErr w:type="spellStart"/>
      <w:r>
        <w:t>госуслуг</w:t>
      </w:r>
      <w:proofErr w:type="spellEnd"/>
      <w:r>
        <w:t xml:space="preserve">, выбрать в разделе «Пенсии» вкладку «Заказать справку (выписку): об отнесении гражданина к категории граждан </w:t>
      </w:r>
      <w:proofErr w:type="spellStart"/>
      <w:r>
        <w:t>предпенсионного</w:t>
      </w:r>
      <w:proofErr w:type="spellEnd"/>
      <w:r>
        <w:t xml:space="preserve"> возраста». После этого указать орган, куда предоставляются сведения: Федеральная налоговая служба, орган государственной власти РФ в области содействия занятости населения, работодатель.</w:t>
      </w:r>
    </w:p>
    <w:p w:rsidR="00CE6B11" w:rsidRDefault="00CE6B11" w:rsidP="00CE6B11">
      <w:r>
        <w:t>При желании сформированную справку можно получить на электронную почту, сохранить, распечатать, а также просмотреть в разделе «История обращений». Документ формируется автоматически на основании данных ПФР, в том числе сведений (индивидуального) персонифицированного учета, и подтверждается усиленной квалифицированной электронной подписью.</w:t>
      </w:r>
    </w:p>
    <w:p w:rsidR="00CE6B11" w:rsidRDefault="00CE6B11" w:rsidP="00CE6B11">
      <w:r>
        <w:t xml:space="preserve">Если на основании имеющихся данных гражданин не признан </w:t>
      </w:r>
      <w:proofErr w:type="spellStart"/>
      <w:r>
        <w:t>предпенсионером</w:t>
      </w:r>
      <w:proofErr w:type="spellEnd"/>
      <w:r>
        <w:t>, но он уверен в обратном, ему необходимо обратиться в ПФР за уточнением лицевого счета в установленном порядке и представить необходимые документы. После завершения мероприятий по уточнению лицевого счета гражданин может обратиться за новыми сведениями и получить их.</w:t>
      </w:r>
    </w:p>
    <w:p w:rsidR="00CE6B11" w:rsidRDefault="00CE6B11" w:rsidP="00CE6B11">
      <w:r>
        <w:t xml:space="preserve">Новое право граждан обращаться в ПФР за подтверждением статуса </w:t>
      </w:r>
      <w:proofErr w:type="spellStart"/>
      <w:r>
        <w:t>предпенсионера</w:t>
      </w:r>
      <w:proofErr w:type="spellEnd"/>
      <w:r>
        <w:t xml:space="preserve"> Пенсионный фонд использует также в целях проверки и уточнения пенсионных прав граждан.</w:t>
      </w:r>
    </w:p>
    <w:p w:rsidR="004966FF" w:rsidRDefault="00CE6B11" w:rsidP="00CE6B11">
      <w:r>
        <w:t xml:space="preserve">Напомним, с 2019 года появилась новая категория граждан –лица </w:t>
      </w:r>
      <w:proofErr w:type="spellStart"/>
      <w:r>
        <w:t>предпенсионного</w:t>
      </w:r>
      <w:proofErr w:type="spellEnd"/>
      <w:r>
        <w:t xml:space="preserve"> возраста, для которых предусмотрены определенные льготы и гарантии. </w:t>
      </w:r>
      <w:r w:rsidR="0051789D" w:rsidRPr="0051789D">
        <w:t>В 2020 году это женщины 1968 года рождения и старше и мужчины 1963 года рождения и старше.</w:t>
      </w:r>
      <w:bookmarkStart w:id="0" w:name="_GoBack"/>
      <w:bookmarkEnd w:id="0"/>
    </w:p>
    <w:sectPr w:rsidR="0049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FF"/>
    <w:rsid w:val="001864F4"/>
    <w:rsid w:val="002342D5"/>
    <w:rsid w:val="002C64B1"/>
    <w:rsid w:val="00444B62"/>
    <w:rsid w:val="004966FF"/>
    <w:rsid w:val="004F0C69"/>
    <w:rsid w:val="0051789D"/>
    <w:rsid w:val="00584F19"/>
    <w:rsid w:val="00744B17"/>
    <w:rsid w:val="007D0968"/>
    <w:rsid w:val="007F7CD8"/>
    <w:rsid w:val="00924C27"/>
    <w:rsid w:val="00CB585D"/>
    <w:rsid w:val="00CE6B11"/>
    <w:rsid w:val="00F1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7459D-0DEC-44E9-BE6B-4BC86760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3</cp:revision>
  <dcterms:created xsi:type="dcterms:W3CDTF">2020-11-19T11:12:00Z</dcterms:created>
  <dcterms:modified xsi:type="dcterms:W3CDTF">2020-11-19T15:36:00Z</dcterms:modified>
</cp:coreProperties>
</file>