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6C" w:rsidRPr="0061066C" w:rsidRDefault="0061066C" w:rsidP="0061066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066C">
        <w:rPr>
          <w:rFonts w:ascii="Times New Roman" w:eastAsia="Times New Roman" w:hAnsi="Times New Roman" w:cs="Times New Roman"/>
          <w:color w:val="auto"/>
          <w:sz w:val="28"/>
          <w:szCs w:val="28"/>
        </w:rPr>
        <w:t>СОВЕТ ДЕПУТАТОВ</w:t>
      </w:r>
    </w:p>
    <w:p w:rsidR="0061066C" w:rsidRPr="0061066C" w:rsidRDefault="0061066C" w:rsidP="0061066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066C">
        <w:rPr>
          <w:rFonts w:ascii="Times New Roman" w:eastAsia="Times New Roman" w:hAnsi="Times New Roman" w:cs="Times New Roman"/>
          <w:color w:val="auto"/>
          <w:sz w:val="28"/>
          <w:szCs w:val="28"/>
        </w:rPr>
        <w:t>РУЗАЕВСКОГО  МУНИЦИПАЛЬНОГО РАЙОНА</w:t>
      </w:r>
    </w:p>
    <w:p w:rsidR="0061066C" w:rsidRPr="0061066C" w:rsidRDefault="0061066C" w:rsidP="0061066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066C">
        <w:rPr>
          <w:rFonts w:ascii="Times New Roman" w:eastAsia="Times New Roman" w:hAnsi="Times New Roman" w:cs="Times New Roman"/>
          <w:color w:val="auto"/>
          <w:sz w:val="28"/>
          <w:szCs w:val="28"/>
        </w:rPr>
        <w:t>РЕСПУБЛИКИ МОРДОВИЯ</w:t>
      </w:r>
    </w:p>
    <w:p w:rsidR="0061066C" w:rsidRPr="0061066C" w:rsidRDefault="0061066C" w:rsidP="0061066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1066C" w:rsidRPr="0061066C" w:rsidRDefault="0061066C" w:rsidP="0061066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34"/>
          <w:szCs w:val="28"/>
        </w:rPr>
      </w:pPr>
      <w:proofErr w:type="gramStart"/>
      <w:r w:rsidRPr="0061066C">
        <w:rPr>
          <w:rFonts w:ascii="Times New Roman" w:eastAsia="Times New Roman" w:hAnsi="Times New Roman" w:cs="Times New Roman"/>
          <w:b/>
          <w:color w:val="auto"/>
          <w:sz w:val="34"/>
          <w:szCs w:val="28"/>
        </w:rPr>
        <w:t>Р</w:t>
      </w:r>
      <w:proofErr w:type="gramEnd"/>
      <w:r w:rsidRPr="0061066C">
        <w:rPr>
          <w:rFonts w:ascii="Times New Roman" w:eastAsia="Times New Roman" w:hAnsi="Times New Roman" w:cs="Times New Roman"/>
          <w:b/>
          <w:color w:val="auto"/>
          <w:sz w:val="34"/>
          <w:szCs w:val="28"/>
        </w:rPr>
        <w:t xml:space="preserve"> Е Ш Е Н И Е</w:t>
      </w:r>
    </w:p>
    <w:p w:rsidR="0061066C" w:rsidRPr="0061066C" w:rsidRDefault="006B0EC9" w:rsidP="0061066C">
      <w:pPr>
        <w:shd w:val="clear" w:color="auto" w:fill="FFFFFF"/>
        <w:tabs>
          <w:tab w:val="left" w:pos="8218"/>
          <w:tab w:val="left" w:leader="underscore" w:pos="9254"/>
        </w:tabs>
        <w:autoSpaceDE w:val="0"/>
        <w:autoSpaceDN w:val="0"/>
        <w:adjustRightInd w:val="0"/>
        <w:spacing w:before="3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от      </w:t>
      </w:r>
      <w:r w:rsidR="0061066C" w:rsidRPr="0061066C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марта</w:t>
      </w:r>
      <w:r w:rsidR="0061066C" w:rsidRPr="0061066C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  201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9</w:t>
      </w:r>
      <w:r w:rsidR="0061066C" w:rsidRPr="0061066C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 года                                   </w:t>
      </w:r>
      <w:r w:rsidR="0061066C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       </w:t>
      </w:r>
      <w:r w:rsidR="0061066C" w:rsidRPr="0061066C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                                 </w:t>
      </w:r>
      <w:r w:rsidR="0061066C" w:rsidRPr="006106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</w:t>
      </w:r>
      <w:r w:rsidR="0033087C">
        <w:rPr>
          <w:rFonts w:ascii="Times New Roman" w:eastAsia="Times New Roman" w:hAnsi="Times New Roman" w:cs="Times New Roman"/>
          <w:color w:val="auto"/>
          <w:sz w:val="28"/>
          <w:szCs w:val="28"/>
        </w:rPr>
        <w:t>____</w:t>
      </w:r>
      <w:r w:rsidR="0061066C" w:rsidRPr="0061066C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="0033087C">
        <w:rPr>
          <w:rFonts w:ascii="Times New Roman" w:eastAsia="Times New Roman" w:hAnsi="Times New Roman" w:cs="Times New Roman"/>
          <w:color w:val="auto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</w:p>
    <w:p w:rsidR="0061066C" w:rsidRPr="0061066C" w:rsidRDefault="0061066C" w:rsidP="0061066C">
      <w:pPr>
        <w:shd w:val="clear" w:color="auto" w:fill="FFFFFF"/>
        <w:tabs>
          <w:tab w:val="left" w:pos="8218"/>
          <w:tab w:val="left" w:leader="underscore" w:pos="9254"/>
        </w:tabs>
        <w:autoSpaceDE w:val="0"/>
        <w:autoSpaceDN w:val="0"/>
        <w:adjustRightInd w:val="0"/>
        <w:spacing w:before="3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06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ED134C" w:rsidRDefault="00ED134C" w:rsidP="0061066C">
      <w:pPr>
        <w:widowControl/>
        <w:ind w:left="61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 отчет</w:t>
      </w:r>
      <w:r w:rsidR="00B90A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начальника</w:t>
      </w:r>
      <w:r w:rsidR="006B0EC9" w:rsidRPr="006B0E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Рузаевского линейного отдела </w:t>
      </w:r>
    </w:p>
    <w:p w:rsidR="00ED134C" w:rsidRDefault="006B0EC9" w:rsidP="0061066C">
      <w:pPr>
        <w:widowControl/>
        <w:ind w:left="61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B0E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Министерства внутренних дел России на транспорте </w:t>
      </w:r>
    </w:p>
    <w:p w:rsidR="0061066C" w:rsidRDefault="00ED134C" w:rsidP="0061066C">
      <w:pPr>
        <w:widowControl/>
        <w:ind w:left="61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 результатах деятельности </w:t>
      </w:r>
      <w:r w:rsidR="006B0EC9" w:rsidRPr="006B0E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 2018 год</w:t>
      </w:r>
    </w:p>
    <w:p w:rsidR="006B0EC9" w:rsidRDefault="006B0EC9" w:rsidP="006B0EC9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B0EC9" w:rsidRPr="0061066C" w:rsidRDefault="006B0EC9" w:rsidP="006B0EC9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1066C" w:rsidRDefault="002A79D4" w:rsidP="006B0EC9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</w:t>
      </w:r>
      <w:r w:rsidRPr="002A79D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соответствии с пунктом 3 статьи 8 Федерального закона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от 7 февраля 2011 года № 3 – ФЗ «</w:t>
      </w:r>
      <w:r w:rsidRPr="002A79D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 полиции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»</w:t>
      </w:r>
      <w:r w:rsidR="00794D7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риказом</w:t>
      </w:r>
      <w:r w:rsidR="0061066C" w:rsidRPr="006106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Министерства внутренних дел Российской Федерации от 30 августа 2011 года № 975 «Об организации и проведении отчетов должностных лиц территориальных органов МВД России», заслушав</w:t>
      </w:r>
      <w:r w:rsidR="0023074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B0EC9">
        <w:rPr>
          <w:rFonts w:ascii="Times New Roman" w:eastAsia="Times New Roman" w:hAnsi="Times New Roman" w:cs="Times New Roman"/>
          <w:color w:val="auto"/>
          <w:sz w:val="28"/>
          <w:szCs w:val="28"/>
        </w:rPr>
        <w:t>отчет</w:t>
      </w:r>
      <w:r w:rsidR="0023074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1066C" w:rsidRPr="0061066C">
        <w:rPr>
          <w:rFonts w:ascii="Times New Roman" w:eastAsia="Times New Roman" w:hAnsi="Times New Roman" w:cs="Times New Roman"/>
          <w:color w:val="auto"/>
          <w:sz w:val="28"/>
          <w:szCs w:val="28"/>
        </w:rPr>
        <w:t>начальника Рузаевского линейного отдела Министерства внутренних дел России на транспорте за 201</w:t>
      </w:r>
      <w:r w:rsidR="006B0EC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61066C" w:rsidRPr="0061066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</w:t>
      </w:r>
      <w:r w:rsidR="006B0E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1066C" w:rsidRPr="006B0EC9">
        <w:rPr>
          <w:rFonts w:ascii="Times New Roman" w:eastAsia="Times New Roman" w:hAnsi="Times New Roman" w:cs="Times New Roman"/>
          <w:color w:val="auto"/>
          <w:sz w:val="28"/>
          <w:szCs w:val="28"/>
        </w:rPr>
        <w:t>Совет депутатов Рузаевского муниципального</w:t>
      </w:r>
      <w:proofErr w:type="gramEnd"/>
      <w:r w:rsidR="0061066C" w:rsidRPr="006B0E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района</w:t>
      </w:r>
      <w:r w:rsidR="006B0E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794D7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</w:t>
      </w:r>
      <w:proofErr w:type="gramStart"/>
      <w:r w:rsidR="006B0E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</w:t>
      </w:r>
      <w:proofErr w:type="gramEnd"/>
      <w:r w:rsidR="006B0E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е ш и л</w:t>
      </w:r>
      <w:r w:rsidR="0061066C" w:rsidRPr="0061066C"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</w:rPr>
        <w:t>:</w:t>
      </w:r>
    </w:p>
    <w:p w:rsidR="006B0EC9" w:rsidRPr="0061066C" w:rsidRDefault="006B0EC9" w:rsidP="006B0EC9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</w:rPr>
      </w:pPr>
    </w:p>
    <w:p w:rsidR="0061066C" w:rsidRPr="002A79D4" w:rsidRDefault="006B0EC9" w:rsidP="002A79D4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79D4">
        <w:rPr>
          <w:rFonts w:ascii="Times New Roman" w:eastAsia="Times New Roman" w:hAnsi="Times New Roman" w:cs="Times New Roman"/>
          <w:color w:val="auto"/>
          <w:sz w:val="28"/>
          <w:szCs w:val="28"/>
        </w:rPr>
        <w:t>Принять к сведению прилагаемый</w:t>
      </w:r>
      <w:r w:rsidR="00230740" w:rsidRPr="002A79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A79D4">
        <w:rPr>
          <w:rFonts w:ascii="Times New Roman" w:eastAsia="Times New Roman" w:hAnsi="Times New Roman" w:cs="Times New Roman"/>
          <w:color w:val="auto"/>
          <w:sz w:val="28"/>
          <w:szCs w:val="28"/>
        </w:rPr>
        <w:t>отчет</w:t>
      </w:r>
      <w:r w:rsidR="0061066C" w:rsidRPr="002A79D4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="0061066C" w:rsidRPr="002A79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начальника Рузаевского линейного отдела Министерства внутренних дел России на транспорте </w:t>
      </w:r>
      <w:r w:rsidR="00230740" w:rsidRPr="002A79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</w:t>
      </w:r>
      <w:r w:rsidR="0061066C" w:rsidRPr="002A79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результатах </w:t>
      </w:r>
      <w:r w:rsidR="00230740" w:rsidRPr="002A79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деятельности по обеспечению правопорядка на объектах транспорта, находящихся в оперативном обслуживании </w:t>
      </w:r>
      <w:r w:rsidR="0061066C" w:rsidRPr="002A79D4">
        <w:rPr>
          <w:rFonts w:ascii="Times New Roman" w:eastAsia="Times New Roman" w:hAnsi="Times New Roman" w:cs="Times New Roman"/>
          <w:color w:val="auto"/>
          <w:sz w:val="28"/>
          <w:szCs w:val="28"/>
        </w:rPr>
        <w:t>Рузаевского линейного отдела Министерства внутренних дел России на транспорте за 201</w:t>
      </w:r>
      <w:r w:rsidRPr="002A79D4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61066C" w:rsidRPr="002A79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год.</w:t>
      </w:r>
    </w:p>
    <w:p w:rsidR="0061066C" w:rsidRPr="0061066C" w:rsidRDefault="0061066C" w:rsidP="0061066C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-57" w:firstLine="567"/>
        <w:jc w:val="both"/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</w:rPr>
      </w:pPr>
    </w:p>
    <w:p w:rsidR="0061066C" w:rsidRPr="0061066C" w:rsidRDefault="0061066C" w:rsidP="0061066C">
      <w:pPr>
        <w:shd w:val="clear" w:color="auto" w:fill="FFFFFF"/>
        <w:tabs>
          <w:tab w:val="left" w:pos="960"/>
        </w:tabs>
        <w:autoSpaceDE w:val="0"/>
        <w:autoSpaceDN w:val="0"/>
        <w:adjustRightInd w:val="0"/>
        <w:spacing w:line="360" w:lineRule="auto"/>
        <w:ind w:right="-5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1066C" w:rsidRPr="0061066C" w:rsidRDefault="0061066C" w:rsidP="0061066C">
      <w:pPr>
        <w:shd w:val="clear" w:color="auto" w:fill="FFFFFF"/>
        <w:tabs>
          <w:tab w:val="left" w:pos="960"/>
        </w:tabs>
        <w:autoSpaceDE w:val="0"/>
        <w:autoSpaceDN w:val="0"/>
        <w:adjustRightInd w:val="0"/>
        <w:ind w:left="10" w:right="-57" w:hanging="10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61066C"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Председатель Совета депутатов</w:t>
      </w:r>
    </w:p>
    <w:p w:rsidR="0061066C" w:rsidRDefault="0061066C" w:rsidP="0061066C">
      <w:pPr>
        <w:shd w:val="clear" w:color="auto" w:fill="FFFFFF"/>
        <w:tabs>
          <w:tab w:val="left" w:pos="8198"/>
        </w:tabs>
        <w:autoSpaceDE w:val="0"/>
        <w:autoSpaceDN w:val="0"/>
        <w:adjustRightInd w:val="0"/>
        <w:spacing w:before="10" w:after="2093"/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</w:pPr>
      <w:r w:rsidRPr="0061066C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Рузаевского муниципального района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                                                       </w:t>
      </w:r>
      <w:r w:rsidRPr="0061066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В.П.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 xml:space="preserve"> </w:t>
      </w:r>
      <w:proofErr w:type="spellStart"/>
      <w:r w:rsidRPr="0061066C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Марчков</w:t>
      </w:r>
      <w:proofErr w:type="spellEnd"/>
    </w:p>
    <w:p w:rsidR="006B0EC9" w:rsidRDefault="006B0EC9" w:rsidP="006B0EC9">
      <w:pPr>
        <w:spacing w:line="302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79D4" w:rsidRDefault="002A79D4" w:rsidP="006B0EC9">
      <w:pPr>
        <w:spacing w:line="302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79D4" w:rsidRDefault="002A79D4" w:rsidP="006B0EC9">
      <w:pPr>
        <w:spacing w:line="302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79D4" w:rsidRDefault="002A79D4" w:rsidP="006B0EC9">
      <w:pPr>
        <w:spacing w:line="302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79D4" w:rsidRDefault="002A79D4" w:rsidP="006B0EC9">
      <w:pPr>
        <w:spacing w:line="302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79D4" w:rsidRDefault="002A79D4" w:rsidP="006B0EC9">
      <w:pPr>
        <w:spacing w:line="302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79D4" w:rsidRDefault="002A79D4" w:rsidP="006B0EC9">
      <w:pPr>
        <w:spacing w:line="302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79D4" w:rsidRDefault="002A79D4" w:rsidP="006B0EC9">
      <w:pPr>
        <w:spacing w:line="302" w:lineRule="exac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</w:p>
    <w:sectPr w:rsidR="002A79D4" w:rsidSect="006B0EC9">
      <w:type w:val="continuous"/>
      <w:pgSz w:w="11909" w:h="16838"/>
      <w:pgMar w:top="851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E11" w:rsidRDefault="00A35E11">
      <w:r>
        <w:separator/>
      </w:r>
    </w:p>
  </w:endnote>
  <w:endnote w:type="continuationSeparator" w:id="0">
    <w:p w:rsidR="00A35E11" w:rsidRDefault="00A3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E11" w:rsidRDefault="00A35E11"/>
  </w:footnote>
  <w:footnote w:type="continuationSeparator" w:id="0">
    <w:p w:rsidR="00A35E11" w:rsidRDefault="00A35E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7C51"/>
    <w:multiLevelType w:val="hybridMultilevel"/>
    <w:tmpl w:val="091CBA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FB327F8"/>
    <w:multiLevelType w:val="hybridMultilevel"/>
    <w:tmpl w:val="3A3C9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DA"/>
    <w:rsid w:val="000261EC"/>
    <w:rsid w:val="0006454B"/>
    <w:rsid w:val="000E6767"/>
    <w:rsid w:val="000F4B50"/>
    <w:rsid w:val="00230740"/>
    <w:rsid w:val="00252A1F"/>
    <w:rsid w:val="002A79D4"/>
    <w:rsid w:val="0033087C"/>
    <w:rsid w:val="003B5413"/>
    <w:rsid w:val="00463C3B"/>
    <w:rsid w:val="004C7B40"/>
    <w:rsid w:val="00602454"/>
    <w:rsid w:val="0061066C"/>
    <w:rsid w:val="00683D7E"/>
    <w:rsid w:val="006B0EC9"/>
    <w:rsid w:val="006B6E96"/>
    <w:rsid w:val="00794D78"/>
    <w:rsid w:val="008522DA"/>
    <w:rsid w:val="00875581"/>
    <w:rsid w:val="00A35E11"/>
    <w:rsid w:val="00A45FC6"/>
    <w:rsid w:val="00B43AE5"/>
    <w:rsid w:val="00B51F8F"/>
    <w:rsid w:val="00B90A5B"/>
    <w:rsid w:val="00BF41F3"/>
    <w:rsid w:val="00E07B69"/>
    <w:rsid w:val="00ED134C"/>
    <w:rsid w:val="00EE5C16"/>
    <w:rsid w:val="00E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3" w:lineRule="exact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79" w:lineRule="exact"/>
      <w:ind w:firstLine="58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0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6106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66C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6B0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3" w:lineRule="exact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79" w:lineRule="exact"/>
      <w:ind w:firstLine="58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0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6106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66C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6B0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Орлашова</dc:creator>
  <cp:lastModifiedBy>Юлия Владимировна Орлашова</cp:lastModifiedBy>
  <cp:revision>15</cp:revision>
  <cp:lastPrinted>2019-03-20T08:49:00Z</cp:lastPrinted>
  <dcterms:created xsi:type="dcterms:W3CDTF">2018-05-07T10:58:00Z</dcterms:created>
  <dcterms:modified xsi:type="dcterms:W3CDTF">2019-03-20T10:48:00Z</dcterms:modified>
</cp:coreProperties>
</file>