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074" w:rsidRPr="00E91074" w:rsidRDefault="00E91074" w:rsidP="00E91074">
      <w:pPr>
        <w:spacing w:after="5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1074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СОВЕТ ДЕПУТАТОВ ПРИРЕЧЕНСКОГО СЕЛЬСКОГО ПОСЕЛЕНИЯ</w:t>
      </w:r>
    </w:p>
    <w:p w:rsidR="00E91074" w:rsidRPr="00E91074" w:rsidRDefault="00E91074" w:rsidP="00E91074">
      <w:pPr>
        <w:spacing w:after="5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1074">
        <w:rPr>
          <w:rFonts w:ascii="Times New Roman" w:eastAsia="Times New Roman" w:hAnsi="Times New Roman" w:cs="Times New Roman"/>
          <w:color w:val="000000"/>
          <w:sz w:val="28"/>
          <w:szCs w:val="28"/>
        </w:rPr>
        <w:t>РУЗАЕВСКОГО МУНИЦИПАЛЬНОГО РАЙОНА</w:t>
      </w:r>
    </w:p>
    <w:p w:rsidR="00E91074" w:rsidRPr="00E91074" w:rsidRDefault="00E91074" w:rsidP="00E91074">
      <w:pPr>
        <w:spacing w:after="5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10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РЕСПУБЛИКИ МОРДОВИЯ</w:t>
      </w:r>
    </w:p>
    <w:p w:rsidR="00E91074" w:rsidRPr="00E91074" w:rsidRDefault="00E91074" w:rsidP="00E91074">
      <w:pPr>
        <w:spacing w:after="5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910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РЕШЕНИЕ</w:t>
      </w:r>
    </w:p>
    <w:p w:rsidR="00E91074" w:rsidRPr="00E91074" w:rsidRDefault="00E91074" w:rsidP="00E91074">
      <w:pPr>
        <w:spacing w:after="5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91074" w:rsidRPr="00E91074" w:rsidRDefault="00E91074" w:rsidP="00E91074">
      <w:pPr>
        <w:spacing w:after="5" w:line="240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10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29.12.2021                                                                                   №4/34</w:t>
      </w:r>
    </w:p>
    <w:p w:rsidR="00E91074" w:rsidRPr="00E91074" w:rsidRDefault="00E91074" w:rsidP="00E9107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74145"/>
          <w:spacing w:val="2"/>
          <w:sz w:val="24"/>
          <w:szCs w:val="24"/>
          <w:lang w:eastAsia="ru-RU"/>
        </w:rPr>
      </w:pPr>
      <w:proofErr w:type="spellStart"/>
      <w:r w:rsidRPr="00E91074">
        <w:rPr>
          <w:rFonts w:ascii="Times New Roman" w:eastAsia="Times New Roman" w:hAnsi="Times New Roman" w:cs="Times New Roman"/>
          <w:color w:val="474145"/>
          <w:spacing w:val="2"/>
          <w:sz w:val="24"/>
          <w:szCs w:val="24"/>
          <w:lang w:eastAsia="ru-RU"/>
        </w:rPr>
        <w:t>п.Левженский</w:t>
      </w:r>
      <w:proofErr w:type="spellEnd"/>
    </w:p>
    <w:p w:rsidR="00E91074" w:rsidRPr="00E91074" w:rsidRDefault="00E91074" w:rsidP="00E9107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74145"/>
          <w:spacing w:val="2"/>
          <w:sz w:val="24"/>
          <w:szCs w:val="24"/>
          <w:lang w:eastAsia="ru-RU"/>
        </w:rPr>
      </w:pPr>
    </w:p>
    <w:p w:rsidR="00E91074" w:rsidRPr="00E91074" w:rsidRDefault="00E91074" w:rsidP="00E91074">
      <w:pPr>
        <w:spacing w:after="5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910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внесении изменений в Решение Совета </w:t>
      </w:r>
      <w:proofErr w:type="gramStart"/>
      <w:r w:rsidRPr="00E910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депутатов  </w:t>
      </w:r>
      <w:proofErr w:type="spellStart"/>
      <w:r w:rsidRPr="00E910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Приреченского</w:t>
      </w:r>
      <w:proofErr w:type="spellEnd"/>
      <w:proofErr w:type="gramEnd"/>
      <w:r w:rsidRPr="00E910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сельского поселения от 28.02.2020 года №46/160 «</w:t>
      </w:r>
      <w:r w:rsidRPr="00E910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 порядке предоставления муниципальных гарантий по инвестиционным проектам за счет средств бюджета </w:t>
      </w:r>
      <w:proofErr w:type="spellStart"/>
      <w:r w:rsidRPr="00E910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Приреченского</w:t>
      </w:r>
      <w:proofErr w:type="spellEnd"/>
      <w:r w:rsidRPr="00E910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сельского поселения Рузаевского муниципального района»</w:t>
      </w:r>
    </w:p>
    <w:p w:rsidR="00E91074" w:rsidRPr="00E91074" w:rsidRDefault="00E91074" w:rsidP="00E91074">
      <w:pPr>
        <w:autoSpaceDE w:val="0"/>
        <w:spacing w:after="0" w:line="240" w:lineRule="auto"/>
        <w:ind w:left="7" w:right="100" w:firstLine="72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E91074" w:rsidRPr="00E91074" w:rsidRDefault="00E91074" w:rsidP="00E91074">
      <w:pPr>
        <w:autoSpaceDE w:val="0"/>
        <w:spacing w:after="0" w:line="240" w:lineRule="auto"/>
        <w:ind w:left="7" w:right="100" w:firstLine="725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9107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В соответствии со статьями 115, 115.2, 117 Бюджетного кодекса Российской Федерации, со статьей 14.1 Федерального закона от 24.07.2007  №209-ФЗ «О развитии малого и среднего предпринимательства в Российской Федерации», с пунктом 2 статьи 19 Федерального закона от 25.02.1999 № 39-ФЗ "Об инвестиционной деятельности в Российской Федерации, осуществляемой в форме капитальных вложений", федеральными законами от 06.10.2003 № 131-ФЗ "Об общих принципах организации местного самоуправления в Российской Федерации", от 26.07.2006 № 135-ФЗ "О защите конкуренции", Уставом</w:t>
      </w:r>
      <w:r w:rsidRPr="00E910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1074">
        <w:rPr>
          <w:rFonts w:ascii="Times New Roman" w:eastAsia="Times New Roman" w:hAnsi="Times New Roman" w:cs="Times New Roman"/>
          <w:color w:val="000000"/>
          <w:sz w:val="28"/>
          <w:szCs w:val="28"/>
        </w:rPr>
        <w:t>Приреченского</w:t>
      </w:r>
      <w:proofErr w:type="spellEnd"/>
      <w:r w:rsidRPr="00E910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Рузаевского муниципального района</w:t>
      </w:r>
      <w:r w:rsidRPr="00E9107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</w:p>
    <w:p w:rsidR="00E91074" w:rsidRPr="00E91074" w:rsidRDefault="00E91074" w:rsidP="00E91074">
      <w:pPr>
        <w:autoSpaceDE w:val="0"/>
        <w:spacing w:after="0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910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Совет депутатов </w:t>
      </w:r>
      <w:proofErr w:type="spellStart"/>
      <w:r w:rsidRPr="00E910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Приреченского</w:t>
      </w:r>
      <w:proofErr w:type="spellEnd"/>
      <w:r w:rsidRPr="00E910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сельского поселения</w:t>
      </w:r>
    </w:p>
    <w:p w:rsidR="00E91074" w:rsidRPr="00E91074" w:rsidRDefault="00E91074" w:rsidP="00E91074">
      <w:pPr>
        <w:autoSpaceDE w:val="0"/>
        <w:spacing w:after="0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910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Рузаевского муниципального района</w:t>
      </w:r>
    </w:p>
    <w:p w:rsidR="00E91074" w:rsidRPr="00E91074" w:rsidRDefault="00E91074" w:rsidP="00E91074">
      <w:pPr>
        <w:autoSpaceDE w:val="0"/>
        <w:spacing w:after="0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10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РЕШИЛ:</w:t>
      </w:r>
    </w:p>
    <w:p w:rsidR="00E91074" w:rsidRPr="00E91074" w:rsidRDefault="00E91074" w:rsidP="00E91074">
      <w:pPr>
        <w:autoSpaceDE w:val="0"/>
        <w:spacing w:before="108" w:after="108" w:line="240" w:lineRule="auto"/>
        <w:ind w:left="7" w:right="100" w:firstLine="709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E910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Внести </w:t>
      </w:r>
      <w:proofErr w:type="gramStart"/>
      <w:r w:rsidRPr="00E91074">
        <w:rPr>
          <w:rFonts w:ascii="Times New Roman" w:eastAsia="Times New Roman" w:hAnsi="Times New Roman" w:cs="Times New Roman"/>
          <w:color w:val="000000"/>
          <w:sz w:val="28"/>
          <w:szCs w:val="28"/>
        </w:rPr>
        <w:t>в  Порядок</w:t>
      </w:r>
      <w:proofErr w:type="gramEnd"/>
      <w:r w:rsidRPr="00E910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предоставления муниципальных гарантий за счет средств бюджета </w:t>
      </w:r>
      <w:proofErr w:type="spellStart"/>
      <w:r w:rsidRPr="00E91074">
        <w:rPr>
          <w:rFonts w:ascii="Times New Roman" w:eastAsia="Times New Roman" w:hAnsi="Times New Roman" w:cs="Times New Roman"/>
          <w:color w:val="000000"/>
          <w:sz w:val="28"/>
          <w:szCs w:val="28"/>
        </w:rPr>
        <w:t>Приреченского</w:t>
      </w:r>
      <w:proofErr w:type="spellEnd"/>
      <w:r w:rsidRPr="00E910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Рузаевского муниципального района по инвестиционным проектам, а также в целях развития малого и среднего предпринимательства следующие изменения:</w:t>
      </w:r>
    </w:p>
    <w:p w:rsidR="00E91074" w:rsidRPr="00E91074" w:rsidRDefault="00E91074" w:rsidP="00E9107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1.1. в статье 1.4. слова «Принципал - юридическое лицо, субъект малого и среднего предпринимательства, основной должник в обязательстве, по просьбе которого гарант выдает муниципальную гарантию бенефициару об уплате денежной суммы по долговому обязательству (кредиту).»  заменить на «Принципал - юридическое лицо, субъект малого и среднего предпринимательства или физическое лицо, не являющееся индивидуальным предпринимателем и применяющее специальный налоговый режим «Налог на профессиональный доход», основной должник в обязательстве, по просьбе которого гарант выдает муниципальную гарантию бенефициару об уплате денежной суммы по долговому обязательству (кредиту).»</w:t>
      </w:r>
    </w:p>
    <w:p w:rsidR="00E91074" w:rsidRPr="00E91074" w:rsidRDefault="00E91074" w:rsidP="00E91074">
      <w:pPr>
        <w:shd w:val="clear" w:color="auto" w:fill="FFFFFF"/>
        <w:autoSpaceDE w:val="0"/>
        <w:spacing w:before="108" w:after="108" w:line="240" w:lineRule="auto"/>
        <w:ind w:left="7" w:right="10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107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1.2.  в статье 2.4 слова «а) физическим лицам» заменить на «а) физическим лицам (за исключением физических лиц, не являющихся индивидуальными предпринимателями и применяющих специальный налоговый режим «Налог на профессиональный доход»)»</w:t>
      </w:r>
    </w:p>
    <w:p w:rsidR="00E91074" w:rsidRPr="00E91074" w:rsidRDefault="00E91074" w:rsidP="00E91074">
      <w:pPr>
        <w:shd w:val="clear" w:color="auto" w:fill="FFFFFF"/>
        <w:spacing w:after="5" w:line="240" w:lineRule="auto"/>
        <w:ind w:left="7" w:right="5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10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Настоящее решение вступает в силу со дня его официального опубликования </w:t>
      </w:r>
      <w:proofErr w:type="gramStart"/>
      <w:r w:rsidRPr="00E91074">
        <w:rPr>
          <w:rFonts w:ascii="Times New Roman" w:eastAsia="Times New Roman" w:hAnsi="Times New Roman" w:cs="Times New Roman"/>
          <w:color w:val="000000"/>
          <w:sz w:val="28"/>
          <w:szCs w:val="28"/>
        </w:rPr>
        <w:t>и  подлежит</w:t>
      </w:r>
      <w:proofErr w:type="gramEnd"/>
      <w:r w:rsidRPr="00E910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размещению на официальном сайте органов местного самоуправления в сети «Интернет» по адресу: </w:t>
      </w:r>
      <w:proofErr w:type="spellStart"/>
      <w:r w:rsidRPr="00E910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ruzaevka</w:t>
      </w:r>
      <w:proofErr w:type="spellEnd"/>
      <w:r w:rsidRPr="00E9107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E910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rm</w:t>
      </w:r>
      <w:proofErr w:type="spellEnd"/>
      <w:r w:rsidRPr="00E9107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E910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Pr="00E9107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91074" w:rsidRPr="00E91074" w:rsidRDefault="00E91074" w:rsidP="00E91074">
      <w:pPr>
        <w:autoSpaceDE w:val="0"/>
        <w:spacing w:after="0" w:line="240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91074" w:rsidRPr="00E91074" w:rsidRDefault="00E91074" w:rsidP="00E91074">
      <w:pPr>
        <w:autoSpaceDE w:val="0"/>
        <w:spacing w:after="0" w:line="240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91074" w:rsidRPr="00E91074" w:rsidRDefault="00E91074" w:rsidP="00E91074">
      <w:pPr>
        <w:autoSpaceDE w:val="0"/>
        <w:spacing w:after="0" w:line="240" w:lineRule="auto"/>
        <w:ind w:left="7" w:right="10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23"/>
        <w:gridCol w:w="3398"/>
      </w:tblGrid>
      <w:tr w:rsidR="00E91074" w:rsidRPr="00E91074" w:rsidTr="00A1281E">
        <w:tc>
          <w:tcPr>
            <w:tcW w:w="9923" w:type="dxa"/>
            <w:hideMark/>
          </w:tcPr>
          <w:p w:rsidR="00E91074" w:rsidRPr="00E91074" w:rsidRDefault="00E91074" w:rsidP="00E91074">
            <w:pPr>
              <w:autoSpaceDE w:val="0"/>
              <w:spacing w:after="0"/>
              <w:ind w:left="7" w:right="100" w:firstLine="725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910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Глава </w:t>
            </w:r>
            <w:proofErr w:type="spellStart"/>
            <w:r w:rsidRPr="00E910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приреченского</w:t>
            </w:r>
            <w:proofErr w:type="spellEnd"/>
            <w:r w:rsidRPr="00E910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E91074" w:rsidRPr="00E91074" w:rsidRDefault="00E91074" w:rsidP="00E91074">
            <w:pPr>
              <w:suppressAutoHyphens/>
              <w:autoSpaceDE w:val="0"/>
              <w:spacing w:after="0"/>
              <w:ind w:left="7" w:right="100" w:firstLine="725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910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сельского поселения                                                                </w:t>
            </w:r>
            <w:proofErr w:type="spellStart"/>
            <w:r w:rsidRPr="00E910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Г.Ф.Шуюпова</w:t>
            </w:r>
            <w:proofErr w:type="spellEnd"/>
            <w:r w:rsidRPr="00E910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</w:t>
            </w:r>
          </w:p>
        </w:tc>
        <w:tc>
          <w:tcPr>
            <w:tcW w:w="3398" w:type="dxa"/>
          </w:tcPr>
          <w:p w:rsidR="00E91074" w:rsidRPr="00E91074" w:rsidRDefault="00E91074" w:rsidP="00E91074">
            <w:pPr>
              <w:suppressAutoHyphens/>
              <w:autoSpaceDE w:val="0"/>
              <w:snapToGrid w:val="0"/>
              <w:spacing w:after="0"/>
              <w:ind w:left="7" w:right="100" w:firstLine="725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</w:tr>
    </w:tbl>
    <w:p w:rsidR="00E91074" w:rsidRPr="00E91074" w:rsidRDefault="00E91074" w:rsidP="00E91074">
      <w:pPr>
        <w:autoSpaceDE w:val="0"/>
        <w:spacing w:after="0" w:line="240" w:lineRule="auto"/>
        <w:ind w:left="7" w:right="100" w:firstLine="725"/>
        <w:jc w:val="both"/>
        <w:rPr>
          <w:rFonts w:ascii="Times New Roman" w:eastAsia="Calibri" w:hAnsi="Times New Roman" w:cs="Times New Roman"/>
          <w:b/>
          <w:color w:val="000000"/>
          <w:spacing w:val="-4"/>
          <w:sz w:val="28"/>
          <w:szCs w:val="28"/>
          <w:lang w:eastAsia="ar-SA"/>
        </w:rPr>
      </w:pPr>
    </w:p>
    <w:p w:rsidR="00615D9C" w:rsidRDefault="00615D9C">
      <w:bookmarkStart w:id="0" w:name="_GoBack"/>
      <w:bookmarkEnd w:id="0"/>
    </w:p>
    <w:sectPr w:rsidR="00615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08A7"/>
    <w:rsid w:val="005A08A7"/>
    <w:rsid w:val="00615D9C"/>
    <w:rsid w:val="00E9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B02C36-AE55-43C4-89BB-0AD16AEF2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2343</Characters>
  <Application>Microsoft Office Word</Application>
  <DocSecurity>0</DocSecurity>
  <Lines>19</Lines>
  <Paragraphs>5</Paragraphs>
  <ScaleCrop>false</ScaleCrop>
  <Company>Grizli777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2022-01-05T10:07:00Z</dcterms:created>
  <dcterms:modified xsi:type="dcterms:W3CDTF">2022-01-05T10:07:00Z</dcterms:modified>
</cp:coreProperties>
</file>