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A9" w:rsidRPr="007617A9" w:rsidRDefault="007617A9" w:rsidP="007617A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7617A9" w:rsidRPr="007617A9" w:rsidRDefault="007617A9" w:rsidP="007617A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7617A9" w:rsidRPr="007617A9" w:rsidRDefault="007617A9" w:rsidP="007617A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МОРДОВИЯ</w:t>
      </w:r>
    </w:p>
    <w:p w:rsidR="007617A9" w:rsidRPr="007617A9" w:rsidRDefault="007617A9" w:rsidP="007617A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РЕШЕНИЕ </w:t>
      </w:r>
    </w:p>
    <w:p w:rsidR="007617A9" w:rsidRPr="007617A9" w:rsidRDefault="007617A9" w:rsidP="007617A9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617A9" w:rsidRPr="007617A9" w:rsidRDefault="007617A9" w:rsidP="007617A9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29.12.2021                                                                                   №4/35</w:t>
      </w:r>
    </w:p>
    <w:p w:rsidR="007617A9" w:rsidRPr="007617A9" w:rsidRDefault="007617A9" w:rsidP="00761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pacing w:val="2"/>
          <w:sz w:val="24"/>
          <w:szCs w:val="24"/>
          <w:lang w:eastAsia="ru-RU"/>
        </w:rPr>
      </w:pPr>
      <w:proofErr w:type="spellStart"/>
      <w:r w:rsidRPr="007617A9">
        <w:rPr>
          <w:rFonts w:ascii="Times New Roman" w:eastAsia="Times New Roman" w:hAnsi="Times New Roman" w:cs="Times New Roman"/>
          <w:color w:val="474145"/>
          <w:spacing w:val="2"/>
          <w:sz w:val="24"/>
          <w:szCs w:val="24"/>
          <w:lang w:eastAsia="ru-RU"/>
        </w:rPr>
        <w:t>п.Левженский</w:t>
      </w:r>
      <w:proofErr w:type="spellEnd"/>
    </w:p>
    <w:p w:rsidR="007617A9" w:rsidRPr="007617A9" w:rsidRDefault="007617A9" w:rsidP="00761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pacing w:val="2"/>
          <w:sz w:val="24"/>
          <w:szCs w:val="24"/>
          <w:lang w:eastAsia="ru-RU"/>
        </w:rPr>
      </w:pPr>
    </w:p>
    <w:p w:rsidR="007617A9" w:rsidRPr="007617A9" w:rsidRDefault="007617A9" w:rsidP="007617A9">
      <w:pPr>
        <w:widowControl w:val="0"/>
        <w:tabs>
          <w:tab w:val="left" w:pos="708"/>
          <w:tab w:val="center" w:pos="4677"/>
          <w:tab w:val="right" w:pos="9355"/>
        </w:tabs>
        <w:ind w:left="567" w:firstLine="567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7617A9">
        <w:rPr>
          <w:rFonts w:ascii="Calibri" w:eastAsia="Times New Roman" w:hAnsi="Calibri" w:cs="Calibri"/>
          <w:b/>
          <w:sz w:val="28"/>
          <w:szCs w:val="28"/>
        </w:rPr>
        <w:t xml:space="preserve">О внесении изменений в Положение о бюджетном процессе в </w:t>
      </w:r>
      <w:proofErr w:type="spellStart"/>
      <w:r w:rsidRPr="007617A9">
        <w:rPr>
          <w:rFonts w:ascii="Calibri" w:eastAsia="Times New Roman" w:hAnsi="Calibri" w:cs="Calibri"/>
          <w:b/>
          <w:sz w:val="28"/>
          <w:szCs w:val="28"/>
        </w:rPr>
        <w:t>Приреченском</w:t>
      </w:r>
      <w:proofErr w:type="spellEnd"/>
      <w:r w:rsidRPr="007617A9">
        <w:rPr>
          <w:rFonts w:ascii="Calibri" w:eastAsia="Times New Roman" w:hAnsi="Calibri" w:cs="Calibri"/>
          <w:b/>
          <w:sz w:val="28"/>
          <w:szCs w:val="28"/>
        </w:rPr>
        <w:t xml:space="preserve"> сельском поселении Рузаевском муниципальном районе, утвержденное решением Совета депутатов Рузаевского муниципального района Республики Мордовия от 30 ноября 2016 года № 4/20</w:t>
      </w:r>
    </w:p>
    <w:p w:rsidR="007617A9" w:rsidRPr="007617A9" w:rsidRDefault="007617A9" w:rsidP="007617A9">
      <w:pPr>
        <w:spacing w:after="5" w:line="240" w:lineRule="auto"/>
        <w:ind w:left="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Федерального закона от 01 июля 2021 года № 244-ФЗ «О внесении изменений в Бюджетный кодекс Российской Федерации и о приостановлении действия пункта 4 статьи 242.17 Бюджетного кодекса Российской Федерации»,</w:t>
      </w:r>
    </w:p>
    <w:p w:rsidR="007617A9" w:rsidRPr="007617A9" w:rsidRDefault="007617A9" w:rsidP="007617A9">
      <w:pPr>
        <w:spacing w:after="5" w:line="240" w:lineRule="auto"/>
        <w:ind w:left="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7A9" w:rsidRPr="007617A9" w:rsidRDefault="007617A9" w:rsidP="007617A9">
      <w:pPr>
        <w:spacing w:after="5" w:line="240" w:lineRule="auto"/>
        <w:ind w:left="567" w:right="424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Совет депутатов </w:t>
      </w:r>
      <w:proofErr w:type="spellStart"/>
      <w:r w:rsidRPr="0076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Приреченского</w:t>
      </w:r>
      <w:proofErr w:type="spellEnd"/>
      <w:r w:rsidRPr="0076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  </w:t>
      </w:r>
      <w:r w:rsidRPr="007617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Рузаевского муниципального района Республики Мордовия                              РЕШИЛ:</w:t>
      </w:r>
    </w:p>
    <w:p w:rsidR="007617A9" w:rsidRPr="007617A9" w:rsidRDefault="007617A9" w:rsidP="007617A9">
      <w:pPr>
        <w:spacing w:after="5" w:line="240" w:lineRule="auto"/>
        <w:ind w:left="7" w:right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Внести изменения в </w:t>
      </w:r>
      <w:hyperlink r:id="rId4" w:history="1">
        <w:r w:rsidRPr="007617A9">
          <w:rPr>
            <w:rFonts w:ascii="Times New Roman" w:eastAsia="Times New Roman" w:hAnsi="Times New Roman" w:cs="Times New Roman"/>
            <w:bCs/>
            <w:sz w:val="28"/>
            <w:szCs w:val="28"/>
          </w:rPr>
          <w:t>Положение</w:t>
        </w:r>
      </w:hyperlink>
      <w:r w:rsidRPr="0076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бюджетном процессе в </w:t>
      </w:r>
      <w:proofErr w:type="spellStart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Приреченском</w:t>
      </w:r>
      <w:proofErr w:type="spellEnd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76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Рузаевском муниципальном районе, утвержденное </w:t>
      </w:r>
      <w:hyperlink r:id="rId5" w:history="1">
        <w:r w:rsidRPr="007617A9">
          <w:rPr>
            <w:rFonts w:ascii="Times New Roman" w:eastAsia="Times New Roman" w:hAnsi="Times New Roman" w:cs="Times New Roman"/>
            <w:bCs/>
            <w:sz w:val="28"/>
            <w:szCs w:val="28"/>
          </w:rPr>
          <w:t>решением</w:t>
        </w:r>
      </w:hyperlink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</w:t>
      </w:r>
      <w:proofErr w:type="spellStart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76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 Республики Мордовия от 30 ноября 2016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№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4/20 ,следующего содержания:</w:t>
      </w:r>
    </w:p>
    <w:p w:rsidR="007617A9" w:rsidRPr="007617A9" w:rsidRDefault="007617A9" w:rsidP="007617A9">
      <w:pPr>
        <w:spacing w:after="5" w:line="240" w:lineRule="auto"/>
        <w:ind w:left="7" w:right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абзац четвертый </w:t>
      </w:r>
      <w:hyperlink r:id="rId6" w:history="1">
        <w:r w:rsidRPr="007617A9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пункта 16 </w:t>
        </w:r>
        <w:r w:rsidRPr="007617A9">
          <w:rPr>
            <w:rFonts w:ascii="Times New Roman" w:eastAsia="Times New Roman" w:hAnsi="Times New Roman" w:cs="Times New Roman"/>
            <w:b/>
            <w:bCs/>
            <w:color w:val="106BBE"/>
            <w:sz w:val="28"/>
            <w:szCs w:val="28"/>
          </w:rPr>
          <w:t xml:space="preserve"> </w:t>
        </w:r>
      </w:hyperlink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словами «, кроме операций по управлению остатками средств на едином счете бюджета»;</w:t>
      </w:r>
    </w:p>
    <w:p w:rsidR="007617A9" w:rsidRPr="007617A9" w:rsidRDefault="007617A9" w:rsidP="007617A9">
      <w:pPr>
        <w:spacing w:after="5" w:line="240" w:lineRule="auto"/>
        <w:ind w:left="7" w:right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- абзац второй</w:t>
      </w:r>
      <w:r w:rsidRPr="0076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7" w:history="1">
        <w:r w:rsidRPr="007617A9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пункта 17 </w:t>
        </w:r>
      </w:hyperlink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словами «, кроме операций по управлению остатками средств на едином счете бюджета».</w:t>
      </w:r>
    </w:p>
    <w:p w:rsidR="007617A9" w:rsidRPr="007617A9" w:rsidRDefault="007617A9" w:rsidP="007617A9">
      <w:pPr>
        <w:spacing w:after="5" w:line="240" w:lineRule="auto"/>
        <w:ind w:left="7" w:right="10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7617A9" w:rsidRPr="007617A9" w:rsidRDefault="007617A9" w:rsidP="007617A9">
      <w:pPr>
        <w:spacing w:after="5" w:line="240" w:lineRule="auto"/>
        <w:ind w:left="7" w:right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7617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решение вступает в силу после его официального опубликования 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на странице </w:t>
      </w:r>
      <w:proofErr w:type="spellStart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в сети «Интернет» по адресу: 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ruzaevka</w:t>
      </w:r>
      <w:proofErr w:type="spellEnd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proofErr w:type="spellEnd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применяется к правоотношениям, возникающим при составлении и исполнении бюджета Рузаевского муниципального района Республики Мордовия, начиная с бюджета на 2022 год и на плановый период 2023 и 2024 годов.</w:t>
      </w:r>
    </w:p>
    <w:p w:rsidR="007617A9" w:rsidRPr="007617A9" w:rsidRDefault="007617A9" w:rsidP="007617A9">
      <w:pPr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17A9" w:rsidRPr="007617A9" w:rsidRDefault="007617A9" w:rsidP="007617A9">
      <w:pPr>
        <w:shd w:val="clear" w:color="auto" w:fill="FFFFFF"/>
        <w:tabs>
          <w:tab w:val="left" w:pos="960"/>
        </w:tabs>
        <w:spacing w:after="5" w:line="240" w:lineRule="auto"/>
        <w:ind w:left="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Глава </w:t>
      </w:r>
      <w:proofErr w:type="spellStart"/>
      <w:r w:rsidRPr="007617A9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</w:p>
    <w:p w:rsidR="007617A9" w:rsidRPr="007617A9" w:rsidRDefault="007617A9" w:rsidP="007617A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61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сельского поселения</w:t>
      </w:r>
      <w:r w:rsidRPr="00761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61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61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761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  <w:t xml:space="preserve">                            </w:t>
      </w:r>
      <w:proofErr w:type="spellStart"/>
      <w:r w:rsidRPr="007617A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Г.Ф.Шуюпова</w:t>
      </w:r>
      <w:proofErr w:type="spellEnd"/>
    </w:p>
    <w:p w:rsidR="00615D9C" w:rsidRDefault="00615D9C">
      <w:bookmarkStart w:id="0" w:name="_GoBack"/>
      <w:bookmarkEnd w:id="0"/>
    </w:p>
    <w:sectPr w:rsidR="00615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BE9"/>
    <w:rsid w:val="00615D9C"/>
    <w:rsid w:val="007617A9"/>
    <w:rsid w:val="00E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21839-E039-4177-AFB4-BE83C7F3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44907084/5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44907084/545" TargetMode="External"/><Relationship Id="rId5" Type="http://schemas.openxmlformats.org/officeDocument/2006/relationships/hyperlink" Target="http://internet.garant.ru/document/redirect/44907084/0" TargetMode="External"/><Relationship Id="rId4" Type="http://schemas.openxmlformats.org/officeDocument/2006/relationships/hyperlink" Target="http://internet.garant.ru/document/redirect/44907084/10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>Grizli777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2022-01-05T10:08:00Z</dcterms:created>
  <dcterms:modified xsi:type="dcterms:W3CDTF">2022-01-05T10:08:00Z</dcterms:modified>
</cp:coreProperties>
</file>