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697AE" w14:textId="19B4E678" w:rsidR="00ED3028" w:rsidRPr="006076AD" w:rsidRDefault="00ED3028" w:rsidP="002B51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076AD">
        <w:rPr>
          <w:rFonts w:hAnsi="Times New Roman" w:cs="Times New Roman"/>
          <w:color w:val="000000"/>
          <w:sz w:val="28"/>
          <w:szCs w:val="28"/>
          <w:lang w:val="ru-RU"/>
        </w:rPr>
        <w:t xml:space="preserve">СОВЕТ ДЕПУТАТОВ </w:t>
      </w:r>
    </w:p>
    <w:p w14:paraId="4B65CB59" w14:textId="2BCDCCAC" w:rsidR="00ED3028" w:rsidRPr="006076AD" w:rsidRDefault="00442225" w:rsidP="002B51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076AD">
        <w:rPr>
          <w:rFonts w:hAnsi="Times New Roman" w:cs="Times New Roman"/>
          <w:caps/>
          <w:color w:val="000000"/>
          <w:sz w:val="28"/>
          <w:szCs w:val="28"/>
          <w:lang w:val="ru-RU"/>
        </w:rPr>
        <w:t>Архангельско-Голицынского</w:t>
      </w:r>
      <w:r w:rsidR="00ED3028" w:rsidRPr="006076AD">
        <w:rPr>
          <w:rFonts w:hAnsi="Times New Roman" w:cs="Times New Roman"/>
          <w:color w:val="000000"/>
          <w:sz w:val="28"/>
          <w:szCs w:val="28"/>
          <w:lang w:val="ru-RU"/>
        </w:rPr>
        <w:t xml:space="preserve"> СЕЛЬСКОГО ПОСЕЛЕНИЯ</w:t>
      </w:r>
    </w:p>
    <w:p w14:paraId="1B36E6B5" w14:textId="77777777" w:rsidR="00ED3028" w:rsidRPr="006076AD" w:rsidRDefault="00ED3028" w:rsidP="002B510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076AD">
        <w:rPr>
          <w:rFonts w:hAnsi="Times New Roman" w:cs="Times New Roman"/>
          <w:color w:val="000000"/>
          <w:sz w:val="28"/>
          <w:szCs w:val="28"/>
          <w:lang w:val="ru-RU"/>
        </w:rPr>
        <w:t xml:space="preserve"> РУЗАЕВСКОГО МУНИЦИПАЛЬНОГО РАЙОНА</w:t>
      </w:r>
    </w:p>
    <w:p w14:paraId="243D6B46" w14:textId="4BFA4649" w:rsidR="00ED3028" w:rsidRDefault="00ED3028" w:rsidP="002B5104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076AD">
        <w:rPr>
          <w:rFonts w:hAnsi="Times New Roman" w:cs="Times New Roman"/>
          <w:color w:val="000000"/>
          <w:sz w:val="28"/>
          <w:szCs w:val="28"/>
          <w:lang w:val="ru-RU"/>
        </w:rPr>
        <w:t>РЕСПУБЛИКИ МОРДОВИЯ</w:t>
      </w:r>
      <w:r w:rsidRPr="00ED3028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5B673D4D" w14:textId="22A7AA8F" w:rsidR="0015212C" w:rsidRDefault="0015212C" w:rsidP="002B5104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60B9E2C7" w14:textId="77777777" w:rsidR="0015212C" w:rsidRDefault="0015212C" w:rsidP="002B5104">
      <w:pPr>
        <w:spacing w:before="0" w:beforeAutospacing="0" w:after="0" w:afterAutospacing="0"/>
        <w:jc w:val="center"/>
        <w:rPr>
          <w:b/>
          <w:caps/>
          <w:spacing w:val="40"/>
          <w:sz w:val="48"/>
          <w:szCs w:val="48"/>
          <w:lang w:val="ru-RU"/>
        </w:rPr>
      </w:pPr>
      <w:r w:rsidRPr="0015212C">
        <w:rPr>
          <w:b/>
          <w:caps/>
          <w:spacing w:val="40"/>
          <w:sz w:val="48"/>
          <w:szCs w:val="48"/>
          <w:lang w:val="ru-RU"/>
        </w:rPr>
        <w:t>Решение</w:t>
      </w:r>
    </w:p>
    <w:p w14:paraId="382AB993" w14:textId="77777777" w:rsidR="006076AD" w:rsidRPr="0015212C" w:rsidRDefault="006076AD" w:rsidP="002B5104">
      <w:pPr>
        <w:spacing w:before="0" w:beforeAutospacing="0" w:after="0" w:afterAutospacing="0"/>
        <w:jc w:val="center"/>
        <w:rPr>
          <w:b/>
          <w:caps/>
          <w:spacing w:val="40"/>
          <w:sz w:val="48"/>
          <w:szCs w:val="48"/>
          <w:lang w:val="ru-RU"/>
        </w:rPr>
      </w:pPr>
    </w:p>
    <w:p w14:paraId="1E33F201" w14:textId="665C84C6" w:rsidR="0015212C" w:rsidRPr="006076AD" w:rsidRDefault="006076AD" w:rsidP="002B5104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15212C" w:rsidRPr="006076AD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5</w:t>
      </w:r>
      <w:r w:rsidR="0015212C" w:rsidRPr="006076AD">
        <w:rPr>
          <w:sz w:val="28"/>
          <w:szCs w:val="28"/>
          <w:lang w:val="ru-RU"/>
        </w:rPr>
        <w:t>.2022</w:t>
      </w:r>
      <w:r w:rsidRPr="006076AD">
        <w:rPr>
          <w:sz w:val="28"/>
          <w:szCs w:val="28"/>
          <w:lang w:val="ru-RU"/>
        </w:rPr>
        <w:t xml:space="preserve"> </w:t>
      </w:r>
      <w:r w:rsidR="0015212C" w:rsidRPr="006076AD">
        <w:rPr>
          <w:sz w:val="28"/>
          <w:szCs w:val="28"/>
          <w:lang w:val="ru-RU"/>
        </w:rPr>
        <w:t xml:space="preserve">                                                                        </w:t>
      </w:r>
      <w:r w:rsidR="00992AA2" w:rsidRPr="006076AD">
        <w:rPr>
          <w:sz w:val="28"/>
          <w:szCs w:val="28"/>
          <w:lang w:val="ru-RU"/>
        </w:rPr>
        <w:tab/>
      </w:r>
      <w:r w:rsidR="00992AA2" w:rsidRPr="006076AD">
        <w:rPr>
          <w:sz w:val="28"/>
          <w:szCs w:val="28"/>
          <w:lang w:val="ru-RU"/>
        </w:rPr>
        <w:tab/>
      </w:r>
      <w:r w:rsidR="00992AA2" w:rsidRPr="006076AD">
        <w:rPr>
          <w:sz w:val="28"/>
          <w:szCs w:val="28"/>
          <w:lang w:val="ru-RU"/>
        </w:rPr>
        <w:tab/>
      </w:r>
      <w:r w:rsidRPr="006076AD">
        <w:rPr>
          <w:sz w:val="28"/>
          <w:szCs w:val="28"/>
          <w:lang w:val="ru-RU"/>
        </w:rPr>
        <w:t xml:space="preserve">          </w:t>
      </w:r>
      <w:r w:rsidR="00992AA2" w:rsidRPr="006076AD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992AA2" w:rsidRPr="006076AD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7</w:t>
      </w:r>
      <w:r w:rsidR="0015212C" w:rsidRPr="006076AD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91</w:t>
      </w:r>
    </w:p>
    <w:p w14:paraId="5F4378C4" w14:textId="77777777" w:rsidR="00722663" w:rsidRDefault="00722663" w:rsidP="002B51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807AE7" w14:textId="0FDE4B9C" w:rsidR="0015212C" w:rsidRPr="002B5104" w:rsidRDefault="00E45CB6" w:rsidP="002B510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B510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принятии решения об изменении существенных условий контракта, заключенного до 1 января 2023 года по объекту </w:t>
      </w:r>
      <w:r w:rsidR="00442225" w:rsidRPr="0044222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«Ремонт автомобильной дороги по ул. Луначарского в с. Архангельское Голицыно Рузаевского муниципального района Республики Мордовия»</w:t>
      </w:r>
    </w:p>
    <w:p w14:paraId="2B8EADAA" w14:textId="77777777" w:rsidR="00657A74" w:rsidRDefault="00657A74" w:rsidP="002B5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5F0FF0F" w14:textId="0BE71342" w:rsidR="002B5104" w:rsidRDefault="00ED3028" w:rsidP="002B5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D3028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="00AF3C12" w:rsidRPr="00AF3C12">
        <w:rPr>
          <w:rFonts w:hAnsi="Times New Roman" w:cs="Times New Roman"/>
          <w:color w:val="000000"/>
          <w:sz w:val="28"/>
          <w:szCs w:val="28"/>
          <w:lang w:val="ru-RU"/>
        </w:rPr>
        <w:t>Обосновани</w:t>
      </w:r>
      <w:r w:rsidR="00AF3C12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="00AF3C12" w:rsidRPr="00AF3C12">
        <w:rPr>
          <w:rFonts w:hAnsi="Times New Roman" w:cs="Times New Roman"/>
          <w:color w:val="000000"/>
          <w:sz w:val="28"/>
          <w:szCs w:val="28"/>
          <w:lang w:val="ru-RU"/>
        </w:rPr>
        <w:t xml:space="preserve"> об изменении существенных условий </w:t>
      </w:r>
      <w:r w:rsidR="00AF3C12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AF3C12" w:rsidRPr="00AF3C12">
        <w:rPr>
          <w:rFonts w:hAnsi="Times New Roman" w:cs="Times New Roman"/>
          <w:color w:val="000000"/>
          <w:sz w:val="28"/>
          <w:szCs w:val="28"/>
          <w:lang w:val="ru-RU"/>
        </w:rPr>
        <w:t xml:space="preserve">униципального контракта </w:t>
      </w:r>
      <w:r w:rsidR="00442225" w:rsidRPr="00442225">
        <w:rPr>
          <w:rFonts w:hAnsi="Times New Roman" w:cs="Times New Roman"/>
          <w:color w:val="000000"/>
          <w:sz w:val="28"/>
          <w:szCs w:val="28"/>
          <w:lang w:val="ru-RU"/>
        </w:rPr>
        <w:t>№0109600005021000002-02 от 09 ноября 2021 г.  на выполнение работ по объекту: «Ремонт автомобильной дороги по ул. Луначарского в с. Архангельское Голицыно Рузаевского муниципального района Республики Мордовия»</w:t>
      </w:r>
      <w:r w:rsidRPr="00ED3028">
        <w:rPr>
          <w:sz w:val="28"/>
          <w:szCs w:val="28"/>
          <w:lang w:val="ru-RU"/>
        </w:rPr>
        <w:t>, руководствуясь</w:t>
      </w:r>
      <w:r w:rsidRPr="00ED3028">
        <w:rPr>
          <w:rFonts w:hAnsi="Times New Roman" w:cs="Times New Roman"/>
          <w:color w:val="000000"/>
          <w:sz w:val="28"/>
          <w:szCs w:val="28"/>
          <w:lang w:val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95ACC">
        <w:rPr>
          <w:sz w:val="28"/>
          <w:szCs w:val="28"/>
          <w:lang w:val="ru-RU"/>
        </w:rPr>
        <w:t>в</w:t>
      </w:r>
      <w:r w:rsidR="00695ACC" w:rsidRPr="00ED3028">
        <w:rPr>
          <w:rFonts w:hAnsi="Times New Roman" w:cs="Times New Roman"/>
          <w:color w:val="000000"/>
          <w:sz w:val="28"/>
          <w:szCs w:val="28"/>
          <w:lang w:val="ru-RU"/>
        </w:rPr>
        <w:t xml:space="preserve"> соответствии с</w:t>
      </w:r>
      <w:r w:rsidR="00695ACC" w:rsidRPr="00ED3028">
        <w:rPr>
          <w:rFonts w:hAnsi="Times New Roman" w:cs="Times New Roman"/>
          <w:color w:val="000000"/>
          <w:sz w:val="28"/>
          <w:szCs w:val="28"/>
        </w:rPr>
        <w:t> </w:t>
      </w:r>
      <w:r w:rsidR="00695ACC" w:rsidRPr="00ED3028">
        <w:rPr>
          <w:rFonts w:hAnsi="Times New Roman" w:cs="Times New Roman"/>
          <w:color w:val="000000"/>
          <w:sz w:val="28"/>
          <w:szCs w:val="28"/>
          <w:lang w:val="ru-RU"/>
        </w:rPr>
        <w:t>частью</w:t>
      </w:r>
      <w:r w:rsidR="00695ACC" w:rsidRPr="00ED3028">
        <w:rPr>
          <w:rFonts w:hAnsi="Times New Roman" w:cs="Times New Roman"/>
          <w:color w:val="000000"/>
          <w:sz w:val="28"/>
          <w:szCs w:val="28"/>
        </w:rPr>
        <w:t> </w:t>
      </w:r>
      <w:r w:rsidR="00695ACC" w:rsidRPr="00ED3028">
        <w:rPr>
          <w:rFonts w:hAnsi="Times New Roman" w:cs="Times New Roman"/>
          <w:color w:val="000000"/>
          <w:sz w:val="28"/>
          <w:szCs w:val="28"/>
          <w:lang w:val="ru-RU"/>
        </w:rPr>
        <w:t>65.1</w:t>
      </w:r>
      <w:r w:rsidR="00695ACC" w:rsidRPr="00ED3028">
        <w:rPr>
          <w:rFonts w:hAnsi="Times New Roman" w:cs="Times New Roman"/>
          <w:color w:val="000000"/>
          <w:sz w:val="28"/>
          <w:szCs w:val="28"/>
        </w:rPr>
        <w:t> </w:t>
      </w:r>
      <w:r w:rsidR="00695ACC" w:rsidRPr="00ED3028">
        <w:rPr>
          <w:rFonts w:hAnsi="Times New Roman" w:cs="Times New Roman"/>
          <w:color w:val="000000"/>
          <w:sz w:val="28"/>
          <w:szCs w:val="28"/>
          <w:lang w:val="ru-RU"/>
        </w:rPr>
        <w:t>статьи 112 Федерального закона</w:t>
      </w:r>
      <w:r w:rsidR="00695ACC" w:rsidRPr="00ED3028">
        <w:rPr>
          <w:rFonts w:hAnsi="Times New Roman" w:cs="Times New Roman"/>
          <w:color w:val="000000"/>
          <w:sz w:val="28"/>
          <w:szCs w:val="28"/>
        </w:rPr>
        <w:t> </w:t>
      </w:r>
      <w:r w:rsidR="00695ACC" w:rsidRPr="00ED3028">
        <w:rPr>
          <w:rFonts w:hAnsi="Times New Roman" w:cs="Times New Roman"/>
          <w:color w:val="000000"/>
          <w:sz w:val="28"/>
          <w:szCs w:val="28"/>
          <w:lang w:val="ru-RU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95AC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</w:p>
    <w:p w14:paraId="7751001D" w14:textId="77777777" w:rsidR="002B5104" w:rsidRDefault="002B5104" w:rsidP="002B5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71839EE" w14:textId="714DF3EA" w:rsidR="002B5104" w:rsidRDefault="00ED3028" w:rsidP="002B5104">
      <w:p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2B5104">
        <w:rPr>
          <w:b/>
          <w:bCs/>
          <w:sz w:val="28"/>
          <w:szCs w:val="28"/>
          <w:lang w:val="ru-RU"/>
        </w:rPr>
        <w:t xml:space="preserve">Совет депутатов </w:t>
      </w:r>
      <w:r w:rsidR="00442225">
        <w:rPr>
          <w:b/>
          <w:bCs/>
          <w:sz w:val="28"/>
          <w:szCs w:val="28"/>
          <w:lang w:val="ru-RU"/>
        </w:rPr>
        <w:t>Архангельско-Голицынского</w:t>
      </w:r>
      <w:r w:rsidRPr="002B5104">
        <w:rPr>
          <w:b/>
          <w:bCs/>
          <w:sz w:val="28"/>
          <w:szCs w:val="28"/>
          <w:lang w:val="ru-RU"/>
        </w:rPr>
        <w:t xml:space="preserve"> сельского поселения Рузаевского муниципального района </w:t>
      </w:r>
      <w:r w:rsidR="00AF3C12" w:rsidRPr="002B5104">
        <w:rPr>
          <w:b/>
          <w:bCs/>
          <w:sz w:val="28"/>
          <w:szCs w:val="28"/>
          <w:lang w:val="ru-RU"/>
        </w:rPr>
        <w:t>Р</w:t>
      </w:r>
      <w:r w:rsidRPr="002B5104">
        <w:rPr>
          <w:b/>
          <w:bCs/>
          <w:sz w:val="28"/>
          <w:szCs w:val="28"/>
          <w:lang w:val="ru-RU"/>
        </w:rPr>
        <w:t xml:space="preserve">еспублики Мордовия </w:t>
      </w:r>
    </w:p>
    <w:p w14:paraId="05AEE08D" w14:textId="797E476D" w:rsidR="00ED3028" w:rsidRDefault="00ED3028" w:rsidP="002B5104">
      <w:p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2B5104">
        <w:rPr>
          <w:b/>
          <w:bCs/>
          <w:sz w:val="28"/>
          <w:szCs w:val="28"/>
          <w:lang w:val="ru-RU"/>
        </w:rPr>
        <w:t>РЕШИЛ:</w:t>
      </w:r>
    </w:p>
    <w:p w14:paraId="7C871A34" w14:textId="77777777" w:rsidR="002B5104" w:rsidRPr="002B5104" w:rsidRDefault="002B5104" w:rsidP="002B5104">
      <w:p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</w:p>
    <w:p w14:paraId="20E934ED" w14:textId="1797B685" w:rsidR="00695ACC" w:rsidRDefault="00ED3028" w:rsidP="002B5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695ACC">
        <w:rPr>
          <w:sz w:val="28"/>
          <w:szCs w:val="28"/>
          <w:lang w:val="ru-RU"/>
        </w:rPr>
        <w:t>П</w:t>
      </w:r>
      <w:r w:rsidR="00695ACC" w:rsidRPr="00ED3028">
        <w:rPr>
          <w:rFonts w:hAnsi="Times New Roman" w:cs="Times New Roman"/>
          <w:color w:val="000000"/>
          <w:sz w:val="28"/>
          <w:szCs w:val="28"/>
          <w:lang w:val="ru-RU"/>
        </w:rPr>
        <w:t xml:space="preserve">о соглашению сторон </w:t>
      </w:r>
      <w:r w:rsidR="00695ACC">
        <w:rPr>
          <w:rFonts w:hAnsi="Times New Roman" w:cs="Times New Roman"/>
          <w:color w:val="000000"/>
          <w:sz w:val="28"/>
          <w:szCs w:val="28"/>
          <w:lang w:val="ru-RU"/>
        </w:rPr>
        <w:t>допустить</w:t>
      </w:r>
      <w:r w:rsidR="00695ACC" w:rsidRPr="00ED3028">
        <w:rPr>
          <w:rFonts w:hAnsi="Times New Roman" w:cs="Times New Roman"/>
          <w:color w:val="000000"/>
          <w:sz w:val="28"/>
          <w:szCs w:val="28"/>
          <w:lang w:val="ru-RU"/>
        </w:rPr>
        <w:t xml:space="preserve"> изменение существенных условий контракта, заключенного до 1 января 2023 года, </w:t>
      </w:r>
      <w:r w:rsidR="00AF3C12">
        <w:rPr>
          <w:rFonts w:hAnsi="Times New Roman" w:cs="Times New Roman"/>
          <w:color w:val="000000"/>
          <w:sz w:val="28"/>
          <w:szCs w:val="28"/>
          <w:lang w:val="ru-RU"/>
        </w:rPr>
        <w:t>в связи с тем, что</w:t>
      </w:r>
      <w:r w:rsidR="00695ACC" w:rsidRPr="00ED3028">
        <w:rPr>
          <w:rFonts w:hAnsi="Times New Roman" w:cs="Times New Roman"/>
          <w:color w:val="000000"/>
          <w:sz w:val="28"/>
          <w:szCs w:val="28"/>
          <w:lang w:val="ru-RU"/>
        </w:rPr>
        <w:t xml:space="preserve"> при исполнении такого контракта возникли независящие от сторон обстоятельства, влекущие невозможность его исполнения</w:t>
      </w:r>
      <w:r w:rsidR="00695AC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700B843" w14:textId="112FFCFD" w:rsidR="0015212C" w:rsidRDefault="00695ACC" w:rsidP="002B510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95ACC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695ACC">
        <w:rPr>
          <w:rFonts w:hAnsi="Times New Roman" w:cs="Times New Roman"/>
          <w:color w:val="000000"/>
          <w:sz w:val="28"/>
          <w:szCs w:val="28"/>
          <w:lang w:val="ru-RU"/>
        </w:rPr>
        <w:t xml:space="preserve">становить, что при исполнении муниципального </w:t>
      </w:r>
      <w:r w:rsidR="003E7653" w:rsidRPr="003E7653">
        <w:rPr>
          <w:rFonts w:hAnsi="Times New Roman" w:cs="Times New Roman"/>
          <w:bCs/>
          <w:color w:val="000000"/>
          <w:sz w:val="28"/>
          <w:szCs w:val="28"/>
          <w:lang w:val="ru-RU"/>
        </w:rPr>
        <w:t>№0109600005021000002-02 от 09 ноября 2021 г.  на выполнение работ по объекту: «Ремонт автомобильной дороги по ул. Луначарского в с. Архангельское Голицыно Рузаевского муниципального района Республики Мордовия»</w:t>
      </w:r>
      <w:r w:rsidRPr="00695ACC">
        <w:rPr>
          <w:rFonts w:hAnsi="Times New Roman" w:cs="Times New Roman"/>
          <w:color w:val="000000"/>
          <w:sz w:val="28"/>
          <w:szCs w:val="28"/>
          <w:lang w:val="ru-RU"/>
        </w:rPr>
        <w:t>, допускается по соглашению сторон изменение условий контракта</w:t>
      </w:r>
      <w:r w:rsidRPr="00695ACC">
        <w:rPr>
          <w:rFonts w:hAnsi="Times New Roman" w:cs="Times New Roman"/>
          <w:color w:val="000000"/>
          <w:sz w:val="28"/>
          <w:szCs w:val="28"/>
        </w:rPr>
        <w:t> </w:t>
      </w:r>
      <w:r w:rsidRPr="00695ACC">
        <w:rPr>
          <w:rFonts w:hAnsi="Times New Roman" w:cs="Times New Roman"/>
          <w:color w:val="000000"/>
          <w:sz w:val="28"/>
          <w:szCs w:val="28"/>
          <w:lang w:val="ru-RU"/>
        </w:rPr>
        <w:t>в части изменения</w:t>
      </w:r>
      <w:r w:rsidR="003E7653">
        <w:rPr>
          <w:rFonts w:hAnsi="Times New Roman" w:cs="Times New Roman"/>
          <w:color w:val="000000"/>
          <w:sz w:val="28"/>
          <w:szCs w:val="28"/>
          <w:lang w:val="ru-RU"/>
        </w:rPr>
        <w:t xml:space="preserve"> Технического задания по обстоятельствам, изложенным в Обосновании</w:t>
      </w:r>
      <w:r w:rsidR="0072266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C40417F" w14:textId="7B7D3A7E" w:rsidR="0015212C" w:rsidRPr="0015212C" w:rsidRDefault="0015212C" w:rsidP="002B5104">
      <w:pPr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15212C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Настоящее решение вступает в законную силу со дня его официального обнародования в информационном бюллетене сельского поселения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09550BB5" w14:textId="77777777" w:rsidR="00695ACC" w:rsidRDefault="00695ACC" w:rsidP="002B5104">
      <w:pPr>
        <w:pStyle w:val="a3"/>
        <w:spacing w:beforeAutospacing="0" w:afterAutospacing="0"/>
        <w:rPr>
          <w:sz w:val="28"/>
          <w:szCs w:val="28"/>
          <w:lang w:val="ru-RU"/>
        </w:rPr>
      </w:pPr>
    </w:p>
    <w:p w14:paraId="7532FD49" w14:textId="77777777" w:rsidR="00382457" w:rsidRPr="00382457" w:rsidRDefault="00382457" w:rsidP="00382457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8245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Глава Архангельско-</w:t>
      </w:r>
      <w:proofErr w:type="spellStart"/>
      <w:r w:rsidRPr="0038245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Голицынского</w:t>
      </w:r>
      <w:proofErr w:type="spellEnd"/>
      <w:r w:rsidRPr="0038245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14:paraId="402BCC9C" w14:textId="77777777" w:rsidR="00382457" w:rsidRPr="00382457" w:rsidRDefault="00382457" w:rsidP="00382457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8245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сельского поселения                                                                       О.А. Тихонова</w:t>
      </w:r>
    </w:p>
    <w:p w14:paraId="7FFAF6D3" w14:textId="135D1673" w:rsidR="00992AA2" w:rsidRDefault="00992AA2" w:rsidP="00382457">
      <w:pPr>
        <w:pStyle w:val="a3"/>
        <w:spacing w:beforeAutospacing="0" w:afterAutospacing="0"/>
        <w:rPr>
          <w:sz w:val="28"/>
          <w:szCs w:val="28"/>
          <w:lang w:val="ru-RU"/>
        </w:rPr>
      </w:pPr>
      <w:bookmarkStart w:id="0" w:name="_GoBack"/>
      <w:bookmarkEnd w:id="0"/>
    </w:p>
    <w:sectPr w:rsidR="00992AA2" w:rsidSect="00722663">
      <w:pgSz w:w="11907" w:h="16839"/>
      <w:pgMar w:top="568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212C"/>
    <w:rsid w:val="00243CAE"/>
    <w:rsid w:val="002B5104"/>
    <w:rsid w:val="002D33B1"/>
    <w:rsid w:val="002D3591"/>
    <w:rsid w:val="003514A0"/>
    <w:rsid w:val="00382457"/>
    <w:rsid w:val="003E7653"/>
    <w:rsid w:val="00442225"/>
    <w:rsid w:val="004F7E17"/>
    <w:rsid w:val="005A05CE"/>
    <w:rsid w:val="006076AD"/>
    <w:rsid w:val="00653AF6"/>
    <w:rsid w:val="00657A74"/>
    <w:rsid w:val="00695ACC"/>
    <w:rsid w:val="00722663"/>
    <w:rsid w:val="00992AA2"/>
    <w:rsid w:val="00AF3C12"/>
    <w:rsid w:val="00B65902"/>
    <w:rsid w:val="00B73A5A"/>
    <w:rsid w:val="00C032EC"/>
    <w:rsid w:val="00C65088"/>
    <w:rsid w:val="00E438A1"/>
    <w:rsid w:val="00E45CB6"/>
    <w:rsid w:val="00ED3028"/>
    <w:rsid w:val="00F01E19"/>
    <w:rsid w:val="00F6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0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95ACC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95ACC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8A0C-80AB-4045-B101-FA861E7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Р. Ларин</dc:creator>
  <dc:description>Подготовлено экспертами Актион-МЦФЭР</dc:description>
  <cp:lastModifiedBy>Ольга Александровна</cp:lastModifiedBy>
  <cp:revision>3</cp:revision>
  <cp:lastPrinted>2022-03-28T07:06:00Z</cp:lastPrinted>
  <dcterms:created xsi:type="dcterms:W3CDTF">2022-05-19T07:11:00Z</dcterms:created>
  <dcterms:modified xsi:type="dcterms:W3CDTF">2022-05-19T07:12:00Z</dcterms:modified>
</cp:coreProperties>
</file>