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32C97" w14:textId="77777777" w:rsidR="00D2610C" w:rsidRPr="00D2610C" w:rsidRDefault="00D2610C" w:rsidP="00D2610C">
      <w:pPr>
        <w:pStyle w:val="a3"/>
        <w:spacing w:line="360" w:lineRule="auto"/>
        <w:ind w:left="-851" w:firstLine="425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bookmarkStart w:id="0" w:name="_GoBack"/>
      <w:bookmarkEnd w:id="0"/>
      <w:r w:rsidRPr="00D2610C">
        <w:rPr>
          <w:rStyle w:val="a4"/>
          <w:rFonts w:ascii="Times New Roman" w:hAnsi="Times New Roman"/>
          <w:b/>
          <w:i w:val="0"/>
          <w:sz w:val="28"/>
          <w:szCs w:val="28"/>
        </w:rPr>
        <w:t>Более 90 жителей Мордовии воспользовались правом досрочного выхода на пенсию за длительный стаж.</w:t>
      </w:r>
    </w:p>
    <w:p w14:paraId="3992987D" w14:textId="77777777" w:rsidR="0044698F" w:rsidRPr="00980338" w:rsidRDefault="00D2610C" w:rsidP="002C309F">
      <w:pPr>
        <w:pStyle w:val="a3"/>
        <w:spacing w:line="360" w:lineRule="auto"/>
        <w:ind w:left="-851" w:firstLine="425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</w:p>
    <w:p w14:paraId="47F0C229" w14:textId="77777777" w:rsidR="0044698F" w:rsidRPr="002C309F" w:rsidRDefault="0044698F" w:rsidP="002C309F">
      <w:pPr>
        <w:pStyle w:val="a3"/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C309F">
        <w:rPr>
          <w:rStyle w:val="a4"/>
          <w:rFonts w:ascii="Times New Roman" w:hAnsi="Times New Roman"/>
          <w:i w:val="0"/>
          <w:sz w:val="28"/>
          <w:szCs w:val="28"/>
        </w:rPr>
        <w:t>Мужчины, чей</w:t>
      </w:r>
      <w:r w:rsidRPr="002C309F">
        <w:rPr>
          <w:rFonts w:ascii="Times New Roman" w:hAnsi="Times New Roman"/>
          <w:sz w:val="28"/>
          <w:szCs w:val="28"/>
        </w:rPr>
        <w:t xml:space="preserve"> страховой стаж не менее 42 лет </w:t>
      </w:r>
      <w:proofErr w:type="gramStart"/>
      <w:r w:rsidRPr="002C309F">
        <w:rPr>
          <w:rFonts w:ascii="Times New Roman" w:hAnsi="Times New Roman"/>
          <w:sz w:val="28"/>
          <w:szCs w:val="28"/>
        </w:rPr>
        <w:t>и  женщины</w:t>
      </w:r>
      <w:proofErr w:type="gramEnd"/>
      <w:r w:rsidRPr="002C309F">
        <w:rPr>
          <w:rFonts w:ascii="Times New Roman" w:hAnsi="Times New Roman"/>
          <w:sz w:val="28"/>
          <w:szCs w:val="28"/>
        </w:rPr>
        <w:t>, страховой стаж которых не менее 37 лет</w:t>
      </w:r>
      <w:r w:rsidR="00521EDF">
        <w:rPr>
          <w:rFonts w:ascii="Times New Roman" w:hAnsi="Times New Roman"/>
          <w:sz w:val="28"/>
          <w:szCs w:val="28"/>
        </w:rPr>
        <w:t>,</w:t>
      </w:r>
      <w:r w:rsidR="005354AB">
        <w:rPr>
          <w:rFonts w:ascii="Times New Roman" w:hAnsi="Times New Roman"/>
          <w:sz w:val="28"/>
          <w:szCs w:val="28"/>
        </w:rPr>
        <w:t xml:space="preserve"> </w:t>
      </w:r>
      <w:r w:rsidRPr="002C309F">
        <w:rPr>
          <w:rFonts w:ascii="Times New Roman" w:hAnsi="Times New Roman"/>
          <w:sz w:val="28"/>
          <w:szCs w:val="28"/>
        </w:rPr>
        <w:t xml:space="preserve"> имеют льготы по выходу на </w:t>
      </w:r>
      <w:r w:rsidR="005A0394" w:rsidRPr="002C309F">
        <w:rPr>
          <w:rFonts w:ascii="Times New Roman" w:hAnsi="Times New Roman"/>
          <w:sz w:val="28"/>
          <w:szCs w:val="28"/>
        </w:rPr>
        <w:t>заслуженный отдых</w:t>
      </w:r>
      <w:r w:rsidRPr="002C309F">
        <w:rPr>
          <w:rFonts w:ascii="Times New Roman" w:hAnsi="Times New Roman"/>
          <w:sz w:val="28"/>
          <w:szCs w:val="28"/>
        </w:rPr>
        <w:t xml:space="preserve">. Согласно пенсионному законодательству страховая пенсия по старости назначается им на 2 года </w:t>
      </w:r>
      <w:proofErr w:type="gramStart"/>
      <w:r w:rsidRPr="002C309F">
        <w:rPr>
          <w:rFonts w:ascii="Times New Roman" w:hAnsi="Times New Roman"/>
          <w:sz w:val="28"/>
          <w:szCs w:val="28"/>
        </w:rPr>
        <w:t>ранее  общеустановленного</w:t>
      </w:r>
      <w:proofErr w:type="gramEnd"/>
      <w:r w:rsidRPr="002C309F">
        <w:rPr>
          <w:rFonts w:ascii="Times New Roman" w:hAnsi="Times New Roman"/>
          <w:sz w:val="28"/>
          <w:szCs w:val="28"/>
        </w:rPr>
        <w:t xml:space="preserve"> пенсионного возраста, но не раньше, чем мужчине исполнится 60 лет, женщине - 55. </w:t>
      </w:r>
    </w:p>
    <w:p w14:paraId="7A55750F" w14:textId="77777777" w:rsidR="00D2610C" w:rsidRPr="002C309F" w:rsidRDefault="00D2610C" w:rsidP="00D2610C">
      <w:pPr>
        <w:pStyle w:val="a3"/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C309F">
        <w:rPr>
          <w:rFonts w:ascii="Times New Roman" w:hAnsi="Times New Roman"/>
          <w:sz w:val="28"/>
          <w:szCs w:val="28"/>
        </w:rPr>
        <w:t xml:space="preserve">В Мордовии в этом году </w:t>
      </w:r>
      <w:r w:rsidRPr="002C309F">
        <w:rPr>
          <w:rStyle w:val="a4"/>
          <w:rFonts w:ascii="Times New Roman" w:hAnsi="Times New Roman"/>
          <w:i w:val="0"/>
          <w:sz w:val="28"/>
          <w:szCs w:val="28"/>
        </w:rPr>
        <w:t xml:space="preserve">за длительный страховой стаж </w:t>
      </w:r>
      <w:proofErr w:type="gramStart"/>
      <w:r w:rsidRPr="002C309F">
        <w:rPr>
          <w:rStyle w:val="a4"/>
          <w:rFonts w:ascii="Times New Roman" w:hAnsi="Times New Roman"/>
          <w:i w:val="0"/>
          <w:sz w:val="28"/>
          <w:szCs w:val="28"/>
        </w:rPr>
        <w:t>досрочно  пенсия</w:t>
      </w:r>
      <w:proofErr w:type="gramEnd"/>
      <w:r w:rsidRPr="002C309F">
        <w:rPr>
          <w:rStyle w:val="a4"/>
          <w:rFonts w:ascii="Times New Roman" w:hAnsi="Times New Roman"/>
          <w:i w:val="0"/>
          <w:sz w:val="28"/>
          <w:szCs w:val="28"/>
        </w:rPr>
        <w:t xml:space="preserve"> назначена </w:t>
      </w:r>
      <w:r>
        <w:rPr>
          <w:rStyle w:val="a4"/>
          <w:rFonts w:ascii="Times New Roman" w:hAnsi="Times New Roman"/>
          <w:i w:val="0"/>
          <w:sz w:val="28"/>
          <w:szCs w:val="28"/>
        </w:rPr>
        <w:t>91</w:t>
      </w:r>
      <w:r w:rsidRPr="002C309F">
        <w:rPr>
          <w:rStyle w:val="a4"/>
          <w:rFonts w:ascii="Times New Roman" w:hAnsi="Times New Roman"/>
          <w:i w:val="0"/>
          <w:sz w:val="28"/>
          <w:szCs w:val="28"/>
        </w:rPr>
        <w:t xml:space="preserve"> жител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ю  </w:t>
      </w:r>
      <w:r w:rsidRPr="002C309F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i w:val="0"/>
          <w:sz w:val="28"/>
          <w:szCs w:val="28"/>
        </w:rPr>
        <w:t>республики</w:t>
      </w:r>
      <w:r w:rsidRPr="002C309F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(22</w:t>
      </w:r>
      <w:r w:rsidRPr="002C309F">
        <w:rPr>
          <w:rStyle w:val="a4"/>
          <w:rFonts w:ascii="Times New Roman" w:hAnsi="Times New Roman"/>
          <w:sz w:val="28"/>
          <w:szCs w:val="28"/>
        </w:rPr>
        <w:t xml:space="preserve"> мужчинам </w:t>
      </w:r>
      <w:r>
        <w:rPr>
          <w:rStyle w:val="a4"/>
          <w:rFonts w:ascii="Times New Roman" w:hAnsi="Times New Roman"/>
          <w:sz w:val="28"/>
          <w:szCs w:val="28"/>
        </w:rPr>
        <w:t>и 69</w:t>
      </w:r>
      <w:r w:rsidRPr="002C309F">
        <w:rPr>
          <w:rStyle w:val="a4"/>
          <w:rFonts w:ascii="Times New Roman" w:hAnsi="Times New Roman"/>
          <w:sz w:val="28"/>
          <w:szCs w:val="28"/>
        </w:rPr>
        <w:t xml:space="preserve"> женщинам).</w:t>
      </w:r>
    </w:p>
    <w:p w14:paraId="3B78BC4E" w14:textId="77777777" w:rsidR="002C309F" w:rsidRPr="002C309F" w:rsidRDefault="002C309F" w:rsidP="002C309F">
      <w:pPr>
        <w:pStyle w:val="a3"/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C309F">
        <w:rPr>
          <w:rFonts w:ascii="Times New Roman" w:hAnsi="Times New Roman"/>
          <w:sz w:val="28"/>
          <w:szCs w:val="28"/>
        </w:rPr>
        <w:t xml:space="preserve">Для назначения досрочной пенсии в связи с длительным стажем учитываются периоды работы, которые выполнялись на территории Российской Федерации и за которые уплачивались страховые взносы в Пенсионный фонд, а также периоды получения пособия по обязательному социальному страхованию в период временной нетрудоспособности. </w:t>
      </w:r>
    </w:p>
    <w:p w14:paraId="21DCDFEB" w14:textId="77777777" w:rsidR="002C309F" w:rsidRPr="002C309F" w:rsidRDefault="002C309F" w:rsidP="002C309F">
      <w:pPr>
        <w:pStyle w:val="a3"/>
        <w:spacing w:line="360" w:lineRule="auto"/>
        <w:ind w:left="-851" w:firstLine="425"/>
        <w:jc w:val="both"/>
        <w:rPr>
          <w:rFonts w:ascii="Times New Roman" w:hAnsi="Times New Roman"/>
          <w:b/>
          <w:sz w:val="28"/>
          <w:szCs w:val="28"/>
        </w:rPr>
      </w:pPr>
      <w:r w:rsidRPr="002C309F">
        <w:rPr>
          <w:rFonts w:ascii="Times New Roman" w:hAnsi="Times New Roman"/>
          <w:sz w:val="28"/>
          <w:szCs w:val="28"/>
        </w:rPr>
        <w:t xml:space="preserve">Уход за детьми до 1,5 лет, уход за нетрудоспособными гражданами, служба в армии по призыву, периоды получения пособия по </w:t>
      </w:r>
      <w:proofErr w:type="gramStart"/>
      <w:r w:rsidRPr="002C309F">
        <w:rPr>
          <w:rFonts w:ascii="Times New Roman" w:hAnsi="Times New Roman"/>
          <w:sz w:val="28"/>
          <w:szCs w:val="28"/>
        </w:rPr>
        <w:t>безработице  в</w:t>
      </w:r>
      <w:proofErr w:type="gramEnd"/>
      <w:r w:rsidRPr="002C309F">
        <w:rPr>
          <w:rFonts w:ascii="Times New Roman" w:hAnsi="Times New Roman"/>
          <w:sz w:val="28"/>
          <w:szCs w:val="28"/>
        </w:rPr>
        <w:t xml:space="preserve"> данном случае в страховой стаж, дающий право на назначение досрочной пенсии по этому основанию, </w:t>
      </w:r>
      <w:r w:rsidR="00521EDF">
        <w:rPr>
          <w:rFonts w:ascii="Times New Roman" w:hAnsi="Times New Roman"/>
          <w:sz w:val="28"/>
          <w:szCs w:val="28"/>
        </w:rPr>
        <w:t>не засчитываются</w:t>
      </w:r>
      <w:r w:rsidRPr="002C309F">
        <w:rPr>
          <w:rFonts w:ascii="Times New Roman" w:hAnsi="Times New Roman"/>
          <w:b/>
          <w:sz w:val="28"/>
          <w:szCs w:val="28"/>
        </w:rPr>
        <w:t>.</w:t>
      </w:r>
    </w:p>
    <w:p w14:paraId="3186FD35" w14:textId="77777777" w:rsidR="002C309F" w:rsidRPr="002C309F" w:rsidRDefault="002C309F" w:rsidP="002C309F">
      <w:pPr>
        <w:pStyle w:val="a5"/>
        <w:spacing w:line="360" w:lineRule="auto"/>
        <w:ind w:left="-851" w:firstLine="425"/>
        <w:jc w:val="both"/>
        <w:rPr>
          <w:sz w:val="28"/>
          <w:szCs w:val="28"/>
        </w:rPr>
      </w:pPr>
      <w:r w:rsidRPr="002C309F">
        <w:rPr>
          <w:sz w:val="28"/>
          <w:szCs w:val="28"/>
        </w:rPr>
        <w:t xml:space="preserve">Проверить имеющийся на сегодняшний день стаж жители </w:t>
      </w:r>
      <w:r>
        <w:rPr>
          <w:sz w:val="28"/>
          <w:szCs w:val="28"/>
        </w:rPr>
        <w:t xml:space="preserve">Мордовии </w:t>
      </w:r>
      <w:r w:rsidRPr="002C309F">
        <w:rPr>
          <w:sz w:val="28"/>
          <w:szCs w:val="28"/>
        </w:rPr>
        <w:t xml:space="preserve">могут в Личном кабинете гражданина на сайте Пенсионного фонда </w:t>
      </w:r>
      <w:proofErr w:type="gramStart"/>
      <w:r w:rsidRPr="002C309F">
        <w:rPr>
          <w:sz w:val="28"/>
          <w:szCs w:val="28"/>
        </w:rPr>
        <w:t>России  или</w:t>
      </w:r>
      <w:proofErr w:type="gramEnd"/>
      <w:r w:rsidRPr="002C309F">
        <w:rPr>
          <w:sz w:val="28"/>
          <w:szCs w:val="28"/>
        </w:rPr>
        <w:t xml:space="preserve"> на Едином портале государственных услуг. Сведения о стаже также можно получить в клиентских службах ПФР и МФЦ.</w:t>
      </w:r>
    </w:p>
    <w:sectPr w:rsidR="002C309F" w:rsidRPr="002C309F" w:rsidSect="0061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8"/>
    <w:rsid w:val="00137F01"/>
    <w:rsid w:val="001A0A6B"/>
    <w:rsid w:val="001A670A"/>
    <w:rsid w:val="002C309F"/>
    <w:rsid w:val="0044698F"/>
    <w:rsid w:val="00521EDF"/>
    <w:rsid w:val="005354AB"/>
    <w:rsid w:val="005A0394"/>
    <w:rsid w:val="006120CF"/>
    <w:rsid w:val="006E474D"/>
    <w:rsid w:val="007070A4"/>
    <w:rsid w:val="00935B5D"/>
    <w:rsid w:val="00980338"/>
    <w:rsid w:val="009821C2"/>
    <w:rsid w:val="00A5167F"/>
    <w:rsid w:val="00AF1DD7"/>
    <w:rsid w:val="00B87008"/>
    <w:rsid w:val="00D2610C"/>
    <w:rsid w:val="00F4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4CD6"/>
  <w15:docId w15:val="{FFD6847E-FA24-4750-BA2C-A9057F8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33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980338"/>
    <w:rPr>
      <w:i/>
      <w:iCs/>
    </w:rPr>
  </w:style>
  <w:style w:type="paragraph" w:styleId="a5">
    <w:name w:val="Normal (Web)"/>
    <w:basedOn w:val="a"/>
    <w:uiPriority w:val="99"/>
    <w:semiHidden/>
    <w:unhideWhenUsed/>
    <w:rsid w:val="002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dcterms:created xsi:type="dcterms:W3CDTF">2022-07-18T07:29:00Z</dcterms:created>
  <dcterms:modified xsi:type="dcterms:W3CDTF">2022-07-18T07:29:00Z</dcterms:modified>
</cp:coreProperties>
</file>