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925" w:rsidRDefault="005B785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05.05.2022</w:t>
      </w:r>
    </w:p>
    <w:p w:rsidR="00747925" w:rsidRDefault="005B785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Спортивная</w:t>
      </w:r>
      <w:r>
        <w:rPr>
          <w:rFonts w:ascii="Calibri" w:eastAsia="Calibri" w:hAnsi="Calibri" w:cs="Calibri"/>
        </w:rPr>
        <w:t xml:space="preserve"> 2, замена ул. фонаря</w:t>
      </w:r>
    </w:p>
    <w:p w:rsidR="00747925" w:rsidRDefault="005B785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14373977" r:id="rId6"/>
        </w:object>
      </w:r>
    </w:p>
    <w:p w:rsidR="00747925" w:rsidRDefault="00747925">
      <w:pPr>
        <w:spacing w:line="240" w:lineRule="auto"/>
        <w:jc w:val="center"/>
        <w:rPr>
          <w:rFonts w:ascii="Calibri" w:eastAsia="Calibri" w:hAnsi="Calibri" w:cs="Calibri"/>
        </w:rPr>
      </w:pPr>
    </w:p>
    <w:p w:rsidR="005B7855" w:rsidRDefault="005B7855">
      <w:pPr>
        <w:spacing w:line="240" w:lineRule="auto"/>
        <w:jc w:val="center"/>
        <w:rPr>
          <w:rFonts w:ascii="Calibri" w:eastAsia="Calibri" w:hAnsi="Calibri" w:cs="Calibri"/>
        </w:rPr>
      </w:pPr>
    </w:p>
    <w:p w:rsidR="005B7855" w:rsidRDefault="005B7855">
      <w:pPr>
        <w:spacing w:line="240" w:lineRule="auto"/>
        <w:jc w:val="center"/>
        <w:rPr>
          <w:rFonts w:ascii="Calibri" w:eastAsia="Calibri" w:hAnsi="Calibri" w:cs="Calibri"/>
        </w:rPr>
      </w:pPr>
    </w:p>
    <w:p w:rsidR="005B7855" w:rsidRDefault="005B7855">
      <w:pPr>
        <w:spacing w:line="240" w:lineRule="auto"/>
        <w:jc w:val="center"/>
        <w:rPr>
          <w:rFonts w:ascii="Calibri" w:eastAsia="Calibri" w:hAnsi="Calibri" w:cs="Calibri"/>
        </w:rPr>
      </w:pPr>
    </w:p>
    <w:p w:rsidR="005B7855" w:rsidRDefault="005B7855">
      <w:pPr>
        <w:spacing w:line="240" w:lineRule="auto"/>
        <w:jc w:val="center"/>
        <w:rPr>
          <w:rFonts w:ascii="Calibri" w:eastAsia="Calibri" w:hAnsi="Calibri" w:cs="Calibri"/>
        </w:rPr>
      </w:pPr>
    </w:p>
    <w:p w:rsidR="00747925" w:rsidRDefault="005B7855">
      <w:pPr>
        <w:spacing w:line="240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lastRenderedPageBreak/>
        <w:t>1-</w:t>
      </w:r>
      <w:r>
        <w:rPr>
          <w:rFonts w:ascii="Calibri" w:eastAsia="Calibri" w:hAnsi="Calibri" w:cs="Calibri"/>
        </w:rPr>
        <w:t>ый пер. Фрунзе, замена ул. фонаря</w:t>
      </w:r>
    </w:p>
    <w:p w:rsidR="00747925" w:rsidRDefault="005B785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14373978" r:id="rId8"/>
        </w:object>
      </w:r>
    </w:p>
    <w:p w:rsidR="00747925" w:rsidRDefault="00747925">
      <w:pPr>
        <w:spacing w:line="240" w:lineRule="auto"/>
        <w:jc w:val="center"/>
        <w:rPr>
          <w:rFonts w:ascii="Calibri" w:eastAsia="Calibri" w:hAnsi="Calibri" w:cs="Calibri"/>
        </w:rPr>
      </w:pPr>
    </w:p>
    <w:p w:rsidR="00747925" w:rsidRDefault="00747925">
      <w:pPr>
        <w:spacing w:line="240" w:lineRule="auto"/>
        <w:jc w:val="center"/>
        <w:rPr>
          <w:rFonts w:ascii="Calibri" w:eastAsia="Calibri" w:hAnsi="Calibri" w:cs="Calibri"/>
        </w:rPr>
      </w:pPr>
    </w:p>
    <w:p w:rsidR="00747925" w:rsidRDefault="00747925">
      <w:pPr>
        <w:jc w:val="center"/>
        <w:rPr>
          <w:rFonts w:ascii="Calibri" w:eastAsia="Calibri" w:hAnsi="Calibri" w:cs="Calibri"/>
        </w:rPr>
      </w:pPr>
    </w:p>
    <w:sectPr w:rsidR="0074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7925"/>
    <w:rsid w:val="005B7855"/>
    <w:rsid w:val="0074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2022-05-18T07:12:00Z</dcterms:created>
  <dcterms:modified xsi:type="dcterms:W3CDTF">2022-05-18T07:13:00Z</dcterms:modified>
</cp:coreProperties>
</file>