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3E3" w:rsidRDefault="003003E3" w:rsidP="003003E3">
      <w:pPr>
        <w:autoSpaceDE w:val="0"/>
        <w:autoSpaceDN w:val="0"/>
        <w:adjustRightInd w:val="0"/>
        <w:spacing w:after="0" w:line="264" w:lineRule="atLeast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3003E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СОВЕТ ДЕПУТАТОВ</w:t>
      </w:r>
    </w:p>
    <w:p w:rsidR="003003E3" w:rsidRPr="003003E3" w:rsidRDefault="003003E3" w:rsidP="003003E3">
      <w:pPr>
        <w:autoSpaceDE w:val="0"/>
        <w:autoSpaceDN w:val="0"/>
        <w:adjustRightInd w:val="0"/>
        <w:spacing w:after="0" w:line="264" w:lineRule="atLeast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3003E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ПЛОДОПИТОМНИЧЕСКОГО СЕЛЬСКОГО ПОСЕЛЕНИЯ  </w:t>
      </w:r>
    </w:p>
    <w:p w:rsidR="003003E3" w:rsidRDefault="003003E3" w:rsidP="003003E3">
      <w:pPr>
        <w:autoSpaceDE w:val="0"/>
        <w:autoSpaceDN w:val="0"/>
        <w:adjustRightInd w:val="0"/>
        <w:spacing w:after="0" w:line="264" w:lineRule="atLeast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3003E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РУЗАЕВСКОГО МУНИЦИПАЛЬНОГО РАЙОНА</w:t>
      </w:r>
    </w:p>
    <w:p w:rsidR="003003E3" w:rsidRPr="003003E3" w:rsidRDefault="003003E3" w:rsidP="003003E3">
      <w:pPr>
        <w:autoSpaceDE w:val="0"/>
        <w:autoSpaceDN w:val="0"/>
        <w:adjustRightInd w:val="0"/>
        <w:spacing w:after="0" w:line="264" w:lineRule="atLeast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3003E3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РЕСПУБЛИКИ МОРДОВИЯ</w:t>
      </w:r>
    </w:p>
    <w:p w:rsidR="003003E3" w:rsidRPr="003003E3" w:rsidRDefault="003003E3" w:rsidP="003003E3">
      <w:pPr>
        <w:spacing w:before="100" w:after="0" w:line="240" w:lineRule="auto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:rsidR="003003E3" w:rsidRPr="003003E3" w:rsidRDefault="003003E3" w:rsidP="003003E3">
      <w:pPr>
        <w:spacing w:before="100"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3003E3">
        <w:rPr>
          <w:rFonts w:ascii="Times New Roman" w:eastAsia="Times New Roman" w:hAnsi="Times New Roman" w:cs="Times New Roman CYR"/>
          <w:b/>
          <w:bCs/>
          <w:sz w:val="27"/>
          <w:szCs w:val="27"/>
          <w:lang w:eastAsia="ru-RU"/>
        </w:rPr>
        <w:t>Р Е Ш Е Н И Е</w:t>
      </w:r>
    </w:p>
    <w:p w:rsidR="003003E3" w:rsidRPr="003003E3" w:rsidRDefault="003003E3" w:rsidP="003003E3">
      <w:pPr>
        <w:spacing w:before="100" w:after="0" w:line="240" w:lineRule="auto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:rsidR="003003E3" w:rsidRPr="003003E3" w:rsidRDefault="003003E3" w:rsidP="003003E3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07.04.2022</w:t>
      </w:r>
      <w:r w:rsidRPr="00300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20/95</w:t>
      </w:r>
    </w:p>
    <w:p w:rsidR="003003E3" w:rsidRPr="003003E3" w:rsidRDefault="003003E3" w:rsidP="003003E3">
      <w:pPr>
        <w:spacing w:before="10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E3">
        <w:rPr>
          <w:rFonts w:ascii="Times New Roman" w:eastAsia="Times New Roman" w:hAnsi="Times New Roman" w:cs="Times New Roman"/>
          <w:sz w:val="28"/>
          <w:szCs w:val="28"/>
          <w:lang w:eastAsia="ru-RU"/>
        </w:rPr>
        <w:t>п. Плодопитомнический</w:t>
      </w:r>
    </w:p>
    <w:p w:rsidR="003003E3" w:rsidRPr="003003E3" w:rsidRDefault="00C43BE0" w:rsidP="003003E3">
      <w:p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06BBE"/>
          <w:kern w:val="36"/>
          <w:sz w:val="28"/>
          <w:szCs w:val="28"/>
          <w:lang w:eastAsia="ru-RU"/>
        </w:rPr>
      </w:pPr>
      <w:hyperlink r:id="rId5" w:history="1">
        <w:r w:rsidR="003003E3">
          <w:rPr>
            <w:rFonts w:ascii="Times New Roman" w:eastAsia="Times New Roman" w:hAnsi="Times New Roman" w:cs="Times New Roman"/>
            <w:color w:val="00000A"/>
            <w:kern w:val="36"/>
            <w:sz w:val="28"/>
            <w:szCs w:val="28"/>
            <w:u w:val="single"/>
            <w:lang w:eastAsia="ru-RU"/>
          </w:rPr>
          <w:t xml:space="preserve">"Об отчете </w:t>
        </w:r>
        <w:r w:rsidR="003003E3" w:rsidRPr="003003E3">
          <w:rPr>
            <w:rFonts w:ascii="Times New Roman" w:eastAsia="Times New Roman" w:hAnsi="Times New Roman" w:cs="Times New Roman"/>
            <w:color w:val="00000A"/>
            <w:kern w:val="36"/>
            <w:sz w:val="28"/>
            <w:szCs w:val="28"/>
            <w:u w:val="single"/>
            <w:lang w:eastAsia="ru-RU"/>
          </w:rPr>
          <w:t>Главы администрации Плодопитомнического сельского поселения Рузаевского муниципального района о результатах своей деятельности и деятельнос</w:t>
        </w:r>
        <w:r w:rsidR="003003E3">
          <w:rPr>
            <w:rFonts w:ascii="Times New Roman" w:eastAsia="Times New Roman" w:hAnsi="Times New Roman" w:cs="Times New Roman"/>
            <w:color w:val="00000A"/>
            <w:kern w:val="36"/>
            <w:sz w:val="28"/>
            <w:szCs w:val="28"/>
            <w:u w:val="single"/>
            <w:lang w:eastAsia="ru-RU"/>
          </w:rPr>
          <w:t>ти администрации за 2021</w:t>
        </w:r>
        <w:r w:rsidR="003003E3" w:rsidRPr="003003E3">
          <w:rPr>
            <w:rFonts w:ascii="Times New Roman" w:eastAsia="Times New Roman" w:hAnsi="Times New Roman" w:cs="Times New Roman"/>
            <w:color w:val="00000A"/>
            <w:kern w:val="36"/>
            <w:sz w:val="28"/>
            <w:szCs w:val="28"/>
            <w:u w:val="single"/>
            <w:lang w:eastAsia="ru-RU"/>
          </w:rPr>
          <w:t xml:space="preserve"> год"</w:t>
        </w:r>
      </w:hyperlink>
    </w:p>
    <w:p w:rsidR="003003E3" w:rsidRPr="003003E3" w:rsidRDefault="003003E3" w:rsidP="00300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3E3" w:rsidRPr="003003E3" w:rsidRDefault="003003E3" w:rsidP="003003E3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3003E3">
          <w:rPr>
            <w:rFonts w:ascii="Times New Roman" w:eastAsia="Times New Roman" w:hAnsi="Times New Roman" w:cs="Times New Roman"/>
            <w:color w:val="00000A"/>
            <w:sz w:val="28"/>
            <w:szCs w:val="28"/>
            <w:u w:val="single"/>
            <w:lang w:eastAsia="ru-RU"/>
          </w:rPr>
          <w:t>Федеральным законом</w:t>
        </w:r>
      </w:hyperlink>
      <w:r w:rsidRPr="00300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года N 131-ФЗ "Об общих принципах организации местного самоуправления в Российской Федерации", Уставом Плодопитомнического сельского поселения Рузаевского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района, заслушав отчет  </w:t>
      </w:r>
      <w:r w:rsidRPr="003003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Плодопитомнического сельского поселения Рузаевского муниципального района о результатах своей деятельности и 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 администрации за 2021</w:t>
      </w:r>
      <w:r w:rsidRPr="00300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</w:t>
      </w:r>
    </w:p>
    <w:p w:rsidR="003003E3" w:rsidRPr="003003E3" w:rsidRDefault="003003E3" w:rsidP="003003E3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 Плодопитомнического сельского поселения решил:</w:t>
      </w:r>
    </w:p>
    <w:p w:rsidR="003003E3" w:rsidRPr="003003E3" w:rsidRDefault="003003E3" w:rsidP="003003E3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E3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к</w:t>
      </w:r>
      <w:r w:rsidR="001E1E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сведению прилагаемый отчет </w:t>
      </w:r>
      <w:r w:rsidRPr="003003E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администрации Плодопитомнического сельского поселения Рузаевского муниципального района о результатах своей деятельности и де</w:t>
      </w:r>
      <w:r w:rsidR="001E1ED9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 администрации за 2021</w:t>
      </w:r>
      <w:r w:rsidRPr="00300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3003E3" w:rsidRPr="003003E3" w:rsidRDefault="003003E3" w:rsidP="003003E3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0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подлежит размещению на официальном сайте органов местного самоуправления Рузаевского муниципального района в сети "Интернет" по адресу: </w:t>
      </w:r>
      <w:hyperlink r:id="rId7" w:history="1">
        <w:r w:rsidRPr="003003E3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http://www.ruzaevka-rm.ru</w:t>
        </w:r>
      </w:hyperlink>
      <w:r w:rsidRPr="003003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03E3" w:rsidRPr="003003E3" w:rsidRDefault="003003E3" w:rsidP="003003E3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3E3" w:rsidRPr="003003E3" w:rsidRDefault="003003E3" w:rsidP="003003E3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3E3" w:rsidRPr="003003E3" w:rsidRDefault="003003E3" w:rsidP="003003E3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3E3" w:rsidRPr="003003E3" w:rsidRDefault="003003E3" w:rsidP="003003E3">
      <w:pPr>
        <w:spacing w:before="10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3E3" w:rsidRPr="003003E3" w:rsidRDefault="003003E3" w:rsidP="00300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Плодопитомнического</w:t>
      </w:r>
    </w:p>
    <w:p w:rsidR="003003E3" w:rsidRPr="003003E3" w:rsidRDefault="003003E3" w:rsidP="00300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Рузаевского</w:t>
      </w:r>
    </w:p>
    <w:p w:rsidR="003003E3" w:rsidRPr="003003E3" w:rsidRDefault="003003E3" w:rsidP="00300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0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                                                                  Киреева Е.Г.</w:t>
      </w:r>
    </w:p>
    <w:p w:rsidR="003003E3" w:rsidRPr="003003E3" w:rsidRDefault="003003E3" w:rsidP="003003E3">
      <w:pPr>
        <w:spacing w:before="10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3E3" w:rsidRPr="003003E3" w:rsidRDefault="003003E3" w:rsidP="003003E3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3E3" w:rsidRPr="003003E3" w:rsidRDefault="003003E3" w:rsidP="003003E3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3E3" w:rsidRPr="003003E3" w:rsidRDefault="003003E3" w:rsidP="003003E3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3E3" w:rsidRPr="003003E3" w:rsidRDefault="003003E3" w:rsidP="003003E3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3E3" w:rsidRPr="003003E3" w:rsidRDefault="003003E3" w:rsidP="003003E3">
      <w:pPr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7E1" w:rsidRDefault="001617E1" w:rsidP="001617E1">
      <w:pPr>
        <w:pStyle w:val="docdata"/>
        <w:shd w:val="clear" w:color="auto" w:fill="FFFFFF"/>
        <w:spacing w:before="0" w:beforeAutospacing="0" w:after="200" w:afterAutospacing="0"/>
        <w:jc w:val="center"/>
      </w:pPr>
      <w:r>
        <w:rPr>
          <w:b/>
          <w:bCs/>
          <w:color w:val="212121"/>
        </w:rPr>
        <w:t>Отчет главы</w:t>
      </w:r>
      <w:r>
        <w:rPr>
          <w:b/>
          <w:bCs/>
          <w:color w:val="212121"/>
        </w:rPr>
        <w:br/>
      </w:r>
      <w:r w:rsidR="00FE210F">
        <w:rPr>
          <w:b/>
          <w:bCs/>
          <w:color w:val="212121"/>
        </w:rPr>
        <w:t>администрации</w:t>
      </w:r>
      <w:r>
        <w:rPr>
          <w:b/>
          <w:bCs/>
          <w:color w:val="212121"/>
        </w:rPr>
        <w:t> </w:t>
      </w:r>
      <w:r w:rsidR="00493D37">
        <w:rPr>
          <w:b/>
          <w:bCs/>
          <w:color w:val="212121"/>
        </w:rPr>
        <w:t>Плодопитомнического</w:t>
      </w:r>
      <w:r>
        <w:rPr>
          <w:b/>
          <w:bCs/>
          <w:color w:val="212121"/>
        </w:rPr>
        <w:t xml:space="preserve"> сельского поселения</w:t>
      </w:r>
      <w:r>
        <w:rPr>
          <w:b/>
          <w:bCs/>
          <w:color w:val="212121"/>
        </w:rPr>
        <w:br/>
        <w:t> о результатах деятельности администрации поселения за 2021 год и перспективах развития на 2022 год</w:t>
      </w:r>
    </w:p>
    <w:p w:rsidR="001617E1" w:rsidRDefault="001617E1" w:rsidP="001617E1">
      <w:pPr>
        <w:pStyle w:val="a3"/>
        <w:shd w:val="clear" w:color="auto" w:fill="FFFFFF"/>
        <w:spacing w:before="0" w:beforeAutospacing="0" w:after="200" w:afterAutospacing="0"/>
        <w:ind w:left="55"/>
        <w:jc w:val="both"/>
      </w:pPr>
      <w:r>
        <w:rPr>
          <w:color w:val="424242"/>
          <w:sz w:val="28"/>
          <w:szCs w:val="28"/>
        </w:rPr>
        <w:t xml:space="preserve">            Уважаемые гости, депутаты и </w:t>
      </w:r>
      <w:r w:rsidR="00493D37">
        <w:rPr>
          <w:color w:val="424242"/>
          <w:sz w:val="28"/>
          <w:szCs w:val="28"/>
        </w:rPr>
        <w:t>жители нашего</w:t>
      </w:r>
      <w:r>
        <w:rPr>
          <w:color w:val="424242"/>
          <w:sz w:val="28"/>
          <w:szCs w:val="28"/>
        </w:rPr>
        <w:t xml:space="preserve"> поселения!</w:t>
      </w:r>
    </w:p>
    <w:p w:rsidR="001617E1" w:rsidRDefault="001617E1" w:rsidP="001617E1">
      <w:pPr>
        <w:pStyle w:val="a3"/>
        <w:shd w:val="clear" w:color="auto" w:fill="FFFFFF"/>
        <w:spacing w:before="0" w:beforeAutospacing="0" w:after="200" w:afterAutospacing="0"/>
        <w:jc w:val="both"/>
      </w:pPr>
      <w:r>
        <w:rPr>
          <w:color w:val="212121"/>
        </w:rPr>
        <w:t xml:space="preserve">     </w:t>
      </w:r>
      <w:r w:rsidR="001E1ED9">
        <w:rPr>
          <w:color w:val="212121"/>
          <w:sz w:val="28"/>
          <w:szCs w:val="28"/>
        </w:rPr>
        <w:t>Сегодня я</w:t>
      </w:r>
      <w:r>
        <w:rPr>
          <w:color w:val="212121"/>
          <w:sz w:val="28"/>
          <w:szCs w:val="28"/>
        </w:rPr>
        <w:t xml:space="preserve"> подведу основные итоги работы за прошедший 2021 год. </w:t>
      </w:r>
    </w:p>
    <w:p w:rsidR="001617E1" w:rsidRDefault="001617E1" w:rsidP="001617E1">
      <w:pPr>
        <w:pStyle w:val="a3"/>
        <w:shd w:val="clear" w:color="auto" w:fill="FFFFFF"/>
        <w:spacing w:before="0" w:beforeAutospacing="0" w:after="200" w:afterAutospacing="0"/>
        <w:jc w:val="both"/>
      </w:pPr>
      <w:r>
        <w:rPr>
          <w:color w:val="212121"/>
          <w:sz w:val="28"/>
          <w:szCs w:val="28"/>
        </w:rPr>
        <w:t xml:space="preserve">      Деятельность администрации </w:t>
      </w:r>
      <w:r w:rsidR="00493D37">
        <w:rPr>
          <w:color w:val="212121"/>
          <w:sz w:val="28"/>
          <w:szCs w:val="28"/>
        </w:rPr>
        <w:t>Плодопитомнического</w:t>
      </w:r>
      <w:r>
        <w:rPr>
          <w:color w:val="212121"/>
          <w:sz w:val="28"/>
          <w:szCs w:val="28"/>
        </w:rPr>
        <w:t xml:space="preserve"> сельского поселения в минувшем периоде строилась в соотве</w:t>
      </w:r>
      <w:r w:rsidR="00493D37">
        <w:rPr>
          <w:color w:val="212121"/>
          <w:sz w:val="28"/>
          <w:szCs w:val="28"/>
        </w:rPr>
        <w:t>тствии с федеральным и республиканским законодательством</w:t>
      </w:r>
      <w:r>
        <w:rPr>
          <w:color w:val="212121"/>
          <w:sz w:val="28"/>
          <w:szCs w:val="28"/>
        </w:rPr>
        <w:t>, Уставом сельского поселения. Вся работа администрации направлена на решение вопросов местного значения в соответствии с требованиями Федерального закона от 06.10.2003 131-ФЗ «Об общих принципах организации местного самоуправления в РФ».</w:t>
      </w:r>
    </w:p>
    <w:p w:rsidR="001617E1" w:rsidRDefault="001617E1" w:rsidP="001617E1">
      <w:pPr>
        <w:pStyle w:val="a3"/>
        <w:shd w:val="clear" w:color="auto" w:fill="FFFFFF"/>
        <w:spacing w:before="0" w:beforeAutospacing="0" w:after="200" w:afterAutospacing="0"/>
        <w:jc w:val="both"/>
      </w:pPr>
      <w:r>
        <w:rPr>
          <w:color w:val="212121"/>
          <w:sz w:val="28"/>
          <w:szCs w:val="28"/>
        </w:rPr>
        <w:t xml:space="preserve">    Главным направлением деятельности администрации является обеспечение жизнедеятельности населения, что включает в себя, прежде всего, содержание социально-культурной сферы, благоустройство территории </w:t>
      </w:r>
      <w:proofErr w:type="gramStart"/>
      <w:r>
        <w:rPr>
          <w:color w:val="212121"/>
          <w:sz w:val="28"/>
          <w:szCs w:val="28"/>
        </w:rPr>
        <w:t>поселения;  освещение</w:t>
      </w:r>
      <w:proofErr w:type="gramEnd"/>
      <w:r>
        <w:rPr>
          <w:color w:val="212121"/>
          <w:sz w:val="28"/>
          <w:szCs w:val="28"/>
        </w:rPr>
        <w:t xml:space="preserve"> улиц; работа по предупреждению и ликвидации последствий чрезвычайных ситуаций, обеспечение первичных мер пожарной безопасности и многое другое. Эти полномочия осуществляются путем организации повседневной работы администрации поселения, подготовки нормативных документов, осуществления личного приема граждан Главой поселения и специалистами, рассмотрения письменных и устных обращений.</w:t>
      </w:r>
    </w:p>
    <w:p w:rsidR="001617E1" w:rsidRDefault="001617E1" w:rsidP="001617E1">
      <w:pPr>
        <w:pStyle w:val="a3"/>
        <w:shd w:val="clear" w:color="auto" w:fill="FFFFFF"/>
        <w:spacing w:before="0" w:beforeAutospacing="0" w:after="200" w:afterAutospacing="0"/>
        <w:jc w:val="both"/>
      </w:pPr>
      <w:r>
        <w:rPr>
          <w:color w:val="212121"/>
          <w:sz w:val="28"/>
          <w:szCs w:val="28"/>
        </w:rPr>
        <w:t>     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информирования населения о деятельности</w:t>
      </w:r>
      <w:r w:rsidR="00493D37">
        <w:rPr>
          <w:color w:val="212121"/>
          <w:sz w:val="28"/>
          <w:szCs w:val="28"/>
        </w:rPr>
        <w:t xml:space="preserve"> администрации и Совета </w:t>
      </w:r>
      <w:r>
        <w:rPr>
          <w:color w:val="212121"/>
          <w:sz w:val="28"/>
          <w:szCs w:val="28"/>
        </w:rPr>
        <w:t xml:space="preserve"> депутатов используется официальный сайт администрации </w:t>
      </w:r>
      <w:r w:rsidR="00493D37">
        <w:rPr>
          <w:color w:val="212121"/>
          <w:sz w:val="28"/>
          <w:szCs w:val="28"/>
        </w:rPr>
        <w:t>Плодопитомнического</w:t>
      </w:r>
      <w:r>
        <w:rPr>
          <w:color w:val="212121"/>
          <w:sz w:val="28"/>
          <w:szCs w:val="28"/>
        </w:rPr>
        <w:t xml:space="preserve"> сельского поселения, на котором размещаются нормативные документы, регламенты оказываемых муниципальных услуг, бюджет и отчет об его исполнении, сведения о доходах и расходах муниципальных служащих, а также многое другое. </w:t>
      </w:r>
    </w:p>
    <w:p w:rsidR="001617E1" w:rsidRDefault="001617E1" w:rsidP="001617E1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8"/>
          <w:szCs w:val="28"/>
        </w:rPr>
      </w:pPr>
      <w:r>
        <w:rPr>
          <w:color w:val="000000"/>
          <w:sz w:val="28"/>
          <w:szCs w:val="28"/>
        </w:rPr>
        <w:t xml:space="preserve">Территория </w:t>
      </w:r>
      <w:r w:rsidR="00493D37">
        <w:rPr>
          <w:color w:val="000000"/>
          <w:sz w:val="28"/>
          <w:szCs w:val="28"/>
        </w:rPr>
        <w:t>Плодопитомнического</w:t>
      </w:r>
      <w:r>
        <w:rPr>
          <w:color w:val="000000"/>
          <w:sz w:val="28"/>
          <w:szCs w:val="28"/>
        </w:rPr>
        <w:t xml:space="preserve"> сель</w:t>
      </w:r>
      <w:r w:rsidR="00493D37">
        <w:rPr>
          <w:color w:val="000000"/>
          <w:sz w:val="28"/>
          <w:szCs w:val="28"/>
        </w:rPr>
        <w:t>ского поселения составляет 3957 га</w:t>
      </w:r>
      <w:r>
        <w:rPr>
          <w:color w:val="212121"/>
          <w:sz w:val="28"/>
          <w:szCs w:val="28"/>
        </w:rPr>
        <w:t>.</w:t>
      </w:r>
    </w:p>
    <w:p w:rsidR="00C964D8" w:rsidRDefault="00C964D8" w:rsidP="001617E1">
      <w:pPr>
        <w:pStyle w:val="a3"/>
        <w:shd w:val="clear" w:color="auto" w:fill="FFFFFF"/>
        <w:spacing w:before="0" w:beforeAutospacing="0" w:after="200" w:afterAutospacing="0"/>
        <w:jc w:val="both"/>
      </w:pPr>
      <w:r>
        <w:rPr>
          <w:color w:val="212121"/>
          <w:sz w:val="28"/>
          <w:szCs w:val="28"/>
        </w:rPr>
        <w:t>Удаленность поселения от города Рузаевки составляет -18км.</w:t>
      </w:r>
    </w:p>
    <w:p w:rsidR="001617E1" w:rsidRDefault="001617E1" w:rsidP="001617E1">
      <w:pPr>
        <w:pStyle w:val="a3"/>
        <w:shd w:val="clear" w:color="auto" w:fill="FFFFFF"/>
        <w:spacing w:before="0" w:beforeAutospacing="0" w:after="200" w:afterAutospacing="0"/>
        <w:jc w:val="both"/>
      </w:pPr>
      <w:r>
        <w:rPr>
          <w:color w:val="212121"/>
          <w:sz w:val="28"/>
          <w:szCs w:val="28"/>
        </w:rPr>
        <w:t xml:space="preserve">      В состав </w:t>
      </w:r>
      <w:r w:rsidR="00493D37">
        <w:rPr>
          <w:color w:val="212121"/>
          <w:sz w:val="28"/>
          <w:szCs w:val="28"/>
        </w:rPr>
        <w:t>Плодопитомнического сельского поселения входят 4 населенных пункта</w:t>
      </w:r>
      <w:r>
        <w:rPr>
          <w:color w:val="212121"/>
          <w:sz w:val="28"/>
          <w:szCs w:val="28"/>
        </w:rPr>
        <w:t xml:space="preserve">: </w:t>
      </w:r>
      <w:r w:rsidR="00493D37">
        <w:rPr>
          <w:color w:val="000000"/>
          <w:sz w:val="28"/>
          <w:szCs w:val="28"/>
        </w:rPr>
        <w:t xml:space="preserve">пос. Плодопитомнический, с. </w:t>
      </w:r>
      <w:proofErr w:type="spellStart"/>
      <w:r w:rsidR="00493D37">
        <w:rPr>
          <w:color w:val="000000"/>
          <w:sz w:val="28"/>
          <w:szCs w:val="28"/>
        </w:rPr>
        <w:t>Аргамаково</w:t>
      </w:r>
      <w:proofErr w:type="spellEnd"/>
      <w:r w:rsidR="00493D37">
        <w:rPr>
          <w:color w:val="000000"/>
          <w:sz w:val="28"/>
          <w:szCs w:val="28"/>
        </w:rPr>
        <w:t xml:space="preserve">, дер. Разъезд 9км, </w:t>
      </w:r>
      <w:proofErr w:type="spellStart"/>
      <w:r w:rsidR="00493D37">
        <w:rPr>
          <w:color w:val="000000"/>
          <w:sz w:val="28"/>
          <w:szCs w:val="28"/>
        </w:rPr>
        <w:t>с.Ускляй</w:t>
      </w:r>
      <w:proofErr w:type="spellEnd"/>
      <w:r w:rsidR="00493D37">
        <w:rPr>
          <w:color w:val="000000"/>
          <w:sz w:val="28"/>
          <w:szCs w:val="28"/>
        </w:rPr>
        <w:t>.</w:t>
      </w:r>
      <w:r>
        <w:rPr>
          <w:color w:val="212121"/>
          <w:sz w:val="28"/>
          <w:szCs w:val="28"/>
        </w:rPr>
        <w:t xml:space="preserve"> Общая </w:t>
      </w:r>
      <w:r w:rsidR="00493D37">
        <w:rPr>
          <w:color w:val="212121"/>
          <w:sz w:val="28"/>
          <w:szCs w:val="28"/>
        </w:rPr>
        <w:t>протяженность дорожной сети 24,8</w:t>
      </w:r>
      <w:r>
        <w:rPr>
          <w:color w:val="212121"/>
          <w:sz w:val="28"/>
          <w:szCs w:val="28"/>
        </w:rPr>
        <w:t xml:space="preserve"> км, в том числе дорог с а</w:t>
      </w:r>
      <w:r w:rsidR="00493D37">
        <w:rPr>
          <w:color w:val="212121"/>
          <w:sz w:val="28"/>
          <w:szCs w:val="28"/>
        </w:rPr>
        <w:t>сфальтобетонным покрытием – 5,4</w:t>
      </w:r>
      <w:r>
        <w:rPr>
          <w:color w:val="212121"/>
          <w:sz w:val="28"/>
          <w:szCs w:val="28"/>
        </w:rPr>
        <w:t xml:space="preserve"> км. Все населенные пункты на территории поселения соединены асфальтированными дорогами.</w:t>
      </w:r>
    </w:p>
    <w:p w:rsidR="00C964D8" w:rsidRDefault="001617E1" w:rsidP="001617E1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   Численность населения сельского поселения по состоянию на</w:t>
      </w:r>
      <w:r w:rsidR="00C964D8">
        <w:rPr>
          <w:color w:val="212121"/>
          <w:sz w:val="28"/>
          <w:szCs w:val="28"/>
        </w:rPr>
        <w:t xml:space="preserve"> 01.01.2021 года составляет 1021</w:t>
      </w:r>
      <w:r>
        <w:rPr>
          <w:color w:val="212121"/>
          <w:sz w:val="28"/>
          <w:szCs w:val="28"/>
        </w:rPr>
        <w:t xml:space="preserve"> </w:t>
      </w:r>
      <w:r w:rsidR="00C964D8">
        <w:rPr>
          <w:color w:val="212121"/>
          <w:sz w:val="28"/>
          <w:szCs w:val="28"/>
        </w:rPr>
        <w:t>человек, из них пенсионеры – 292</w:t>
      </w:r>
      <w:r>
        <w:rPr>
          <w:color w:val="212121"/>
          <w:sz w:val="28"/>
          <w:szCs w:val="28"/>
        </w:rPr>
        <w:t xml:space="preserve"> чел., трудоспособно</w:t>
      </w:r>
      <w:r w:rsidR="00C964D8">
        <w:rPr>
          <w:color w:val="212121"/>
          <w:sz w:val="28"/>
          <w:szCs w:val="28"/>
        </w:rPr>
        <w:t>е население – 542</w:t>
      </w:r>
      <w:r>
        <w:rPr>
          <w:color w:val="212121"/>
          <w:sz w:val="28"/>
          <w:szCs w:val="28"/>
        </w:rPr>
        <w:t xml:space="preserve"> чел., </w:t>
      </w:r>
      <w:r w:rsidR="00C964D8">
        <w:rPr>
          <w:color w:val="212121"/>
          <w:sz w:val="28"/>
          <w:szCs w:val="28"/>
        </w:rPr>
        <w:t>дети и подростки до 18 лет – 187</w:t>
      </w:r>
      <w:r>
        <w:rPr>
          <w:color w:val="212121"/>
          <w:sz w:val="28"/>
          <w:szCs w:val="28"/>
        </w:rPr>
        <w:t xml:space="preserve"> чел.</w:t>
      </w:r>
      <w:r>
        <w:rPr>
          <w:b/>
          <w:bCs/>
          <w:color w:val="212121"/>
          <w:sz w:val="28"/>
          <w:szCs w:val="28"/>
        </w:rPr>
        <w:t> </w:t>
      </w:r>
    </w:p>
    <w:p w:rsidR="0036047F" w:rsidRDefault="0036047F" w:rsidP="001617E1">
      <w:pPr>
        <w:pStyle w:val="a3"/>
        <w:shd w:val="clear" w:color="auto" w:fill="FFFFFF"/>
        <w:spacing w:before="0" w:beforeAutospacing="0" w:after="20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lastRenderedPageBreak/>
        <w:t xml:space="preserve"> В 2021 году умерло 21 человек</w:t>
      </w:r>
      <w:r w:rsidR="001617E1">
        <w:rPr>
          <w:color w:val="212121"/>
          <w:sz w:val="28"/>
          <w:szCs w:val="28"/>
        </w:rPr>
        <w:t>.</w:t>
      </w:r>
    </w:p>
    <w:p w:rsidR="001617E1" w:rsidRDefault="001617E1" w:rsidP="001617E1">
      <w:pPr>
        <w:pStyle w:val="a3"/>
        <w:shd w:val="clear" w:color="auto" w:fill="FFFFFF"/>
        <w:spacing w:before="0" w:beforeAutospacing="0" w:after="200" w:afterAutospacing="0"/>
        <w:jc w:val="both"/>
      </w:pPr>
      <w:r>
        <w:rPr>
          <w:color w:val="212121"/>
          <w:sz w:val="28"/>
          <w:szCs w:val="28"/>
        </w:rPr>
        <w:t xml:space="preserve"> Количество рожденных в</w:t>
      </w:r>
      <w:r w:rsidR="0036047F">
        <w:rPr>
          <w:color w:val="212121"/>
          <w:sz w:val="28"/>
          <w:szCs w:val="28"/>
        </w:rPr>
        <w:t xml:space="preserve"> 2021 </w:t>
      </w:r>
      <w:proofErr w:type="gramStart"/>
      <w:r w:rsidR="0036047F">
        <w:rPr>
          <w:color w:val="212121"/>
          <w:sz w:val="28"/>
          <w:szCs w:val="28"/>
        </w:rPr>
        <w:t>году  составило</w:t>
      </w:r>
      <w:proofErr w:type="gramEnd"/>
      <w:r w:rsidR="0036047F">
        <w:rPr>
          <w:color w:val="212121"/>
          <w:sz w:val="28"/>
          <w:szCs w:val="28"/>
        </w:rPr>
        <w:t xml:space="preserve"> – 7</w:t>
      </w:r>
      <w:r>
        <w:rPr>
          <w:color w:val="212121"/>
          <w:sz w:val="28"/>
          <w:szCs w:val="28"/>
        </w:rPr>
        <w:t xml:space="preserve"> детей </w:t>
      </w:r>
    </w:p>
    <w:p w:rsidR="001617E1" w:rsidRDefault="001617E1" w:rsidP="001617E1">
      <w:pPr>
        <w:pStyle w:val="a3"/>
        <w:shd w:val="clear" w:color="auto" w:fill="FFFFFF"/>
        <w:spacing w:before="0" w:beforeAutospacing="0" w:after="200" w:afterAutospacing="0"/>
        <w:jc w:val="both"/>
      </w:pPr>
      <w:r>
        <w:rPr>
          <w:color w:val="212121"/>
          <w:sz w:val="28"/>
          <w:szCs w:val="28"/>
        </w:rPr>
        <w:t>    На территори</w:t>
      </w:r>
      <w:r w:rsidR="0036047F">
        <w:rPr>
          <w:color w:val="212121"/>
          <w:sz w:val="28"/>
          <w:szCs w:val="28"/>
        </w:rPr>
        <w:t xml:space="preserve">и сельского поселения работают 1 среднеобразовательная школа, 1 </w:t>
      </w:r>
      <w:r>
        <w:rPr>
          <w:color w:val="212121"/>
          <w:sz w:val="28"/>
          <w:szCs w:val="28"/>
        </w:rPr>
        <w:t>де</w:t>
      </w:r>
      <w:r w:rsidR="0036047F">
        <w:rPr>
          <w:color w:val="212121"/>
          <w:sz w:val="28"/>
          <w:szCs w:val="28"/>
        </w:rPr>
        <w:t xml:space="preserve">тский сад, в СОШ обучается -108 детей. На воспитании </w:t>
      </w:r>
      <w:proofErr w:type="gramStart"/>
      <w:r w:rsidR="0036047F">
        <w:rPr>
          <w:color w:val="212121"/>
          <w:sz w:val="28"/>
          <w:szCs w:val="28"/>
        </w:rPr>
        <w:t>в  детском</w:t>
      </w:r>
      <w:proofErr w:type="gramEnd"/>
      <w:r w:rsidR="0036047F">
        <w:rPr>
          <w:color w:val="212121"/>
          <w:sz w:val="28"/>
          <w:szCs w:val="28"/>
        </w:rPr>
        <w:t xml:space="preserve"> садике находятся 33 ребенка</w:t>
      </w:r>
      <w:r>
        <w:rPr>
          <w:color w:val="212121"/>
          <w:sz w:val="28"/>
          <w:szCs w:val="28"/>
        </w:rPr>
        <w:t>. Очередь в дошкольные учреждения отсутствует.</w:t>
      </w:r>
    </w:p>
    <w:p w:rsidR="00F85098" w:rsidRDefault="001617E1" w:rsidP="001617E1">
      <w:pPr>
        <w:pStyle w:val="a3"/>
        <w:spacing w:before="0" w:beforeAutospacing="0" w:after="200" w:afterAutospacing="0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   </w:t>
      </w:r>
      <w:r w:rsidR="0036047F">
        <w:rPr>
          <w:color w:val="212121"/>
          <w:sz w:val="28"/>
          <w:szCs w:val="28"/>
        </w:rPr>
        <w:t xml:space="preserve"> На территории расположены 2 </w:t>
      </w:r>
      <w:proofErr w:type="spellStart"/>
      <w:r w:rsidR="0036047F">
        <w:rPr>
          <w:color w:val="212121"/>
          <w:sz w:val="28"/>
          <w:szCs w:val="28"/>
        </w:rPr>
        <w:t>ФАПа</w:t>
      </w:r>
      <w:proofErr w:type="spellEnd"/>
      <w:r w:rsidR="0036047F">
        <w:rPr>
          <w:color w:val="212121"/>
          <w:sz w:val="28"/>
          <w:szCs w:val="28"/>
        </w:rPr>
        <w:t>, 2 почтовых отделения, 2 библиотеки, 1</w:t>
      </w:r>
      <w:r w:rsidR="00F85098">
        <w:rPr>
          <w:color w:val="212121"/>
          <w:sz w:val="28"/>
          <w:szCs w:val="28"/>
        </w:rPr>
        <w:t xml:space="preserve"> дом культуры</w:t>
      </w:r>
      <w:r>
        <w:rPr>
          <w:color w:val="212121"/>
          <w:sz w:val="28"/>
          <w:szCs w:val="28"/>
        </w:rPr>
        <w:t>, жители обеспечены торговым обслуживанием. На территории поселения функционируют 6 объектов розничной торговли. </w:t>
      </w:r>
    </w:p>
    <w:p w:rsidR="001617E1" w:rsidRDefault="001617E1" w:rsidP="001617E1">
      <w:pPr>
        <w:pStyle w:val="a3"/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>       На территории поселения функци</w:t>
      </w:r>
      <w:r w:rsidR="00F85098">
        <w:rPr>
          <w:color w:val="000000"/>
          <w:sz w:val="28"/>
          <w:szCs w:val="28"/>
        </w:rPr>
        <w:t>онируют следующие предприятия: ООО «</w:t>
      </w:r>
      <w:proofErr w:type="spellStart"/>
      <w:r w:rsidR="00F85098">
        <w:rPr>
          <w:color w:val="000000"/>
          <w:sz w:val="28"/>
          <w:szCs w:val="28"/>
        </w:rPr>
        <w:t>Агросоюз</w:t>
      </w:r>
      <w:proofErr w:type="spellEnd"/>
      <w:r w:rsidR="00F85098">
        <w:rPr>
          <w:color w:val="000000"/>
          <w:sz w:val="28"/>
          <w:szCs w:val="28"/>
        </w:rPr>
        <w:t>», ООО «</w:t>
      </w:r>
      <w:proofErr w:type="gramStart"/>
      <w:r w:rsidR="00F85098">
        <w:rPr>
          <w:color w:val="000000"/>
          <w:sz w:val="28"/>
          <w:szCs w:val="28"/>
        </w:rPr>
        <w:t>Карьер-А</w:t>
      </w:r>
      <w:proofErr w:type="gramEnd"/>
      <w:r w:rsidR="00F85098">
        <w:rPr>
          <w:color w:val="000000"/>
          <w:sz w:val="28"/>
          <w:szCs w:val="28"/>
        </w:rPr>
        <w:t>», ООО «</w:t>
      </w:r>
      <w:proofErr w:type="spellStart"/>
      <w:r w:rsidR="00F85098">
        <w:rPr>
          <w:color w:val="000000"/>
          <w:sz w:val="28"/>
          <w:szCs w:val="28"/>
        </w:rPr>
        <w:t>Стройзаказчик</w:t>
      </w:r>
      <w:proofErr w:type="spellEnd"/>
      <w:r w:rsidR="00F8509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 </w:t>
      </w:r>
    </w:p>
    <w:p w:rsidR="001617E1" w:rsidRDefault="001617E1" w:rsidP="001617E1">
      <w:pPr>
        <w:pStyle w:val="a3"/>
        <w:shd w:val="clear" w:color="auto" w:fill="FFFFFF"/>
        <w:spacing w:before="0" w:beforeAutospacing="0" w:after="200" w:afterAutospacing="0"/>
        <w:jc w:val="both"/>
      </w:pPr>
      <w:r>
        <w:rPr>
          <w:color w:val="212121"/>
          <w:sz w:val="28"/>
          <w:szCs w:val="28"/>
        </w:rPr>
        <w:t xml:space="preserve">Население трудится на предприятиях, расположенных на территории </w:t>
      </w:r>
      <w:r w:rsidR="00493D37">
        <w:rPr>
          <w:color w:val="212121"/>
          <w:sz w:val="28"/>
          <w:szCs w:val="28"/>
        </w:rPr>
        <w:t>Плодопитомнического</w:t>
      </w:r>
      <w:r>
        <w:rPr>
          <w:color w:val="212121"/>
          <w:sz w:val="28"/>
          <w:szCs w:val="28"/>
        </w:rPr>
        <w:t xml:space="preserve"> сельского пос</w:t>
      </w:r>
      <w:r w:rsidR="00F85098">
        <w:rPr>
          <w:color w:val="212121"/>
          <w:sz w:val="28"/>
          <w:szCs w:val="28"/>
        </w:rPr>
        <w:t>еления</w:t>
      </w:r>
      <w:r>
        <w:rPr>
          <w:color w:val="212121"/>
          <w:sz w:val="28"/>
          <w:szCs w:val="28"/>
        </w:rPr>
        <w:t xml:space="preserve">. </w:t>
      </w:r>
      <w:r w:rsidR="00F85098">
        <w:rPr>
          <w:color w:val="212121"/>
          <w:sz w:val="28"/>
          <w:szCs w:val="28"/>
        </w:rPr>
        <w:t>За пределами района работает 35</w:t>
      </w:r>
      <w:r>
        <w:rPr>
          <w:color w:val="212121"/>
          <w:sz w:val="28"/>
          <w:szCs w:val="28"/>
        </w:rPr>
        <w:t xml:space="preserve"> чел.</w:t>
      </w:r>
      <w:r>
        <w:rPr>
          <w:b/>
          <w:bCs/>
          <w:color w:val="212121"/>
          <w:sz w:val="28"/>
          <w:szCs w:val="28"/>
        </w:rPr>
        <w:t> </w:t>
      </w:r>
    </w:p>
    <w:p w:rsidR="001617E1" w:rsidRDefault="001617E1" w:rsidP="001617E1">
      <w:pPr>
        <w:pStyle w:val="a3"/>
        <w:shd w:val="clear" w:color="auto" w:fill="FFFFFF"/>
        <w:spacing w:before="0" w:beforeAutospacing="0" w:after="200" w:afterAutospacing="0"/>
        <w:jc w:val="both"/>
      </w:pPr>
      <w:r>
        <w:rPr>
          <w:color w:val="212121"/>
          <w:sz w:val="28"/>
          <w:szCs w:val="28"/>
        </w:rPr>
        <w:t xml:space="preserve">       Основной целью деятельности администрации </w:t>
      </w:r>
      <w:r w:rsidR="00493D37">
        <w:rPr>
          <w:color w:val="212121"/>
          <w:sz w:val="28"/>
          <w:szCs w:val="28"/>
        </w:rPr>
        <w:t>Плодопитомнического</w:t>
      </w:r>
      <w:r>
        <w:rPr>
          <w:color w:val="212121"/>
          <w:sz w:val="28"/>
          <w:szCs w:val="28"/>
        </w:rPr>
        <w:t xml:space="preserve"> сельского поселения является повышение уровня и улучшение качества жизни каждого жителя нашего поселения. Администрацией поселения принимались все самые необходимые меры, направленные на улучшение условий жизни, обеспечение на территории поселения общественной безопасности и правопорядка, стабильности в работе объектов </w:t>
      </w:r>
      <w:proofErr w:type="gramStart"/>
      <w:r>
        <w:rPr>
          <w:color w:val="212121"/>
          <w:sz w:val="28"/>
          <w:szCs w:val="28"/>
        </w:rPr>
        <w:t>жизнеобеспечения,  а</w:t>
      </w:r>
      <w:proofErr w:type="gramEnd"/>
      <w:r>
        <w:rPr>
          <w:color w:val="212121"/>
          <w:sz w:val="28"/>
          <w:szCs w:val="28"/>
        </w:rPr>
        <w:t xml:space="preserve"> также предприятий, осуществляющих свою деятельность на территории поселения.</w:t>
      </w:r>
    </w:p>
    <w:p w:rsidR="001617E1" w:rsidRDefault="001617E1" w:rsidP="001617E1">
      <w:pPr>
        <w:pStyle w:val="a3"/>
        <w:shd w:val="clear" w:color="auto" w:fill="FFFFFF"/>
        <w:spacing w:before="0" w:beforeAutospacing="0" w:after="200" w:afterAutospacing="0"/>
        <w:jc w:val="both"/>
      </w:pPr>
      <w:r>
        <w:rPr>
          <w:color w:val="212121"/>
          <w:sz w:val="28"/>
          <w:szCs w:val="28"/>
        </w:rPr>
        <w:t>      За отчетный период на личный прием к Главе поселения и работник</w:t>
      </w:r>
      <w:r w:rsidR="00F85098">
        <w:rPr>
          <w:color w:val="212121"/>
          <w:sz w:val="28"/>
          <w:szCs w:val="28"/>
        </w:rPr>
        <w:t>ам администрации обратилось – 45</w:t>
      </w:r>
      <w:r>
        <w:rPr>
          <w:color w:val="212121"/>
          <w:sz w:val="28"/>
          <w:szCs w:val="28"/>
        </w:rPr>
        <w:t xml:space="preserve"> человек по самым разнообраз</w:t>
      </w:r>
      <w:r w:rsidR="00F85098">
        <w:rPr>
          <w:color w:val="212121"/>
          <w:sz w:val="28"/>
          <w:szCs w:val="28"/>
        </w:rPr>
        <w:t>ным вопросам. Было рассмотрено 25</w:t>
      </w:r>
      <w:r>
        <w:rPr>
          <w:color w:val="212121"/>
          <w:sz w:val="28"/>
          <w:szCs w:val="28"/>
        </w:rPr>
        <w:t xml:space="preserve"> письменных заявлений. Обращения граждан в основном были связаны с решением бытовых проблем: благоустройством, ремонтом водопровода, уличного освещения, ремонт дорог, решением социальных вопросов.  </w:t>
      </w:r>
    </w:p>
    <w:p w:rsidR="001617E1" w:rsidRDefault="001617E1" w:rsidP="001617E1">
      <w:pPr>
        <w:pStyle w:val="a3"/>
        <w:tabs>
          <w:tab w:val="left" w:pos="5940"/>
        </w:tabs>
        <w:spacing w:beforeAutospacing="0" w:afterAutospacing="0"/>
      </w:pPr>
      <w:r>
        <w:rPr>
          <w:color w:val="212121"/>
          <w:sz w:val="28"/>
          <w:szCs w:val="28"/>
        </w:rPr>
        <w:t xml:space="preserve">           Администрацией поселения 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Всего на </w:t>
      </w:r>
      <w:proofErr w:type="gramStart"/>
      <w:r>
        <w:rPr>
          <w:color w:val="212121"/>
          <w:sz w:val="28"/>
          <w:szCs w:val="28"/>
        </w:rPr>
        <w:t>первичном  воинском</w:t>
      </w:r>
      <w:proofErr w:type="gramEnd"/>
      <w:r>
        <w:rPr>
          <w:color w:val="212121"/>
          <w:sz w:val="28"/>
          <w:szCs w:val="28"/>
        </w:rPr>
        <w:t xml:space="preserve"> учете в сельском посел</w:t>
      </w:r>
      <w:r w:rsidR="00F85098">
        <w:rPr>
          <w:color w:val="212121"/>
          <w:sz w:val="28"/>
          <w:szCs w:val="28"/>
        </w:rPr>
        <w:t>ении состоит военнообязанных 17</w:t>
      </w:r>
      <w:r>
        <w:rPr>
          <w:color w:val="212121"/>
          <w:sz w:val="28"/>
          <w:szCs w:val="28"/>
        </w:rPr>
        <w:t xml:space="preserve"> человек, в том числе гр</w:t>
      </w:r>
      <w:r w:rsidR="00F85098">
        <w:rPr>
          <w:color w:val="212121"/>
          <w:sz w:val="28"/>
          <w:szCs w:val="28"/>
        </w:rPr>
        <w:t>аждан пребывающих в запасе – 188</w:t>
      </w:r>
      <w:r>
        <w:rPr>
          <w:color w:val="212121"/>
          <w:sz w:val="28"/>
          <w:szCs w:val="28"/>
        </w:rPr>
        <w:t xml:space="preserve"> человек, призывников – 22 чел. За 2021 год случаев нарушения в области воинского учета руководителями организаций и должностными лицами, ответственными за военно-учетную работу и гражданами пребывающих в запасе учетно-воинской дисциплины не имелось.</w:t>
      </w:r>
    </w:p>
    <w:p w:rsidR="001617E1" w:rsidRDefault="001617E1" w:rsidP="001617E1">
      <w:pPr>
        <w:pStyle w:val="a3"/>
        <w:shd w:val="clear" w:color="auto" w:fill="FFFFFF"/>
        <w:spacing w:before="0" w:beforeAutospacing="0" w:after="200" w:afterAutospacing="0"/>
        <w:jc w:val="both"/>
      </w:pPr>
      <w:r>
        <w:rPr>
          <w:color w:val="212121"/>
          <w:sz w:val="28"/>
          <w:szCs w:val="28"/>
        </w:rPr>
        <w:t xml:space="preserve">        Подводя итоги работы администрации </w:t>
      </w:r>
      <w:r w:rsidR="00493D37">
        <w:rPr>
          <w:color w:val="212121"/>
          <w:sz w:val="28"/>
          <w:szCs w:val="28"/>
        </w:rPr>
        <w:t>Плодопитомнического</w:t>
      </w:r>
      <w:r>
        <w:rPr>
          <w:color w:val="212121"/>
          <w:sz w:val="28"/>
          <w:szCs w:val="28"/>
        </w:rPr>
        <w:t xml:space="preserve"> сельского поселения по обеспечению финансирования всех полномочий, определенных ФЗ №131-ФЗ «Об общих принципах организации местного самоуправления в </w:t>
      </w:r>
      <w:r>
        <w:rPr>
          <w:color w:val="212121"/>
          <w:sz w:val="28"/>
          <w:szCs w:val="28"/>
        </w:rPr>
        <w:lastRenderedPageBreak/>
        <w:t>РФ» за 2021 год можно отметить, что </w:t>
      </w:r>
      <w:r>
        <w:rPr>
          <w:b/>
          <w:bCs/>
          <w:color w:val="212121"/>
          <w:sz w:val="28"/>
          <w:szCs w:val="28"/>
        </w:rPr>
        <w:t>главным финансовым инструментом для достижения стабильности социально-экономического развития поселения безусловно служит бюджет.</w:t>
      </w:r>
      <w:r>
        <w:rPr>
          <w:color w:val="212121"/>
          <w:sz w:val="28"/>
          <w:szCs w:val="28"/>
        </w:rPr>
        <w:t> От того, насколько активно он пополняется, решаются текущие задачи, определяется судьба дальнейшего развития. В целях мобилизации доходов в бюджет сельского поселения по местным налогам в администрации продолжается работа по уточнению отдельных характеристик земельных участков и данных об их правообладателях.</w:t>
      </w:r>
      <w:r>
        <w:rPr>
          <w:b/>
          <w:bCs/>
          <w:color w:val="212121"/>
          <w:sz w:val="28"/>
          <w:szCs w:val="28"/>
        </w:rPr>
        <w:t> </w:t>
      </w:r>
    </w:p>
    <w:p w:rsidR="001617E1" w:rsidRDefault="001617E1" w:rsidP="001617E1">
      <w:pPr>
        <w:pStyle w:val="a3"/>
        <w:shd w:val="clear" w:color="auto" w:fill="FFFFFF"/>
        <w:spacing w:before="0" w:beforeAutospacing="0" w:after="200" w:afterAutospacing="0"/>
        <w:jc w:val="both"/>
      </w:pPr>
      <w:r>
        <w:rPr>
          <w:color w:val="212121"/>
          <w:sz w:val="28"/>
          <w:szCs w:val="28"/>
        </w:rPr>
        <w:t> </w:t>
      </w:r>
    </w:p>
    <w:p w:rsidR="001617E1" w:rsidRDefault="001617E1" w:rsidP="001617E1">
      <w:pPr>
        <w:pStyle w:val="a3"/>
        <w:shd w:val="clear" w:color="auto" w:fill="FFFFFF"/>
        <w:spacing w:before="0" w:beforeAutospacing="0" w:after="200" w:afterAutospacing="0"/>
      </w:pPr>
      <w:r>
        <w:rPr>
          <w:b/>
          <w:bCs/>
          <w:color w:val="212121"/>
          <w:sz w:val="28"/>
          <w:szCs w:val="28"/>
        </w:rPr>
        <w:t>ДОХОДЫ</w:t>
      </w:r>
      <w:r w:rsidR="00DC4137">
        <w:rPr>
          <w:b/>
          <w:bCs/>
          <w:color w:val="212121"/>
          <w:sz w:val="28"/>
          <w:szCs w:val="28"/>
        </w:rPr>
        <w:t xml:space="preserve"> БЮДЖЕТА ЗА 2021 ГОД СОСТАВИЛИ.</w:t>
      </w:r>
    </w:p>
    <w:tbl>
      <w:tblPr>
        <w:tblW w:w="1035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678"/>
        <w:gridCol w:w="1418"/>
        <w:gridCol w:w="1418"/>
        <w:gridCol w:w="992"/>
        <w:gridCol w:w="1275"/>
        <w:gridCol w:w="567"/>
        <w:gridCol w:w="6"/>
      </w:tblGrid>
      <w:tr w:rsidR="00B514BB" w:rsidRPr="00B514BB" w:rsidTr="00B514BB">
        <w:trPr>
          <w:trHeight w:val="375"/>
        </w:trPr>
        <w:tc>
          <w:tcPr>
            <w:tcW w:w="103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 итогам исполнения бюджета за 2021 год  получены следующие доходы</w:t>
            </w:r>
          </w:p>
        </w:tc>
      </w:tr>
      <w:tr w:rsidR="00B514BB" w:rsidRPr="00B514BB" w:rsidTr="00B514BB">
        <w:trPr>
          <w:gridAfter w:val="1"/>
          <w:wAfter w:w="6" w:type="dxa"/>
          <w:trHeight w:val="30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14BB" w:rsidRPr="00B514BB" w:rsidTr="00B514BB">
        <w:trPr>
          <w:gridAfter w:val="1"/>
          <w:wAfter w:w="6" w:type="dxa"/>
          <w:trHeight w:val="37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4BB" w:rsidRPr="00B514BB" w:rsidRDefault="00B514BB" w:rsidP="00B5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4BB" w:rsidRPr="00B514BB" w:rsidRDefault="00B514BB" w:rsidP="00B5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Утвержденные бюджетные назначения (прогнозные показатели)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4BB" w:rsidRPr="00B514BB" w:rsidRDefault="00B514BB" w:rsidP="00B5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Исполнено, руб.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14BB" w:rsidRPr="00B514BB" w:rsidRDefault="00B514BB" w:rsidP="00B5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 исполнения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4BB" w:rsidRPr="00B514BB" w:rsidRDefault="00B514BB" w:rsidP="00B5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Пояснения</w:t>
            </w:r>
          </w:p>
        </w:tc>
      </w:tr>
      <w:tr w:rsidR="00B514BB" w:rsidRPr="00B514BB" w:rsidTr="00B514BB">
        <w:trPr>
          <w:gridAfter w:val="1"/>
          <w:wAfter w:w="6" w:type="dxa"/>
          <w:trHeight w:val="187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4BB" w:rsidRPr="00B514BB" w:rsidRDefault="00B514BB" w:rsidP="00B5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процент                        </w:t>
            </w:r>
            <w:proofErr w:type="spellStart"/>
            <w:r w:rsidRPr="00B51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исполения</w:t>
            </w:r>
            <w:proofErr w:type="spellEnd"/>
            <w:r w:rsidRPr="00B51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 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4BB" w:rsidRPr="00B514BB" w:rsidRDefault="00B514BB" w:rsidP="00B5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 исполнено, руб.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514BB" w:rsidRPr="00B514BB" w:rsidTr="00B514BB">
        <w:trPr>
          <w:gridAfter w:val="1"/>
          <w:wAfter w:w="6" w:type="dxa"/>
          <w:trHeight w:val="30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4BB" w:rsidRPr="00B514BB" w:rsidRDefault="00B514BB" w:rsidP="00B5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4BB" w:rsidRPr="00B514BB" w:rsidRDefault="00B514BB" w:rsidP="00B5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4BB" w:rsidRPr="00B514BB" w:rsidRDefault="00B514BB" w:rsidP="00B5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4BB" w:rsidRPr="00B514BB" w:rsidRDefault="00B514BB" w:rsidP="00B5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4BB" w:rsidRPr="00B514BB" w:rsidRDefault="00B514BB" w:rsidP="00B5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4BB" w:rsidRPr="00B514BB" w:rsidRDefault="00B514BB" w:rsidP="00B5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B514BB" w:rsidRPr="00B514BB" w:rsidTr="00B514BB">
        <w:trPr>
          <w:gridAfter w:val="1"/>
          <w:wAfter w:w="6" w:type="dxa"/>
          <w:trHeight w:val="81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1.Доходы бюджета,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3155400,00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3166331,71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514BB" w:rsidRPr="00B514BB" w:rsidTr="00B514BB">
        <w:trPr>
          <w:gridAfter w:val="1"/>
          <w:wAfter w:w="6" w:type="dxa"/>
          <w:trHeight w:val="302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251600,00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284654,88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514BB" w:rsidRPr="00B514BB" w:rsidTr="00B514BB">
        <w:trPr>
          <w:gridAfter w:val="1"/>
          <w:wAfter w:w="6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786200,00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786192,98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514BB" w:rsidRPr="00B514BB" w:rsidTr="00B514BB">
        <w:trPr>
          <w:gridAfter w:val="1"/>
          <w:wAfter w:w="6" w:type="dxa"/>
          <w:trHeight w:val="11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99753,54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514BB" w:rsidRPr="00B514BB" w:rsidTr="00B514BB">
        <w:trPr>
          <w:gridAfter w:val="1"/>
          <w:wAfter w:w="6" w:type="dxa"/>
          <w:trHeight w:val="140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Земельный налог с организаций и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865700,00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831701,87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33998,13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514BB" w:rsidRPr="00B514BB" w:rsidTr="00B514BB">
        <w:trPr>
          <w:gridAfter w:val="1"/>
          <w:wAfter w:w="6" w:type="dxa"/>
          <w:trHeight w:val="164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сельских поселений (по договорам социального найма)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31728,44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514BB" w:rsidRPr="00B514BB" w:rsidTr="00B514BB">
        <w:trPr>
          <w:gridAfter w:val="1"/>
          <w:wAfter w:w="6" w:type="dxa"/>
          <w:trHeight w:val="140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514BB" w:rsidRPr="00B514BB" w:rsidTr="00B514BB">
        <w:trPr>
          <w:gridAfter w:val="1"/>
          <w:wAfter w:w="6" w:type="dxa"/>
          <w:trHeight w:val="75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Субсидии бюджетам сельских поселений (СЭП)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514BB" w:rsidRPr="00B514BB" w:rsidTr="00B514BB">
        <w:trPr>
          <w:gridAfter w:val="1"/>
          <w:wAfter w:w="6" w:type="dxa"/>
          <w:trHeight w:val="163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514BB" w:rsidRPr="00B514BB" w:rsidTr="00B514BB">
        <w:trPr>
          <w:gridAfter w:val="1"/>
          <w:wAfter w:w="6" w:type="dxa"/>
          <w:trHeight w:val="1266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514BB" w:rsidRPr="00B514BB" w:rsidTr="00B514BB">
        <w:trPr>
          <w:gridAfter w:val="1"/>
          <w:wAfter w:w="6" w:type="dxa"/>
          <w:trHeight w:val="225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863200,00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863200,00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14BB" w:rsidRPr="00B514BB" w:rsidRDefault="00B514BB" w:rsidP="00B51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514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617E1" w:rsidRDefault="001617E1" w:rsidP="001617E1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1617E1" w:rsidRDefault="00DC4137" w:rsidP="00C43BE0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         В Плодопитомническом сельском</w:t>
      </w:r>
      <w:r w:rsidR="001617E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поселении </w:t>
      </w:r>
      <w:proofErr w:type="gramStart"/>
      <w:r>
        <w:rPr>
          <w:b/>
          <w:bCs/>
          <w:color w:val="000000"/>
          <w:sz w:val="28"/>
          <w:szCs w:val="28"/>
        </w:rPr>
        <w:t xml:space="preserve">функционирует </w:t>
      </w:r>
      <w:r w:rsidR="001617E1">
        <w:rPr>
          <w:b/>
          <w:bCs/>
          <w:color w:val="000000"/>
          <w:sz w:val="28"/>
          <w:szCs w:val="28"/>
        </w:rPr>
        <w:t xml:space="preserve"> учреждение</w:t>
      </w:r>
      <w:proofErr w:type="gramEnd"/>
      <w:r w:rsidR="001617E1">
        <w:rPr>
          <w:b/>
          <w:bCs/>
          <w:color w:val="000000"/>
          <w:sz w:val="28"/>
          <w:szCs w:val="28"/>
        </w:rPr>
        <w:t xml:space="preserve"> культуры</w:t>
      </w:r>
      <w:r>
        <w:rPr>
          <w:b/>
          <w:bCs/>
          <w:color w:val="000000"/>
          <w:sz w:val="28"/>
          <w:szCs w:val="28"/>
        </w:rPr>
        <w:t>.  В его состав входят 1 ДК и 2</w:t>
      </w:r>
      <w:r w:rsidR="001617E1">
        <w:rPr>
          <w:b/>
          <w:bCs/>
          <w:color w:val="000000"/>
          <w:sz w:val="28"/>
          <w:szCs w:val="28"/>
        </w:rPr>
        <w:t xml:space="preserve"> библиотеки.  </w:t>
      </w:r>
      <w:proofErr w:type="gramStart"/>
      <w:r>
        <w:rPr>
          <w:color w:val="000000"/>
          <w:sz w:val="28"/>
          <w:szCs w:val="28"/>
        </w:rPr>
        <w:t>Работа  учреждения</w:t>
      </w:r>
      <w:proofErr w:type="gramEnd"/>
      <w:r>
        <w:rPr>
          <w:color w:val="000000"/>
          <w:sz w:val="28"/>
          <w:szCs w:val="28"/>
        </w:rPr>
        <w:t xml:space="preserve"> культуры «Плодопитомнический</w:t>
      </w:r>
      <w:r w:rsidR="001617E1">
        <w:rPr>
          <w:color w:val="000000"/>
          <w:sz w:val="28"/>
          <w:szCs w:val="28"/>
        </w:rPr>
        <w:t xml:space="preserve"> центр культуры и досуга»  направлена на достижение улучшения самодеятельного художественного творчества, внедрение в практику  досуговой деятельности разнообразных форм и методов работы с различными возрастными и социа</w:t>
      </w:r>
      <w:r>
        <w:rPr>
          <w:color w:val="000000"/>
          <w:sz w:val="28"/>
          <w:szCs w:val="28"/>
        </w:rPr>
        <w:t>льными категориями населения. </w:t>
      </w:r>
      <w:r w:rsidR="001617E1">
        <w:rPr>
          <w:color w:val="212121"/>
        </w:rPr>
        <w:t> </w:t>
      </w:r>
    </w:p>
    <w:p w:rsidR="001617E1" w:rsidRDefault="001617E1" w:rsidP="00C43BE0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За истекший </w:t>
      </w:r>
      <w:proofErr w:type="gramStart"/>
      <w:r>
        <w:rPr>
          <w:color w:val="000000"/>
          <w:sz w:val="28"/>
          <w:szCs w:val="28"/>
        </w:rPr>
        <w:t>период  2021</w:t>
      </w:r>
      <w:proofErr w:type="gramEnd"/>
      <w:r>
        <w:rPr>
          <w:color w:val="000000"/>
          <w:sz w:val="28"/>
          <w:szCs w:val="28"/>
        </w:rPr>
        <w:t>  года  в Дом</w:t>
      </w:r>
      <w:r w:rsidR="00DC413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культуры </w:t>
      </w:r>
      <w:r w:rsidR="00493D37">
        <w:rPr>
          <w:color w:val="000000"/>
          <w:sz w:val="28"/>
          <w:szCs w:val="28"/>
        </w:rPr>
        <w:t>Плодопитомнического</w:t>
      </w:r>
      <w:r w:rsidR="00DC4137">
        <w:rPr>
          <w:color w:val="000000"/>
          <w:sz w:val="28"/>
          <w:szCs w:val="28"/>
        </w:rPr>
        <w:t>  поселения проведены</w:t>
      </w:r>
      <w:r>
        <w:rPr>
          <w:color w:val="000000"/>
          <w:sz w:val="28"/>
          <w:szCs w:val="28"/>
        </w:rPr>
        <w:t xml:space="preserve">  культурно-массовое </w:t>
      </w:r>
      <w:r>
        <w:rPr>
          <w:color w:val="000000"/>
          <w:sz w:val="28"/>
          <w:szCs w:val="28"/>
        </w:rPr>
        <w:lastRenderedPageBreak/>
        <w:t xml:space="preserve">мероприятие, в основном в  онлайн  режиме,  количество просмотров составило </w:t>
      </w:r>
      <w:r w:rsidR="00DC4137">
        <w:rPr>
          <w:color w:val="000000"/>
          <w:sz w:val="28"/>
          <w:szCs w:val="28"/>
        </w:rPr>
        <w:t xml:space="preserve">более </w:t>
      </w:r>
      <w:r>
        <w:rPr>
          <w:color w:val="000000"/>
          <w:sz w:val="28"/>
          <w:szCs w:val="28"/>
        </w:rPr>
        <w:t xml:space="preserve">4095. </w:t>
      </w:r>
      <w:proofErr w:type="gramStart"/>
      <w:r w:rsidR="00DC4137">
        <w:rPr>
          <w:color w:val="000000"/>
          <w:sz w:val="28"/>
          <w:szCs w:val="28"/>
        </w:rPr>
        <w:t>В  домах</w:t>
      </w:r>
      <w:proofErr w:type="gramEnd"/>
      <w:r w:rsidR="00DC4137">
        <w:rPr>
          <w:color w:val="000000"/>
          <w:sz w:val="28"/>
          <w:szCs w:val="28"/>
        </w:rPr>
        <w:t xml:space="preserve"> культуры  работают кружки</w:t>
      </w:r>
      <w:r>
        <w:rPr>
          <w:color w:val="000000"/>
          <w:sz w:val="28"/>
          <w:szCs w:val="28"/>
        </w:rPr>
        <w:t xml:space="preserve">.  </w:t>
      </w:r>
    </w:p>
    <w:p w:rsidR="001617E1" w:rsidRDefault="00DC4137" w:rsidP="00C43BE0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     </w:t>
      </w:r>
      <w:r w:rsidR="001617E1">
        <w:rPr>
          <w:color w:val="000000"/>
          <w:sz w:val="28"/>
          <w:szCs w:val="28"/>
        </w:rPr>
        <w:t>Все проводимые мероприятия</w:t>
      </w:r>
      <w:r>
        <w:rPr>
          <w:color w:val="000000"/>
          <w:sz w:val="28"/>
          <w:szCs w:val="28"/>
        </w:rPr>
        <w:t xml:space="preserve"> можно посмотреть в сети интернет «Плодопитомнический </w:t>
      </w:r>
      <w:proofErr w:type="gramStart"/>
      <w:r>
        <w:rPr>
          <w:color w:val="000000"/>
          <w:sz w:val="28"/>
          <w:szCs w:val="28"/>
        </w:rPr>
        <w:t>КДЦ</w:t>
      </w:r>
      <w:r w:rsidR="001617E1">
        <w:rPr>
          <w:color w:val="000000"/>
          <w:sz w:val="28"/>
          <w:szCs w:val="28"/>
        </w:rPr>
        <w:t>»  в</w:t>
      </w:r>
      <w:proofErr w:type="gramEnd"/>
      <w:r w:rsidR="001617E1">
        <w:rPr>
          <w:color w:val="000000"/>
          <w:sz w:val="28"/>
          <w:szCs w:val="28"/>
        </w:rPr>
        <w:t xml:space="preserve"> соц. сетях  </w:t>
      </w:r>
      <w:proofErr w:type="spellStart"/>
      <w:r>
        <w:rPr>
          <w:color w:val="000000"/>
          <w:sz w:val="28"/>
          <w:szCs w:val="28"/>
        </w:rPr>
        <w:t>ВКонтакте</w:t>
      </w:r>
      <w:proofErr w:type="spellEnd"/>
      <w:r>
        <w:rPr>
          <w:color w:val="000000"/>
          <w:sz w:val="28"/>
          <w:szCs w:val="28"/>
        </w:rPr>
        <w:t>, Одноклассники</w:t>
      </w:r>
      <w:r w:rsidR="001617E1">
        <w:rPr>
          <w:color w:val="000000"/>
          <w:sz w:val="28"/>
          <w:szCs w:val="28"/>
        </w:rPr>
        <w:t xml:space="preserve">. </w:t>
      </w:r>
    </w:p>
    <w:p w:rsidR="001617E1" w:rsidRDefault="001617E1" w:rsidP="00C43BE0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Наиболее значимые из </w:t>
      </w:r>
      <w:proofErr w:type="gramStart"/>
      <w:r>
        <w:rPr>
          <w:color w:val="000000"/>
          <w:sz w:val="28"/>
          <w:szCs w:val="28"/>
        </w:rPr>
        <w:t>них :</w:t>
      </w:r>
      <w:proofErr w:type="gramEnd"/>
      <w:r>
        <w:rPr>
          <w:color w:val="000000"/>
          <w:sz w:val="28"/>
          <w:szCs w:val="28"/>
        </w:rPr>
        <w:t xml:space="preserve"> массовые гуляния к Масленице, праздничные концерты к 8 марта, 9  Мая, конкурсные программы к Дню защитника Отечества, мероприятия к году Науки и технологий. </w:t>
      </w:r>
      <w:proofErr w:type="gramStart"/>
      <w:r>
        <w:rPr>
          <w:color w:val="000000"/>
          <w:sz w:val="28"/>
          <w:szCs w:val="28"/>
        </w:rPr>
        <w:t>Новый  формат</w:t>
      </w:r>
      <w:proofErr w:type="gramEnd"/>
      <w:r>
        <w:rPr>
          <w:color w:val="000000"/>
          <w:sz w:val="28"/>
          <w:szCs w:val="28"/>
        </w:rPr>
        <w:t xml:space="preserve"> работы позволил  взаимодействовать  с аудиторией в социальных сетях, на сайтах учреждения и с помощью бесплатных сервисов, которые позволили  оставаться на связи с посетителями, а также привлечь новых пользователей. </w:t>
      </w:r>
    </w:p>
    <w:p w:rsidR="001617E1" w:rsidRDefault="001617E1" w:rsidP="00C43BE0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Коллективы и отдельные исполнители </w:t>
      </w:r>
      <w:r w:rsidR="00493D37">
        <w:rPr>
          <w:color w:val="000000"/>
          <w:sz w:val="28"/>
          <w:szCs w:val="28"/>
        </w:rPr>
        <w:t>Плодопитомнического</w:t>
      </w:r>
      <w:r>
        <w:rPr>
          <w:color w:val="000000"/>
          <w:sz w:val="28"/>
          <w:szCs w:val="28"/>
        </w:rPr>
        <w:t xml:space="preserve"> центра культуры и досуга принимали</w:t>
      </w:r>
      <w:r w:rsidR="00DC4137">
        <w:rPr>
          <w:color w:val="000000"/>
          <w:sz w:val="28"/>
          <w:szCs w:val="28"/>
        </w:rPr>
        <w:t xml:space="preserve"> участие во </w:t>
      </w:r>
      <w:proofErr w:type="gramStart"/>
      <w:r w:rsidR="00DC4137">
        <w:rPr>
          <w:color w:val="000000"/>
          <w:sz w:val="28"/>
          <w:szCs w:val="28"/>
        </w:rPr>
        <w:t xml:space="preserve">многих </w:t>
      </w:r>
      <w:r>
        <w:rPr>
          <w:color w:val="000000"/>
          <w:sz w:val="28"/>
          <w:szCs w:val="28"/>
        </w:rPr>
        <w:t xml:space="preserve"> всероссийских</w:t>
      </w:r>
      <w:proofErr w:type="gramEnd"/>
      <w:r>
        <w:rPr>
          <w:color w:val="000000"/>
          <w:sz w:val="28"/>
          <w:szCs w:val="28"/>
        </w:rPr>
        <w:t xml:space="preserve"> и региональных конкурсах и фестивалях в режиме онлайн.</w:t>
      </w:r>
    </w:p>
    <w:p w:rsidR="001617E1" w:rsidRDefault="001617E1" w:rsidP="00C43BE0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 Работники культурно – досуговых учреждений культуры </w:t>
      </w:r>
      <w:r w:rsidR="00493D37">
        <w:rPr>
          <w:color w:val="000000"/>
          <w:sz w:val="28"/>
          <w:szCs w:val="28"/>
        </w:rPr>
        <w:t>Плодопитомнического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поселения  постоянно</w:t>
      </w:r>
      <w:proofErr w:type="gramEnd"/>
      <w:r>
        <w:rPr>
          <w:color w:val="000000"/>
          <w:sz w:val="28"/>
          <w:szCs w:val="28"/>
        </w:rPr>
        <w:t xml:space="preserve"> заботятся о качественном улучшении содержания и форм своей деятельности,  стремятся разрабатывать и включать в практику новые, нетрадиционные и нестандартные формы развлечения, просвещения, общения и творчества.</w:t>
      </w:r>
    </w:p>
    <w:p w:rsidR="001617E1" w:rsidRDefault="001617E1" w:rsidP="00C43BE0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 Так же хочется отметить активное участие нашей молодежи во всех спортивных мероприятиях района. </w:t>
      </w:r>
    </w:p>
    <w:p w:rsidR="001617E1" w:rsidRDefault="001617E1" w:rsidP="00C43BE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 На территории поселения оборудовано 2 стади</w:t>
      </w:r>
      <w:r w:rsidR="00ED4BCB">
        <w:rPr>
          <w:color w:val="000000"/>
          <w:sz w:val="28"/>
          <w:szCs w:val="28"/>
        </w:rPr>
        <w:t xml:space="preserve">она  </w:t>
      </w:r>
      <w:r>
        <w:rPr>
          <w:color w:val="000000"/>
          <w:sz w:val="28"/>
          <w:szCs w:val="28"/>
        </w:rPr>
        <w:t xml:space="preserve"> для проведения матчей по футболу, волейболу, 2 спортивных п</w:t>
      </w:r>
      <w:r w:rsidR="00ED4BCB">
        <w:rPr>
          <w:color w:val="000000"/>
          <w:sz w:val="28"/>
          <w:szCs w:val="28"/>
        </w:rPr>
        <w:t>лощадки для сдачи норм ГТО</w:t>
      </w:r>
      <w:r>
        <w:rPr>
          <w:color w:val="000000"/>
          <w:sz w:val="28"/>
          <w:szCs w:val="28"/>
        </w:rPr>
        <w:t xml:space="preserve">. В поселении </w:t>
      </w:r>
      <w:proofErr w:type="gramStart"/>
      <w:r>
        <w:rPr>
          <w:color w:val="000000"/>
          <w:sz w:val="28"/>
          <w:szCs w:val="28"/>
        </w:rPr>
        <w:t>есть  хоккейная</w:t>
      </w:r>
      <w:proofErr w:type="gramEnd"/>
      <w:r>
        <w:rPr>
          <w:color w:val="000000"/>
          <w:sz w:val="28"/>
          <w:szCs w:val="28"/>
        </w:rPr>
        <w:t xml:space="preserve"> площадка и многофункциональная спортивная площадка, которые работают в полную силу. Мы являемся одним из немногих поселений, где имеется 2 благоустроенных спортивных</w:t>
      </w:r>
      <w:r w:rsidR="00ED4BCB">
        <w:rPr>
          <w:color w:val="000000"/>
          <w:sz w:val="28"/>
          <w:szCs w:val="28"/>
        </w:rPr>
        <w:t xml:space="preserve"> площадки</w:t>
      </w:r>
      <w:r>
        <w:rPr>
          <w:color w:val="000000"/>
          <w:sz w:val="28"/>
          <w:szCs w:val="28"/>
        </w:rPr>
        <w:t>.</w:t>
      </w:r>
    </w:p>
    <w:p w:rsidR="001617E1" w:rsidRDefault="001617E1" w:rsidP="00C43BE0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 Достигнуты высокие результаты в спортивных показателях. </w:t>
      </w:r>
    </w:p>
    <w:p w:rsidR="001617E1" w:rsidRDefault="001617E1" w:rsidP="00C43BE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БЛАГОУСТРОЙСТВО И САНИТАРНЫЙ ПОРЯДОК  </w:t>
      </w:r>
    </w:p>
    <w:p w:rsidR="00ED4BCB" w:rsidRDefault="001617E1" w:rsidP="00C43B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Одним из направлений деятельности администрации сельского поселения являются вопросы санитарного состояния и благоустройства населенных пунктов. В </w:t>
      </w:r>
      <w:proofErr w:type="gramStart"/>
      <w:r>
        <w:rPr>
          <w:color w:val="000000"/>
          <w:sz w:val="28"/>
          <w:szCs w:val="28"/>
        </w:rPr>
        <w:t>течение  весенне</w:t>
      </w:r>
      <w:proofErr w:type="gramEnd"/>
      <w:r>
        <w:rPr>
          <w:color w:val="000000"/>
          <w:sz w:val="28"/>
          <w:szCs w:val="28"/>
        </w:rPr>
        <w:t xml:space="preserve">-летнего и осеннего периода регулярно проводился </w:t>
      </w:r>
      <w:proofErr w:type="spellStart"/>
      <w:r>
        <w:rPr>
          <w:color w:val="000000"/>
          <w:sz w:val="28"/>
          <w:szCs w:val="28"/>
        </w:rPr>
        <w:t>обкос</w:t>
      </w:r>
      <w:proofErr w:type="spellEnd"/>
      <w:r>
        <w:rPr>
          <w:color w:val="000000"/>
          <w:sz w:val="28"/>
          <w:szCs w:val="28"/>
        </w:rPr>
        <w:t xml:space="preserve">  внутри поселковых дорог, придомовых территорий. В рамках месячника по благоустройству прошли субботники по благоустройству, наведению чистоты и порядка. Уборка кладбищ, придомовой территории, территории учреждений и организаций, воинских мемориалов, детских </w:t>
      </w:r>
      <w:proofErr w:type="gramStart"/>
      <w:r>
        <w:rPr>
          <w:color w:val="000000"/>
          <w:sz w:val="28"/>
          <w:szCs w:val="28"/>
        </w:rPr>
        <w:t>площадок  –</w:t>
      </w:r>
      <w:proofErr w:type="gramEnd"/>
      <w:r>
        <w:rPr>
          <w:color w:val="000000"/>
          <w:sz w:val="28"/>
          <w:szCs w:val="28"/>
        </w:rPr>
        <w:t xml:space="preserve"> далеко не полный перечень добрых дел наших односельчан. </w:t>
      </w:r>
    </w:p>
    <w:p w:rsidR="001617E1" w:rsidRDefault="001617E1" w:rsidP="00C43BE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 В 2021 году продолжалась работа по закл</w:t>
      </w:r>
      <w:r w:rsidR="00ED4BCB">
        <w:rPr>
          <w:color w:val="000000"/>
          <w:sz w:val="28"/>
          <w:szCs w:val="28"/>
        </w:rPr>
        <w:t>ючению договоров на вывоз ТБО</w:t>
      </w:r>
      <w:r>
        <w:rPr>
          <w:b/>
          <w:bCs/>
          <w:color w:val="000000"/>
          <w:sz w:val="28"/>
          <w:szCs w:val="28"/>
        </w:rPr>
        <w:t>.</w:t>
      </w:r>
    </w:p>
    <w:p w:rsidR="001617E1" w:rsidRDefault="001617E1" w:rsidP="00C43BE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 xml:space="preserve">  </w:t>
      </w:r>
      <w:r>
        <w:rPr>
          <w:color w:val="000000"/>
          <w:sz w:val="28"/>
          <w:szCs w:val="28"/>
        </w:rPr>
        <w:t xml:space="preserve">Для решения проблем благоустройства требуется отлаженная система и рутинная </w:t>
      </w:r>
      <w:proofErr w:type="gramStart"/>
      <w:r>
        <w:rPr>
          <w:color w:val="000000"/>
          <w:sz w:val="28"/>
          <w:szCs w:val="28"/>
        </w:rPr>
        <w:t>работа, 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но</w:t>
      </w:r>
      <w:proofErr w:type="gramEnd"/>
      <w:r>
        <w:rPr>
          <w:color w:val="000000"/>
          <w:sz w:val="28"/>
          <w:szCs w:val="28"/>
        </w:rPr>
        <w:t xml:space="preserve"> все же заботу о чистоте, должны проявлять сами жители. Поселение – наш дом, поэтому долг каждого жителя думать о будущем и не загрязнять территорию бытовыми отходами.</w:t>
      </w:r>
      <w:r>
        <w:rPr>
          <w:b/>
          <w:bCs/>
          <w:color w:val="000000"/>
          <w:sz w:val="28"/>
          <w:szCs w:val="28"/>
        </w:rPr>
        <w:t> </w:t>
      </w:r>
    </w:p>
    <w:p w:rsidR="001617E1" w:rsidRDefault="001617E1" w:rsidP="00C43BE0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1617E1" w:rsidRDefault="001617E1" w:rsidP="00C43BE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 xml:space="preserve">ПЕРСПЕКТИВЫ РАЗВИТИЯ ПОСЕЛЕНИЯ НА 2022 ГОД:  </w:t>
      </w:r>
      <w:r>
        <w:rPr>
          <w:color w:val="000000"/>
          <w:sz w:val="28"/>
          <w:szCs w:val="28"/>
        </w:rPr>
        <w:t> </w:t>
      </w:r>
    </w:p>
    <w:p w:rsidR="001617E1" w:rsidRDefault="001617E1" w:rsidP="00C43BE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lastRenderedPageBreak/>
        <w:t>На 2022 год запланировано дальнейшее благоустройство территории поселения:</w:t>
      </w:r>
    </w:p>
    <w:p w:rsidR="001617E1" w:rsidRDefault="001617E1" w:rsidP="00C43BE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jc w:val="both"/>
      </w:pPr>
      <w:r>
        <w:rPr>
          <w:color w:val="000000"/>
          <w:sz w:val="28"/>
          <w:szCs w:val="28"/>
        </w:rPr>
        <w:t xml:space="preserve">Повышение </w:t>
      </w:r>
      <w:proofErr w:type="gramStart"/>
      <w:r>
        <w:rPr>
          <w:color w:val="000000"/>
          <w:sz w:val="28"/>
          <w:szCs w:val="28"/>
        </w:rPr>
        <w:t>безопасности  дорожного</w:t>
      </w:r>
      <w:proofErr w:type="gramEnd"/>
      <w:r>
        <w:rPr>
          <w:color w:val="000000"/>
          <w:sz w:val="28"/>
          <w:szCs w:val="28"/>
        </w:rPr>
        <w:t xml:space="preserve"> движения,  это – ремонт дорог,  подсыпка щебнем и </w:t>
      </w:r>
      <w:proofErr w:type="spellStart"/>
      <w:r>
        <w:rPr>
          <w:color w:val="000000"/>
          <w:sz w:val="28"/>
          <w:szCs w:val="28"/>
        </w:rPr>
        <w:t>грейдирование</w:t>
      </w:r>
      <w:proofErr w:type="spellEnd"/>
      <w:r>
        <w:rPr>
          <w:color w:val="000000"/>
          <w:sz w:val="28"/>
          <w:szCs w:val="28"/>
        </w:rPr>
        <w:t xml:space="preserve"> дорог.</w:t>
      </w:r>
    </w:p>
    <w:p w:rsidR="001617E1" w:rsidRDefault="001617E1" w:rsidP="00C43BE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jc w:val="both"/>
      </w:pPr>
      <w:r>
        <w:rPr>
          <w:color w:val="000000"/>
          <w:sz w:val="28"/>
          <w:szCs w:val="28"/>
        </w:rPr>
        <w:t>Устройство огражден</w:t>
      </w:r>
      <w:r w:rsidR="00380BF6">
        <w:rPr>
          <w:color w:val="000000"/>
          <w:sz w:val="28"/>
          <w:szCs w:val="28"/>
        </w:rPr>
        <w:t xml:space="preserve">ия кладбища в с. </w:t>
      </w:r>
      <w:proofErr w:type="spellStart"/>
      <w:r w:rsidR="00380BF6">
        <w:rPr>
          <w:color w:val="000000"/>
          <w:sz w:val="28"/>
          <w:szCs w:val="28"/>
        </w:rPr>
        <w:t>Аргамаково</w:t>
      </w:r>
      <w:proofErr w:type="spellEnd"/>
      <w:r>
        <w:rPr>
          <w:color w:val="000000"/>
          <w:sz w:val="28"/>
          <w:szCs w:val="28"/>
        </w:rPr>
        <w:t xml:space="preserve"> </w:t>
      </w:r>
      <w:r w:rsidR="00493D37">
        <w:rPr>
          <w:color w:val="000000"/>
          <w:sz w:val="28"/>
          <w:szCs w:val="28"/>
        </w:rPr>
        <w:t>Плодопитомнического</w:t>
      </w:r>
      <w:r>
        <w:rPr>
          <w:color w:val="000000"/>
          <w:sz w:val="28"/>
          <w:szCs w:val="28"/>
        </w:rPr>
        <w:t xml:space="preserve"> сельского пос</w:t>
      </w:r>
      <w:r w:rsidR="00380BF6">
        <w:rPr>
          <w:color w:val="000000"/>
          <w:sz w:val="28"/>
          <w:szCs w:val="28"/>
        </w:rPr>
        <w:t>еления</w:t>
      </w:r>
      <w:r>
        <w:rPr>
          <w:color w:val="000000"/>
          <w:sz w:val="28"/>
          <w:szCs w:val="28"/>
        </w:rPr>
        <w:t>.</w:t>
      </w:r>
    </w:p>
    <w:p w:rsidR="001617E1" w:rsidRDefault="00380BF6" w:rsidP="00C43B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000000"/>
          <w:sz w:val="28"/>
          <w:szCs w:val="28"/>
        </w:rPr>
        <w:t xml:space="preserve">Благоустройство детской игровой площадки в с. </w:t>
      </w:r>
      <w:proofErr w:type="spellStart"/>
      <w:r>
        <w:rPr>
          <w:color w:val="000000"/>
          <w:sz w:val="28"/>
          <w:szCs w:val="28"/>
        </w:rPr>
        <w:t>Аргамаково</w:t>
      </w:r>
      <w:proofErr w:type="spellEnd"/>
      <w:r w:rsidR="001617E1">
        <w:rPr>
          <w:color w:val="000000"/>
          <w:sz w:val="28"/>
          <w:szCs w:val="28"/>
        </w:rPr>
        <w:t>.</w:t>
      </w:r>
    </w:p>
    <w:p w:rsidR="001617E1" w:rsidRDefault="001617E1" w:rsidP="00C43BE0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/>
        <w:ind w:firstLine="360"/>
        <w:jc w:val="both"/>
      </w:pPr>
      <w:r>
        <w:rPr>
          <w:color w:val="000000"/>
          <w:sz w:val="28"/>
          <w:szCs w:val="28"/>
        </w:rPr>
        <w:t>Ремонт и содержание памятников погибшим односел</w:t>
      </w:r>
      <w:r w:rsidR="00380BF6">
        <w:rPr>
          <w:color w:val="000000"/>
          <w:sz w:val="28"/>
          <w:szCs w:val="28"/>
        </w:rPr>
        <w:t xml:space="preserve">ьчанам в годы </w:t>
      </w:r>
      <w:proofErr w:type="gramStart"/>
      <w:r w:rsidR="00380BF6">
        <w:rPr>
          <w:color w:val="000000"/>
          <w:sz w:val="28"/>
          <w:szCs w:val="28"/>
        </w:rPr>
        <w:t>ВОВ  в</w:t>
      </w:r>
      <w:proofErr w:type="gramEnd"/>
      <w:r w:rsidR="00380BF6">
        <w:rPr>
          <w:color w:val="000000"/>
          <w:sz w:val="28"/>
          <w:szCs w:val="28"/>
        </w:rPr>
        <w:t xml:space="preserve"> с.</w:t>
      </w:r>
      <w:r w:rsidR="00A37FA2">
        <w:rPr>
          <w:color w:val="000000"/>
          <w:sz w:val="28"/>
          <w:szCs w:val="28"/>
        </w:rPr>
        <w:t xml:space="preserve"> </w:t>
      </w:r>
      <w:proofErr w:type="spellStart"/>
      <w:r w:rsidR="00380BF6">
        <w:rPr>
          <w:color w:val="000000"/>
          <w:sz w:val="28"/>
          <w:szCs w:val="28"/>
        </w:rPr>
        <w:t>Аргамаково</w:t>
      </w:r>
      <w:proofErr w:type="spellEnd"/>
      <w:r w:rsidR="00380BF6">
        <w:rPr>
          <w:color w:val="000000"/>
          <w:sz w:val="28"/>
          <w:szCs w:val="28"/>
        </w:rPr>
        <w:t xml:space="preserve"> и пос. Плодопитомнический.</w:t>
      </w:r>
    </w:p>
    <w:p w:rsidR="001617E1" w:rsidRDefault="001617E1" w:rsidP="00C43BE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000000"/>
          <w:sz w:val="28"/>
          <w:szCs w:val="28"/>
        </w:rPr>
        <w:t>Поддержание в рабочем со</w:t>
      </w:r>
      <w:r w:rsidR="00A37FA2">
        <w:rPr>
          <w:color w:val="000000"/>
          <w:sz w:val="28"/>
          <w:szCs w:val="28"/>
        </w:rPr>
        <w:t>стоянии уличного освещения</w:t>
      </w:r>
      <w:r>
        <w:rPr>
          <w:color w:val="000000"/>
          <w:sz w:val="28"/>
          <w:szCs w:val="28"/>
        </w:rPr>
        <w:t>.</w:t>
      </w:r>
    </w:p>
    <w:p w:rsidR="001617E1" w:rsidRDefault="001617E1" w:rsidP="00C43BE0">
      <w:pPr>
        <w:pStyle w:val="a3"/>
        <w:numPr>
          <w:ilvl w:val="0"/>
          <w:numId w:val="1"/>
        </w:numPr>
        <w:shd w:val="clear" w:color="auto" w:fill="FFFFFF"/>
        <w:tabs>
          <w:tab w:val="left" w:pos="142"/>
        </w:tabs>
        <w:spacing w:before="0" w:beforeAutospacing="0" w:after="0" w:afterAutospacing="0"/>
        <w:ind w:firstLine="360"/>
        <w:jc w:val="both"/>
      </w:pPr>
      <w:r>
        <w:rPr>
          <w:color w:val="000000"/>
          <w:sz w:val="28"/>
          <w:szCs w:val="28"/>
        </w:rPr>
        <w:t>Обустройство тротуаров, пешеходных переходов и освещение вдоль автомобильных дорог регионального значения.</w:t>
      </w:r>
    </w:p>
    <w:p w:rsidR="001617E1" w:rsidRDefault="001617E1" w:rsidP="00C43BE0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>
        <w:t> </w:t>
      </w:r>
    </w:p>
    <w:p w:rsidR="00F333E8" w:rsidRDefault="001617E1" w:rsidP="00C43BE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Обращаю особое внимание на активность граждан. С п</w:t>
      </w:r>
      <w:r w:rsidR="005F4B9F">
        <w:rPr>
          <w:color w:val="000000"/>
          <w:sz w:val="28"/>
          <w:szCs w:val="28"/>
        </w:rPr>
        <w:t>омощью участия в программах.</w:t>
      </w:r>
      <w:r>
        <w:rPr>
          <w:color w:val="000000"/>
          <w:sz w:val="28"/>
          <w:szCs w:val="28"/>
        </w:rPr>
        <w:t xml:space="preserve"> Инициативного бюджетирования возможно решить множество задач по благоустройству наших сёл. У нас большие планы, направления определены. Только совместными усилиями мы можем добиться результатов. От жителей поселения зависит многое и Ваше участие очень важно. Уже в ближайшее время необходимо определиться с заявками в программы 2023 г. Приглашаем всех граждан на общие собрания для участия в обсуждении и выборе проектов.</w:t>
      </w:r>
    </w:p>
    <w:p w:rsidR="001617E1" w:rsidRDefault="00F333E8" w:rsidP="00C43BE0">
      <w:pPr>
        <w:pStyle w:val="a3"/>
        <w:shd w:val="clear" w:color="auto" w:fill="FFFFFF"/>
        <w:spacing w:before="0" w:beforeAutospacing="0" w:after="200" w:afterAutospacing="0"/>
        <w:jc w:val="both"/>
      </w:pPr>
      <w:r>
        <w:rPr>
          <w:color w:val="000000"/>
          <w:sz w:val="28"/>
          <w:szCs w:val="28"/>
        </w:rPr>
        <w:t xml:space="preserve">                           </w:t>
      </w:r>
      <w:r w:rsidR="001617E1">
        <w:rPr>
          <w:b/>
          <w:bCs/>
          <w:color w:val="000000"/>
          <w:sz w:val="28"/>
          <w:szCs w:val="28"/>
        </w:rPr>
        <w:t xml:space="preserve">ПРОБЛЕМНЫЕ ВОПРОСЫ:  </w:t>
      </w:r>
    </w:p>
    <w:p w:rsidR="001617E1" w:rsidRDefault="001617E1" w:rsidP="00C43B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000000"/>
          <w:sz w:val="28"/>
          <w:szCs w:val="28"/>
        </w:rPr>
        <w:t xml:space="preserve">Один из самых важных и острых вопросов – содержание и </w:t>
      </w:r>
      <w:proofErr w:type="gramStart"/>
      <w:r>
        <w:rPr>
          <w:color w:val="000000"/>
          <w:sz w:val="28"/>
          <w:szCs w:val="28"/>
        </w:rPr>
        <w:t>ремонт  систем</w:t>
      </w:r>
      <w:proofErr w:type="gramEnd"/>
      <w:r>
        <w:rPr>
          <w:color w:val="000000"/>
          <w:sz w:val="28"/>
          <w:szCs w:val="28"/>
        </w:rPr>
        <w:t xml:space="preserve"> водопровода и водоотведения  на территории поселения. </w:t>
      </w:r>
    </w:p>
    <w:p w:rsidR="001617E1" w:rsidRDefault="001617E1" w:rsidP="00C43BE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360"/>
        <w:jc w:val="both"/>
      </w:pPr>
      <w:r>
        <w:rPr>
          <w:color w:val="000000"/>
          <w:sz w:val="28"/>
          <w:szCs w:val="28"/>
        </w:rPr>
        <w:t>Недопущение и предотвращение пожароопасной обстановки.</w:t>
      </w:r>
    </w:p>
    <w:p w:rsidR="001617E1" w:rsidRDefault="001617E1" w:rsidP="00C43BE0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Ремонт обелиска погибши</w:t>
      </w:r>
      <w:r w:rsidR="00F333E8">
        <w:rPr>
          <w:color w:val="000000"/>
          <w:sz w:val="28"/>
          <w:szCs w:val="28"/>
        </w:rPr>
        <w:t xml:space="preserve">м односельчанам в годы ВОВ в </w:t>
      </w:r>
      <w:proofErr w:type="spellStart"/>
      <w:r w:rsidR="00F333E8">
        <w:rPr>
          <w:color w:val="000000"/>
          <w:sz w:val="28"/>
          <w:szCs w:val="28"/>
        </w:rPr>
        <w:t>с.Аргамаково</w:t>
      </w:r>
      <w:proofErr w:type="spellEnd"/>
      <w:r w:rsidR="00F333E8">
        <w:rPr>
          <w:color w:val="000000"/>
          <w:sz w:val="28"/>
          <w:szCs w:val="28"/>
        </w:rPr>
        <w:t xml:space="preserve"> и пос. </w:t>
      </w:r>
      <w:proofErr w:type="spellStart"/>
      <w:r w:rsidR="00F333E8">
        <w:rPr>
          <w:color w:val="000000"/>
          <w:sz w:val="28"/>
          <w:szCs w:val="28"/>
        </w:rPr>
        <w:t>Плодопитмнический</w:t>
      </w:r>
      <w:proofErr w:type="spellEnd"/>
      <w:r>
        <w:rPr>
          <w:color w:val="000000"/>
          <w:sz w:val="28"/>
          <w:szCs w:val="28"/>
        </w:rPr>
        <w:t>.</w:t>
      </w:r>
    </w:p>
    <w:p w:rsidR="001617E1" w:rsidRDefault="001617E1" w:rsidP="00C43BE0">
      <w:pPr>
        <w:pStyle w:val="a3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440"/>
        <w:jc w:val="both"/>
      </w:pPr>
      <w:r>
        <w:rPr>
          <w:color w:val="000000"/>
          <w:sz w:val="28"/>
          <w:szCs w:val="28"/>
        </w:rPr>
        <w:t>Ремонт</w:t>
      </w:r>
      <w:r w:rsidR="00F333E8">
        <w:rPr>
          <w:color w:val="000000"/>
          <w:sz w:val="28"/>
          <w:szCs w:val="28"/>
        </w:rPr>
        <w:t xml:space="preserve"> дорог в сельском поселении.</w:t>
      </w:r>
    </w:p>
    <w:p w:rsidR="001617E1" w:rsidRDefault="001617E1" w:rsidP="00C43BE0">
      <w:pPr>
        <w:pStyle w:val="a3"/>
        <w:shd w:val="clear" w:color="auto" w:fill="FFFFFF"/>
        <w:spacing w:before="0" w:beforeAutospacing="0" w:after="200" w:afterAutospacing="0"/>
        <w:ind w:firstLine="284"/>
        <w:jc w:val="both"/>
      </w:pPr>
      <w:r>
        <w:rPr>
          <w:color w:val="000000"/>
          <w:sz w:val="28"/>
          <w:szCs w:val="28"/>
        </w:rPr>
        <w:t xml:space="preserve">   Конечно, проблем много и решить их все одновременно </w:t>
      </w:r>
      <w:proofErr w:type="gramStart"/>
      <w:r>
        <w:rPr>
          <w:color w:val="000000"/>
          <w:sz w:val="28"/>
          <w:szCs w:val="28"/>
        </w:rPr>
        <w:t>не возможно</w:t>
      </w:r>
      <w:proofErr w:type="gramEnd"/>
      <w:r>
        <w:rPr>
          <w:color w:val="000000"/>
          <w:sz w:val="28"/>
          <w:szCs w:val="28"/>
        </w:rPr>
        <w:t xml:space="preserve">.  Но мы работаем над этим, определяем приоритетные направления и нашими совместными усилиями с населением, с депутатами поселения, при </w:t>
      </w:r>
      <w:proofErr w:type="gramStart"/>
      <w:r>
        <w:rPr>
          <w:color w:val="000000"/>
          <w:sz w:val="28"/>
          <w:szCs w:val="28"/>
        </w:rPr>
        <w:t>поддержке  администрации</w:t>
      </w:r>
      <w:proofErr w:type="gramEnd"/>
      <w:r>
        <w:rPr>
          <w:color w:val="000000"/>
          <w:sz w:val="28"/>
          <w:szCs w:val="28"/>
        </w:rPr>
        <w:t xml:space="preserve"> района, проблемы территории будут успешно решаться.</w:t>
      </w:r>
    </w:p>
    <w:p w:rsidR="001617E1" w:rsidRDefault="001617E1" w:rsidP="00C43BE0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 В заключении хочется выразить глубокую благодарность и признательность всем жителям поселения, фермерам, депутата</w:t>
      </w:r>
      <w:r w:rsidR="00F333E8">
        <w:rPr>
          <w:color w:val="000000"/>
          <w:sz w:val="28"/>
          <w:szCs w:val="28"/>
        </w:rPr>
        <w:t>м и руководителям всех уровней.</w:t>
      </w:r>
    </w:p>
    <w:p w:rsidR="001617E1" w:rsidRDefault="001617E1" w:rsidP="00C43BE0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:rsidR="001617E1" w:rsidRDefault="001617E1" w:rsidP="00C43BE0">
      <w:pPr>
        <w:pStyle w:val="a3"/>
        <w:shd w:val="clear" w:color="auto" w:fill="FFFFFF"/>
        <w:spacing w:before="0" w:beforeAutospacing="0" w:after="200" w:afterAutospacing="0"/>
        <w:jc w:val="both"/>
      </w:pPr>
      <w:r>
        <w:rPr>
          <w:b/>
          <w:bCs/>
          <w:color w:val="000000"/>
          <w:sz w:val="28"/>
          <w:szCs w:val="28"/>
        </w:rPr>
        <w:t>СПАСИБО ЗА ВНИМАНИЕ!</w:t>
      </w:r>
      <w:r>
        <w:rPr>
          <w:color w:val="000000"/>
          <w:sz w:val="28"/>
          <w:szCs w:val="28"/>
        </w:rPr>
        <w:t> </w:t>
      </w:r>
    </w:p>
    <w:p w:rsidR="0065414D" w:rsidRDefault="0065414D" w:rsidP="00C43BE0">
      <w:pPr>
        <w:jc w:val="both"/>
      </w:pPr>
      <w:bookmarkStart w:id="0" w:name="_GoBack"/>
      <w:bookmarkEnd w:id="0"/>
    </w:p>
    <w:sectPr w:rsidR="0065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3DC9"/>
    <w:multiLevelType w:val="multilevel"/>
    <w:tmpl w:val="07825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26416E"/>
    <w:multiLevelType w:val="multilevel"/>
    <w:tmpl w:val="B3EE2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A62"/>
    <w:rsid w:val="001617E1"/>
    <w:rsid w:val="001E1ED9"/>
    <w:rsid w:val="003003E3"/>
    <w:rsid w:val="0036047F"/>
    <w:rsid w:val="00380BF6"/>
    <w:rsid w:val="00493D37"/>
    <w:rsid w:val="005F4B9F"/>
    <w:rsid w:val="0065414D"/>
    <w:rsid w:val="006A7801"/>
    <w:rsid w:val="008238D3"/>
    <w:rsid w:val="00A37FA2"/>
    <w:rsid w:val="00AF1A62"/>
    <w:rsid w:val="00B514BB"/>
    <w:rsid w:val="00BC1215"/>
    <w:rsid w:val="00C43BE0"/>
    <w:rsid w:val="00C964D8"/>
    <w:rsid w:val="00DC4137"/>
    <w:rsid w:val="00ED4BCB"/>
    <w:rsid w:val="00F333E8"/>
    <w:rsid w:val="00F85098"/>
    <w:rsid w:val="00FE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B452"/>
  <w15:chartTrackingRefBased/>
  <w15:docId w15:val="{F49E020A-7B2D-4797-958D-99E1695E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97891,bqiaagaaeyqcaaagiaiaaaou9aiabq4aawaaaaaaaaaaaaaaaaaaaaaaaaaaaaaaaaaaaaaaaaaaaaaaaaaaaaaaaaaaaaaaaaaaaaaaaaaaaaaaaaaaaaaaaaaaaaaaaaaaaaaaaaaaaaaaaaaaaaaaaaaaaaaaaaaaaaaaaaaaaaaaaaaaaaaaaaaaaaaaaaaaaaaaaaaaaaaaaaaaaaaaaaaaaaaaaaaaaa"/>
    <w:basedOn w:val="a"/>
    <w:rsid w:val="0016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6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816657.7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86367.0/" TargetMode="External"/><Relationship Id="rId5" Type="http://schemas.openxmlformats.org/officeDocument/2006/relationships/hyperlink" Target="garantf1://8844406.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2095</Words>
  <Characters>11948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2022-03-28T09:16:00Z</dcterms:created>
  <dcterms:modified xsi:type="dcterms:W3CDTF">2022-04-05T11:44:00Z</dcterms:modified>
</cp:coreProperties>
</file>