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238" w:rsidRPr="00B54238" w:rsidRDefault="00B54238" w:rsidP="00B54238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B54238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РЕСПУБЛИКА МОРДОВИЯ</w:t>
      </w:r>
    </w:p>
    <w:p w:rsidR="00B54238" w:rsidRPr="00B54238" w:rsidRDefault="00B54238" w:rsidP="00B54238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B54238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 xml:space="preserve">СОВЕТ ДЕПУТАТОВ </w:t>
      </w:r>
    </w:p>
    <w:p w:rsidR="00B54238" w:rsidRPr="00B54238" w:rsidRDefault="00B54238" w:rsidP="00B54238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B54238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ПРИРЕЧЕНСКОГО СЕЛЬСКОГО ПОСЕЛЕНИЯ</w:t>
      </w:r>
    </w:p>
    <w:p w:rsidR="00B54238" w:rsidRPr="00B54238" w:rsidRDefault="00B54238" w:rsidP="00B54238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B54238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РУЗАЕВСКОГО МУНИЦИПАЛЬНОГО РАЙОНА</w:t>
      </w:r>
    </w:p>
    <w:p w:rsidR="00B54238" w:rsidRPr="00B54238" w:rsidRDefault="00B54238" w:rsidP="00B54238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4238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РЕСПУБЛИКИ МОРДОВИЯ</w:t>
      </w:r>
    </w:p>
    <w:p w:rsidR="00B54238" w:rsidRPr="00B54238" w:rsidRDefault="00B54238" w:rsidP="00B54238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32"/>
          <w:szCs w:val="32"/>
        </w:rPr>
      </w:pPr>
      <w:r w:rsidRPr="00B54238">
        <w:rPr>
          <w:rFonts w:ascii="Times New Roman" w:eastAsia="Times New Roman" w:hAnsi="Times New Roman" w:cs="Times New Roman"/>
          <w:b/>
          <w:bCs/>
          <w:color w:val="474145"/>
          <w:sz w:val="32"/>
          <w:szCs w:val="32"/>
        </w:rPr>
        <w:t xml:space="preserve">  РЕШЕНИЕ</w:t>
      </w:r>
    </w:p>
    <w:p w:rsidR="00B54238" w:rsidRPr="00B54238" w:rsidRDefault="00B54238" w:rsidP="00B54238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542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28.12.</w:t>
      </w:r>
      <w:r w:rsidRPr="00B54238">
        <w:rPr>
          <w:rFonts w:ascii="Times New Roman" w:eastAsia="Times New Roman" w:hAnsi="Times New Roman" w:cs="Times New Roman"/>
          <w:b/>
          <w:color w:val="000000"/>
          <w:sz w:val="28"/>
        </w:rPr>
        <w:t xml:space="preserve"> 2018 г.</w:t>
      </w:r>
      <w:r w:rsidRPr="00B542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№ 30/102</w:t>
      </w:r>
    </w:p>
    <w:p w:rsidR="00B54238" w:rsidRPr="00B54238" w:rsidRDefault="00B54238" w:rsidP="00B542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</w:p>
    <w:p w:rsidR="00B54238" w:rsidRPr="00B54238" w:rsidRDefault="00B54238" w:rsidP="00B542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  <w:proofErr w:type="spellStart"/>
      <w:r w:rsidRPr="00B54238"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  <w:t>п.Левженский</w:t>
      </w:r>
      <w:proofErr w:type="spellEnd"/>
    </w:p>
    <w:p w:rsidR="00B54238" w:rsidRPr="00B54238" w:rsidRDefault="00B54238" w:rsidP="00B54238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54238" w:rsidRPr="00B54238" w:rsidRDefault="00B54238" w:rsidP="00B54238">
      <w:pPr>
        <w:autoSpaceDE w:val="0"/>
        <w:autoSpaceDN w:val="0"/>
        <w:adjustRightInd w:val="0"/>
        <w:spacing w:before="108" w:after="108" w:line="240" w:lineRule="auto"/>
        <w:ind w:left="7" w:right="100" w:firstLine="72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5423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О </w:t>
      </w:r>
      <w:r w:rsidRPr="00B54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принятии органами местного </w:t>
      </w:r>
      <w:proofErr w:type="gramStart"/>
      <w:r w:rsidRPr="00B54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самоуправления  </w:t>
      </w:r>
      <w:proofErr w:type="spellStart"/>
      <w:r w:rsidRPr="00B54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Приреченского</w:t>
      </w:r>
      <w:proofErr w:type="spellEnd"/>
      <w:proofErr w:type="gramEnd"/>
      <w:r w:rsidRPr="00B54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Рузаевского муниципального района осуществления части полномочий по решению вопросов местного значения </w:t>
      </w:r>
    </w:p>
    <w:p w:rsidR="00B54238" w:rsidRPr="00B54238" w:rsidRDefault="00B54238" w:rsidP="00B54238">
      <w:pPr>
        <w:autoSpaceDE w:val="0"/>
        <w:autoSpaceDN w:val="0"/>
        <w:adjustRightInd w:val="0"/>
        <w:spacing w:after="0" w:line="240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4238" w:rsidRPr="00B54238" w:rsidRDefault="00B54238" w:rsidP="00B54238">
      <w:pPr>
        <w:autoSpaceDE w:val="0"/>
        <w:autoSpaceDN w:val="0"/>
        <w:adjustRightInd w:val="0"/>
        <w:spacing w:after="0" w:line="240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r:id="rId4" w:history="1">
        <w:r w:rsidRPr="00B5423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частью 4 статьи 15</w:t>
        </w:r>
      </w:hyperlink>
      <w:r w:rsidRPr="00B54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закона от 6 октября 2003 года </w:t>
      </w:r>
      <w:r w:rsidRPr="00B542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 </w:t>
      </w:r>
      <w:r w:rsidRPr="00B54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131-ФЗ "Об общих принципах организации местного самоуправления в Российской Федерации" </w:t>
      </w:r>
    </w:p>
    <w:p w:rsidR="00B54238" w:rsidRPr="00B54238" w:rsidRDefault="00B54238" w:rsidP="00B54238">
      <w:pPr>
        <w:autoSpaceDE w:val="0"/>
        <w:autoSpaceDN w:val="0"/>
        <w:adjustRightInd w:val="0"/>
        <w:spacing w:after="0" w:line="240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4238" w:rsidRPr="00B54238" w:rsidRDefault="00B54238" w:rsidP="00B54238">
      <w:pPr>
        <w:autoSpaceDE w:val="0"/>
        <w:autoSpaceDN w:val="0"/>
        <w:adjustRightInd w:val="0"/>
        <w:spacing w:after="0" w:line="240" w:lineRule="auto"/>
        <w:ind w:left="7" w:right="100"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542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Совет депутатов </w:t>
      </w:r>
      <w:proofErr w:type="spellStart"/>
      <w:r w:rsidRPr="00B542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Приреченского</w:t>
      </w:r>
      <w:proofErr w:type="spellEnd"/>
      <w:r w:rsidRPr="00B542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Рузаевского муниципального района решил:</w:t>
      </w:r>
    </w:p>
    <w:p w:rsidR="00B54238" w:rsidRPr="00B54238" w:rsidRDefault="00B54238" w:rsidP="00B54238">
      <w:pPr>
        <w:autoSpaceDE w:val="0"/>
        <w:autoSpaceDN w:val="0"/>
        <w:adjustRightInd w:val="0"/>
        <w:spacing w:before="108" w:after="108" w:line="240" w:lineRule="auto"/>
        <w:ind w:left="7" w:right="100"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54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B542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Принять осуществление части полномочий органами местного самоуправления </w:t>
      </w:r>
      <w:proofErr w:type="spellStart"/>
      <w:r w:rsidRPr="00B542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Приреченского</w:t>
      </w:r>
      <w:proofErr w:type="spellEnd"/>
      <w:r w:rsidRPr="00B542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сельского поселения Рузаевского муниципального </w:t>
      </w:r>
      <w:proofErr w:type="gramStart"/>
      <w:r w:rsidRPr="00B542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района  по</w:t>
      </w:r>
      <w:proofErr w:type="gramEnd"/>
      <w:r w:rsidRPr="00B542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решению следующих вопросов местного значения:</w:t>
      </w:r>
    </w:p>
    <w:p w:rsidR="00B54238" w:rsidRPr="00B54238" w:rsidRDefault="00B54238" w:rsidP="00B54238">
      <w:pPr>
        <w:spacing w:after="0" w:line="240" w:lineRule="auto"/>
        <w:ind w:left="7" w:right="10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238">
        <w:rPr>
          <w:rFonts w:ascii="Times New Roman" w:eastAsia="Times New Roman" w:hAnsi="Times New Roman" w:cs="Times New Roman"/>
          <w:color w:val="000000"/>
          <w:sz w:val="28"/>
          <w:szCs w:val="28"/>
        </w:rPr>
        <w:t>1) организация в границах сельского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B54238" w:rsidRPr="00B54238" w:rsidRDefault="00B54238" w:rsidP="00B54238">
      <w:pPr>
        <w:spacing w:after="0" w:line="240" w:lineRule="auto"/>
        <w:ind w:left="7" w:right="10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238">
        <w:rPr>
          <w:rFonts w:ascii="Times New Roman" w:eastAsia="Times New Roman" w:hAnsi="Times New Roman" w:cs="Times New Roman"/>
          <w:color w:val="000000"/>
          <w:sz w:val="28"/>
          <w:szCs w:val="28"/>
        </w:rPr>
        <w:t>2) 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сельского поселения, организация дорожного движения, 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B54238" w:rsidRPr="00B54238" w:rsidRDefault="00B54238" w:rsidP="00B54238">
      <w:pPr>
        <w:spacing w:after="0" w:line="240" w:lineRule="auto"/>
        <w:ind w:left="7" w:right="1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 обеспечение проживающих в сельском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</w:t>
      </w:r>
      <w:r w:rsidRPr="00B542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муниципального жилищного контроля, а также иных полномочий органов местного самоуправления в соответствии с жилищным законодательством; </w:t>
      </w:r>
    </w:p>
    <w:p w:rsidR="00B54238" w:rsidRPr="00B54238" w:rsidRDefault="00B54238" w:rsidP="00B54238">
      <w:pPr>
        <w:spacing w:after="0" w:line="240" w:lineRule="auto"/>
        <w:ind w:left="7" w:right="1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238">
        <w:rPr>
          <w:rFonts w:ascii="Times New Roman" w:eastAsia="Times New Roman" w:hAnsi="Times New Roman" w:cs="Times New Roman"/>
          <w:color w:val="000000"/>
          <w:sz w:val="28"/>
          <w:szCs w:val="28"/>
        </w:rPr>
        <w:t>4) сохранение, использование и популяризация объектов культурного наследия (памятников истории и культуры), находящихся в собственности сельского поселения, охрана объектов культурного наследия (памятников истории и культуры) местного (муниципального) значения, расположенных на территории сельского поселения;</w:t>
      </w:r>
    </w:p>
    <w:p w:rsidR="00B54238" w:rsidRPr="00B54238" w:rsidRDefault="00B54238" w:rsidP="00B54238">
      <w:pPr>
        <w:spacing w:after="0" w:line="240" w:lineRule="auto"/>
        <w:ind w:left="7" w:right="1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238">
        <w:rPr>
          <w:rFonts w:ascii="Times New Roman" w:eastAsia="Times New Roman" w:hAnsi="Times New Roman" w:cs="Times New Roman"/>
          <w:color w:val="000000"/>
          <w:sz w:val="28"/>
          <w:szCs w:val="28"/>
        </w:rPr>
        <w:t>5) создание условий для массового отдыха жителей сельского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B54238" w:rsidRPr="00B54238" w:rsidRDefault="00B54238" w:rsidP="00B54238">
      <w:pPr>
        <w:spacing w:after="0" w:line="240" w:lineRule="auto"/>
        <w:ind w:left="7" w:right="1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</w:t>
      </w:r>
      <w:r w:rsidRPr="00B54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отходов.</w:t>
      </w:r>
    </w:p>
    <w:p w:rsidR="00B54238" w:rsidRPr="00B54238" w:rsidRDefault="00B54238" w:rsidP="00B54238">
      <w:pPr>
        <w:autoSpaceDE w:val="0"/>
        <w:autoSpaceDN w:val="0"/>
        <w:adjustRightInd w:val="0"/>
        <w:spacing w:after="0" w:line="240" w:lineRule="auto"/>
        <w:ind w:left="7" w:right="10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 </w:t>
      </w:r>
      <w:proofErr w:type="gramStart"/>
      <w:r w:rsidRPr="00B54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 </w:t>
      </w:r>
      <w:proofErr w:type="spellStart"/>
      <w:r w:rsidRPr="00B54238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  <w:proofErr w:type="gramEnd"/>
      <w:r w:rsidRPr="00B54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Рузаевского муниципального района заключить Соглашение о передаче </w:t>
      </w:r>
      <w:r w:rsidRPr="00B542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осуществления части полномочий органов местного самоуправления Рузаевского муниципального района по решению, указанных в пункте 1 настоящего решения, вопросов местного значения органам местного самоуправления сельских поселений Рузаевского муниципального района Республики Мордовия сроком</w:t>
      </w:r>
      <w:r w:rsidRPr="00B54238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 по 31 декабря 2019 года.</w:t>
      </w:r>
    </w:p>
    <w:p w:rsidR="00B54238" w:rsidRPr="00B54238" w:rsidRDefault="00B54238" w:rsidP="00B54238">
      <w:pPr>
        <w:autoSpaceDE w:val="0"/>
        <w:autoSpaceDN w:val="0"/>
        <w:adjustRightInd w:val="0"/>
        <w:spacing w:after="0" w:line="240" w:lineRule="auto"/>
        <w:ind w:left="7" w:right="1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Настоящее решение вступает в силу с 01 января 2019 года, подлежит официальному опубликованию на официальном сайте органов местного самоуправления Рузаевского муниципального района в сети "Интернет" по адресу: </w:t>
      </w:r>
      <w:hyperlink r:id="rId5" w:history="1">
        <w:proofErr w:type="spellStart"/>
        <w:r w:rsidRPr="00B5423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ruzaevka</w:t>
        </w:r>
        <w:proofErr w:type="spellEnd"/>
        <w:r w:rsidRPr="00B5423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-</w:t>
        </w:r>
        <w:proofErr w:type="spellStart"/>
        <w:r w:rsidRPr="00B5423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rm</w:t>
        </w:r>
        <w:proofErr w:type="spellEnd"/>
        <w:r w:rsidRPr="00B5423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B5423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B542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54238" w:rsidRPr="00B54238" w:rsidRDefault="00B54238" w:rsidP="00B54238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54238" w:rsidRPr="00B54238" w:rsidRDefault="00B54238" w:rsidP="00B54238">
      <w:pPr>
        <w:tabs>
          <w:tab w:val="left" w:pos="6804"/>
        </w:tabs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Pr="00B54238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</w:p>
    <w:p w:rsidR="00B54238" w:rsidRPr="00B54238" w:rsidRDefault="00B54238" w:rsidP="00B54238">
      <w:pPr>
        <w:tabs>
          <w:tab w:val="left" w:pos="6804"/>
        </w:tabs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                                                           </w:t>
      </w:r>
      <w:proofErr w:type="spellStart"/>
      <w:r w:rsidRPr="00B54238">
        <w:rPr>
          <w:rFonts w:ascii="Times New Roman" w:eastAsia="Times New Roman" w:hAnsi="Times New Roman" w:cs="Times New Roman"/>
          <w:color w:val="000000"/>
          <w:sz w:val="28"/>
          <w:szCs w:val="28"/>
        </w:rPr>
        <w:t>Г.Ф.Шуюпова</w:t>
      </w:r>
      <w:proofErr w:type="spellEnd"/>
    </w:p>
    <w:p w:rsidR="00B54238" w:rsidRPr="00B54238" w:rsidRDefault="00B54238" w:rsidP="00B54238">
      <w:pPr>
        <w:tabs>
          <w:tab w:val="left" w:pos="6804"/>
        </w:tabs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4238" w:rsidRPr="00B54238" w:rsidRDefault="00B54238" w:rsidP="00B54238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B54238" w:rsidRPr="00B54238" w:rsidRDefault="00B54238" w:rsidP="00B54238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B54238" w:rsidRPr="00B54238" w:rsidRDefault="00B54238" w:rsidP="00B54238">
      <w:pPr>
        <w:spacing w:after="5" w:line="244" w:lineRule="auto"/>
        <w:ind w:left="7" w:right="10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995C7B" w:rsidRDefault="00995C7B">
      <w:bookmarkStart w:id="0" w:name="_GoBack"/>
      <w:bookmarkEnd w:id="0"/>
    </w:p>
    <w:sectPr w:rsidR="0099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656C"/>
    <w:rsid w:val="0063656C"/>
    <w:rsid w:val="00995C7B"/>
    <w:rsid w:val="00B5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BDC7E-1CE7-4301-A728-06A72F25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816657.76" TargetMode="External"/><Relationship Id="rId4" Type="http://schemas.openxmlformats.org/officeDocument/2006/relationships/hyperlink" Target="garantF1://86367.15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3103</Characters>
  <Application>Microsoft Office Word</Application>
  <DocSecurity>0</DocSecurity>
  <Lines>25</Lines>
  <Paragraphs>7</Paragraphs>
  <ScaleCrop>false</ScaleCrop>
  <Company>Grizli777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2022-04-11T11:49:00Z</dcterms:created>
  <dcterms:modified xsi:type="dcterms:W3CDTF">2022-04-11T11:49:00Z</dcterms:modified>
</cp:coreProperties>
</file>