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4C" w:rsidRDefault="00EF044C" w:rsidP="00EF044C"/>
    <w:p w:rsidR="00322A86" w:rsidRDefault="00322A86" w:rsidP="00322A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СОВЕТ ДЕПУТАТОВ </w:t>
      </w:r>
    </w:p>
    <w:p w:rsidR="00322A86" w:rsidRDefault="00322A86" w:rsidP="00322A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ПРИРЕЧЕНСКОГО СЕЛЬСКОГО ПОСЕЛЕНИЯ  </w:t>
      </w:r>
    </w:p>
    <w:p w:rsidR="00322A86" w:rsidRDefault="00322A86" w:rsidP="00322A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РУЗАЕВСКОГО МУНИЦИПАЛЬНОГО РАЙОНА </w:t>
      </w:r>
    </w:p>
    <w:p w:rsidR="00322A86" w:rsidRDefault="00322A86" w:rsidP="00322A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РЕСПУБЛИКИ МОРДОВИЯ</w:t>
      </w:r>
    </w:p>
    <w:p w:rsidR="00322A86" w:rsidRDefault="00322A86" w:rsidP="00322A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Е Ш Е Н И Е</w:t>
      </w:r>
    </w:p>
    <w:p w:rsidR="00322A86" w:rsidRDefault="00322A86" w:rsidP="00322A8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ПРОЕКТ</w:t>
      </w:r>
    </w:p>
    <w:p w:rsidR="00322A86" w:rsidRDefault="00322A86" w:rsidP="00322A8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евженский</w:t>
      </w:r>
      <w:proofErr w:type="spellEnd"/>
    </w:p>
    <w:p w:rsidR="00EF044C" w:rsidRDefault="00EF044C" w:rsidP="00EF0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вынесении на публичные слушания отчета об исполнении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за 2015 год.</w:t>
      </w:r>
    </w:p>
    <w:p w:rsidR="00EF044C" w:rsidRDefault="00EF044C" w:rsidP="00EF044C"/>
    <w:p w:rsidR="00EF044C" w:rsidRDefault="00EF044C" w:rsidP="00EF044C">
      <w:pPr>
        <w:tabs>
          <w:tab w:val="left" w:pos="1005"/>
          <w:tab w:val="left" w:pos="46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со статьёй 13 Устава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 муниципального района РМ </w:t>
      </w:r>
    </w:p>
    <w:p w:rsidR="00EF044C" w:rsidRDefault="00EF044C" w:rsidP="00EF044C">
      <w:pPr>
        <w:tabs>
          <w:tab w:val="left" w:pos="1005"/>
          <w:tab w:val="left" w:pos="46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ПРИРЕЧЕНСКОГО СЕЛЬСКОГО ПОСЕЛЕНИЯ   РЕШИЛ:</w:t>
      </w:r>
    </w:p>
    <w:p w:rsidR="00EF044C" w:rsidRDefault="00EF044C" w:rsidP="00EF04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1.Вынести на публичные слушания проект решения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« Отчета об исполнении бюджета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за 2015 год»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(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риложение 1).</w:t>
      </w:r>
    </w:p>
    <w:p w:rsidR="00EF044C" w:rsidRDefault="00EF044C" w:rsidP="00EF044C">
      <w:pPr>
        <w:tabs>
          <w:tab w:val="left" w:pos="1005"/>
          <w:tab w:val="left" w:pos="46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2.Установить, место и время  проведения публичных слушаний устанавливается в соответствии с графиком (приложение 2)</w:t>
      </w:r>
    </w:p>
    <w:p w:rsidR="00EF044C" w:rsidRDefault="00EF044C" w:rsidP="00EF044C">
      <w:pPr>
        <w:tabs>
          <w:tab w:val="left" w:pos="1005"/>
          <w:tab w:val="left" w:pos="46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3.Установить, что организация и проведение публичных слушаний осуществляется рабочей группой (приложение 3).</w:t>
      </w:r>
    </w:p>
    <w:p w:rsidR="00EF044C" w:rsidRDefault="00EF044C" w:rsidP="00EF04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Предложения по проекту решения  « Отчет об исполнении бюджета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за 2014 год» принимаются рабочей группой по 29.04. 2015 года включительно по адресу: </w:t>
      </w:r>
      <w:proofErr w:type="gramStart"/>
      <w:r>
        <w:rPr>
          <w:rFonts w:ascii="Times New Roman" w:hAnsi="Times New Roman"/>
          <w:sz w:val="24"/>
          <w:szCs w:val="24"/>
        </w:rPr>
        <w:t>Центральная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-29 с 8.30 до 16.30, кроме субботы и воскресения (приложение 4).</w:t>
      </w:r>
    </w:p>
    <w:p w:rsidR="00EF044C" w:rsidRDefault="00EF044C" w:rsidP="00EF04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5.Обсуждение проекта решения 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 поселения «Отчета об исполнении бюджета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за 2015 год» осуществляется в порядке, установленном Положением о порядке проведения публичных слушаний.</w:t>
      </w:r>
    </w:p>
    <w:p w:rsidR="00EF044C" w:rsidRDefault="00EF044C" w:rsidP="00EF044C">
      <w:pPr>
        <w:tabs>
          <w:tab w:val="left" w:pos="1005"/>
          <w:tab w:val="left" w:pos="46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Настоящее решение вступает в силу со дня его опубликования.</w:t>
      </w:r>
    </w:p>
    <w:p w:rsidR="00EF044C" w:rsidRDefault="00EF044C" w:rsidP="00EF044C">
      <w:pPr>
        <w:tabs>
          <w:tab w:val="left" w:pos="1005"/>
          <w:tab w:val="left" w:pos="46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Председатель Совета депутатов </w:t>
      </w:r>
    </w:p>
    <w:p w:rsidR="00EF044C" w:rsidRDefault="00EF044C" w:rsidP="00EF044C">
      <w:pPr>
        <w:tabs>
          <w:tab w:val="left" w:pos="1005"/>
          <w:tab w:val="left" w:pos="4605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Г.Ф.Шуюпова</w:t>
      </w:r>
      <w:proofErr w:type="spellEnd"/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 №2</w:t>
      </w:r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r>
        <w:rPr>
          <w:b/>
          <w:sz w:val="20"/>
        </w:rPr>
        <w:t xml:space="preserve">к Решению Совета депутатов </w:t>
      </w:r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proofErr w:type="spellStart"/>
      <w:r>
        <w:rPr>
          <w:b/>
          <w:sz w:val="20"/>
        </w:rPr>
        <w:t>Приреченского</w:t>
      </w:r>
      <w:proofErr w:type="spellEnd"/>
      <w:r>
        <w:rPr>
          <w:b/>
          <w:sz w:val="20"/>
        </w:rPr>
        <w:t xml:space="preserve">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F044C" w:rsidTr="00EF044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8"/>
              </w:rPr>
            </w:pPr>
            <w:r>
              <w:t>Дата проведения публичных слушаний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8"/>
              </w:rPr>
            </w:pPr>
            <w:r>
              <w:t>время проведения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8"/>
              </w:rPr>
            </w:pPr>
            <w:r>
              <w:t>место проведения публичных слушаний</w:t>
            </w:r>
          </w:p>
        </w:tc>
      </w:tr>
      <w:tr w:rsidR="00EF044C" w:rsidTr="00EF044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8"/>
              </w:rPr>
            </w:pPr>
            <w:r>
              <w:t>30.04.2016г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8"/>
              </w:rPr>
            </w:pPr>
            <w:r>
              <w:t>15.00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8"/>
              </w:rPr>
            </w:pPr>
            <w:r>
              <w:t xml:space="preserve">Администрация </w:t>
            </w:r>
            <w:proofErr w:type="spellStart"/>
            <w:r>
              <w:t>Приреченского</w:t>
            </w:r>
            <w:proofErr w:type="spellEnd"/>
            <w:r>
              <w:t xml:space="preserve"> сельского поселения </w:t>
            </w:r>
          </w:p>
        </w:tc>
      </w:tr>
    </w:tbl>
    <w:p w:rsidR="00EF044C" w:rsidRDefault="00EF044C" w:rsidP="00EF044C">
      <w:pPr>
        <w:tabs>
          <w:tab w:val="left" w:pos="4605"/>
        </w:tabs>
        <w:jc w:val="right"/>
        <w:rPr>
          <w:sz w:val="20"/>
        </w:rPr>
      </w:pPr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r>
        <w:rPr>
          <w:b/>
          <w:sz w:val="20"/>
        </w:rPr>
        <w:t>Приложение №3</w:t>
      </w:r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r>
        <w:rPr>
          <w:b/>
          <w:sz w:val="20"/>
        </w:rPr>
        <w:t xml:space="preserve">к Решению Совета депутатов </w:t>
      </w:r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proofErr w:type="spellStart"/>
      <w:r>
        <w:rPr>
          <w:b/>
          <w:sz w:val="20"/>
        </w:rPr>
        <w:t>Приреченского</w:t>
      </w:r>
      <w:proofErr w:type="spellEnd"/>
      <w:r>
        <w:rPr>
          <w:b/>
          <w:sz w:val="20"/>
        </w:rPr>
        <w:t xml:space="preserve"> сельского поселения</w:t>
      </w:r>
    </w:p>
    <w:p w:rsidR="00EF044C" w:rsidRDefault="00EF044C" w:rsidP="00EF044C">
      <w:pPr>
        <w:tabs>
          <w:tab w:val="left" w:pos="4605"/>
        </w:tabs>
        <w:jc w:val="center"/>
        <w:rPr>
          <w:b/>
        </w:rPr>
      </w:pPr>
      <w:r>
        <w:rPr>
          <w:b/>
          <w:szCs w:val="28"/>
        </w:rPr>
        <w:t xml:space="preserve">Рабочая группа по организации и проведению публичных слушаний </w:t>
      </w:r>
    </w:p>
    <w:p w:rsidR="00EF044C" w:rsidRDefault="00EF044C" w:rsidP="00EF044C">
      <w:pPr>
        <w:tabs>
          <w:tab w:val="left" w:pos="4605"/>
        </w:tabs>
        <w:jc w:val="both"/>
      </w:pPr>
      <w:r>
        <w:t xml:space="preserve"> Глава             -                              Варина Е.Е.</w:t>
      </w:r>
    </w:p>
    <w:p w:rsidR="00EF044C" w:rsidRDefault="00EF044C" w:rsidP="00EF044C">
      <w:pPr>
        <w:tabs>
          <w:tab w:val="left" w:pos="4605"/>
        </w:tabs>
        <w:jc w:val="both"/>
      </w:pPr>
      <w:r>
        <w:t xml:space="preserve">Директор </w:t>
      </w:r>
      <w:proofErr w:type="spellStart"/>
      <w:r>
        <w:t>Приреченской</w:t>
      </w:r>
      <w:proofErr w:type="spellEnd"/>
      <w:r>
        <w:t xml:space="preserve"> СОШ – </w:t>
      </w:r>
      <w:proofErr w:type="spellStart"/>
      <w:r>
        <w:t>Шуюпова</w:t>
      </w:r>
      <w:proofErr w:type="spellEnd"/>
      <w:r>
        <w:t xml:space="preserve"> Г.Ф. </w:t>
      </w:r>
      <w:proofErr w:type="gramStart"/>
      <w:r>
        <w:t xml:space="preserve">( </w:t>
      </w:r>
      <w:proofErr w:type="gramEnd"/>
      <w:r>
        <w:t>по согласованию)</w:t>
      </w:r>
    </w:p>
    <w:p w:rsidR="00EF044C" w:rsidRDefault="00EF044C" w:rsidP="00EF044C">
      <w:pPr>
        <w:tabs>
          <w:tab w:val="left" w:pos="4605"/>
        </w:tabs>
      </w:pPr>
      <w:r>
        <w:t xml:space="preserve">Депутат    -                                     </w:t>
      </w:r>
      <w:proofErr w:type="spellStart"/>
      <w:r>
        <w:t>Сетин</w:t>
      </w:r>
      <w:proofErr w:type="spellEnd"/>
      <w:r>
        <w:t xml:space="preserve"> В.И. (по согласованию)</w:t>
      </w:r>
    </w:p>
    <w:p w:rsidR="00EF044C" w:rsidRDefault="00EF044C" w:rsidP="00EF044C">
      <w:pPr>
        <w:tabs>
          <w:tab w:val="left" w:pos="3675"/>
        </w:tabs>
      </w:pPr>
      <w:r>
        <w:t>Депутат -                                       Логинова Т.И. (по согласованию)</w:t>
      </w:r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r>
        <w:rPr>
          <w:b/>
          <w:sz w:val="20"/>
        </w:rPr>
        <w:t>Приложение №4</w:t>
      </w:r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r>
        <w:rPr>
          <w:b/>
          <w:sz w:val="20"/>
        </w:rPr>
        <w:t xml:space="preserve">к Решению Совета депутатов </w:t>
      </w:r>
    </w:p>
    <w:p w:rsidR="00EF044C" w:rsidRDefault="00EF044C" w:rsidP="00EF044C">
      <w:pPr>
        <w:tabs>
          <w:tab w:val="left" w:pos="4605"/>
        </w:tabs>
        <w:jc w:val="right"/>
        <w:rPr>
          <w:b/>
          <w:sz w:val="20"/>
        </w:rPr>
      </w:pPr>
      <w:proofErr w:type="spellStart"/>
      <w:r>
        <w:rPr>
          <w:b/>
          <w:sz w:val="20"/>
        </w:rPr>
        <w:t>Приреченского</w:t>
      </w:r>
      <w:proofErr w:type="spellEnd"/>
      <w:r>
        <w:rPr>
          <w:b/>
          <w:sz w:val="20"/>
        </w:rPr>
        <w:t xml:space="preserve"> сельского поселения</w:t>
      </w:r>
    </w:p>
    <w:p w:rsidR="00EF044C" w:rsidRDefault="00EF044C" w:rsidP="00EF044C">
      <w:pPr>
        <w:tabs>
          <w:tab w:val="left" w:pos="4605"/>
        </w:tabs>
        <w:jc w:val="center"/>
      </w:pPr>
      <w:r>
        <w:rPr>
          <w:b/>
        </w:rPr>
        <w:t xml:space="preserve">Форма внесения предложений по проекту решения Совета депутатов </w:t>
      </w:r>
      <w:proofErr w:type="spellStart"/>
      <w:r>
        <w:rPr>
          <w:b/>
        </w:rPr>
        <w:t>Приреченского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Рузевского</w:t>
      </w:r>
      <w:proofErr w:type="spellEnd"/>
      <w:r>
        <w:rPr>
          <w:b/>
        </w:rPr>
        <w:t xml:space="preserve"> муниципального района «Отчет об исполнении бюджета </w:t>
      </w:r>
      <w:proofErr w:type="spellStart"/>
      <w:r>
        <w:rPr>
          <w:b/>
        </w:rPr>
        <w:t>Приреченского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Рузевского</w:t>
      </w:r>
      <w:proofErr w:type="spellEnd"/>
      <w:r>
        <w:rPr>
          <w:b/>
        </w:rPr>
        <w:t xml:space="preserve"> муниципального района за 2015 год»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870"/>
        <w:gridCol w:w="1013"/>
        <w:gridCol w:w="1059"/>
        <w:gridCol w:w="1059"/>
        <w:gridCol w:w="1391"/>
        <w:gridCol w:w="1151"/>
        <w:gridCol w:w="1716"/>
        <w:gridCol w:w="891"/>
      </w:tblGrid>
      <w:tr w:rsidR="00EF044C" w:rsidTr="00EF044C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rPr>
                <w:spacing w:val="2"/>
                <w:sz w:val="20"/>
              </w:rPr>
            </w:pPr>
            <w:r>
              <w:rPr>
                <w:sz w:val="20"/>
              </w:rPr>
              <w:t>Глава, статья. Часть статьи, пункт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rPr>
                <w:spacing w:val="2"/>
                <w:sz w:val="20"/>
              </w:rPr>
            </w:pPr>
            <w:r>
              <w:rPr>
                <w:sz w:val="20"/>
              </w:rPr>
              <w:t>Те</w:t>
            </w:r>
            <w:proofErr w:type="gramStart"/>
            <w:r>
              <w:rPr>
                <w:sz w:val="20"/>
              </w:rPr>
              <w:t>кст пр</w:t>
            </w:r>
            <w:proofErr w:type="gramEnd"/>
            <w:r>
              <w:rPr>
                <w:sz w:val="20"/>
              </w:rPr>
              <w:t>оекта Решения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rPr>
                <w:spacing w:val="2"/>
                <w:sz w:val="20"/>
              </w:rPr>
            </w:pPr>
            <w:r>
              <w:rPr>
                <w:sz w:val="20"/>
              </w:rPr>
              <w:t>Текст  поправки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rPr>
                <w:spacing w:val="2"/>
                <w:sz w:val="20"/>
              </w:rPr>
            </w:pPr>
            <w:r>
              <w:rPr>
                <w:sz w:val="20"/>
              </w:rPr>
              <w:t>Те</w:t>
            </w:r>
            <w:proofErr w:type="gramStart"/>
            <w:r>
              <w:rPr>
                <w:sz w:val="20"/>
              </w:rPr>
              <w:t>кст пр</w:t>
            </w:r>
            <w:proofErr w:type="gramEnd"/>
            <w:r>
              <w:rPr>
                <w:sz w:val="20"/>
              </w:rPr>
              <w:t>оекта Решения с учетом поправки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0"/>
              </w:rPr>
            </w:pPr>
            <w:r>
              <w:rPr>
                <w:sz w:val="20"/>
              </w:rPr>
              <w:t>Кем внесена поправка</w:t>
            </w:r>
          </w:p>
        </w:tc>
      </w:tr>
      <w:tr w:rsidR="00EF044C" w:rsidTr="00EF04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4C" w:rsidRDefault="00EF044C">
            <w:pPr>
              <w:spacing w:after="0" w:line="240" w:lineRule="auto"/>
              <w:rPr>
                <w:spacing w:val="2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4C" w:rsidRDefault="00EF044C">
            <w:pPr>
              <w:spacing w:after="0" w:line="240" w:lineRule="auto"/>
              <w:rPr>
                <w:spacing w:val="2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4C" w:rsidRDefault="00EF044C">
            <w:pPr>
              <w:spacing w:after="0" w:line="240" w:lineRule="auto"/>
              <w:rPr>
                <w:spacing w:val="2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4C" w:rsidRDefault="00EF044C">
            <w:pPr>
              <w:spacing w:after="0" w:line="240" w:lineRule="auto"/>
              <w:rPr>
                <w:spacing w:val="2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4C" w:rsidRDefault="00EF044C">
            <w:pPr>
              <w:spacing w:after="0" w:line="240" w:lineRule="auto"/>
              <w:rPr>
                <w:spacing w:val="2"/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rPr>
                <w:spacing w:val="2"/>
                <w:sz w:val="20"/>
              </w:rPr>
            </w:pPr>
            <w:r>
              <w:rPr>
                <w:sz w:val="20"/>
              </w:rPr>
              <w:t>ФИО гражданина (граждан) внесшего предложения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0"/>
              </w:rPr>
            </w:pPr>
            <w:r>
              <w:rPr>
                <w:sz w:val="20"/>
              </w:rPr>
              <w:t>Домашний адрес, телефон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0"/>
              </w:rPr>
            </w:pPr>
            <w:r>
              <w:rPr>
                <w:sz w:val="20"/>
              </w:rPr>
              <w:t>Данные о документе, удостоверяющем личность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4C" w:rsidRDefault="00EF044C">
            <w:pPr>
              <w:tabs>
                <w:tab w:val="left" w:pos="4605"/>
              </w:tabs>
              <w:jc w:val="center"/>
              <w:rPr>
                <w:spacing w:val="2"/>
                <w:sz w:val="20"/>
              </w:rPr>
            </w:pPr>
            <w:r>
              <w:rPr>
                <w:sz w:val="20"/>
              </w:rPr>
              <w:t>Место работы (учебы)</w:t>
            </w:r>
          </w:p>
        </w:tc>
      </w:tr>
    </w:tbl>
    <w:p w:rsidR="00EF044C" w:rsidRDefault="00EF044C" w:rsidP="00EF044C">
      <w:pPr>
        <w:jc w:val="center"/>
        <w:rPr>
          <w:rFonts w:ascii="Times New Roman" w:hAnsi="Times New Roman"/>
          <w:sz w:val="24"/>
          <w:szCs w:val="24"/>
        </w:rPr>
      </w:pPr>
    </w:p>
    <w:p w:rsidR="00EF044C" w:rsidRDefault="00EF044C" w:rsidP="00EF044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EF044C" w:rsidRDefault="00EF044C" w:rsidP="00EF044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EF044C" w:rsidRDefault="00EF044C" w:rsidP="00EF044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EF044C" w:rsidRDefault="00EF044C" w:rsidP="00EF044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EF044C" w:rsidRDefault="00EF044C" w:rsidP="00EF044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EF044C" w:rsidRDefault="00EF044C" w:rsidP="00EF044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GoBack"/>
      <w:bookmarkEnd w:id="0"/>
    </w:p>
    <w:sectPr w:rsidR="00EF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6E"/>
    <w:rsid w:val="00322A86"/>
    <w:rsid w:val="004F646E"/>
    <w:rsid w:val="009161C0"/>
    <w:rsid w:val="00AA6C44"/>
    <w:rsid w:val="00E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4C"/>
  </w:style>
  <w:style w:type="paragraph" w:styleId="1">
    <w:name w:val="heading 1"/>
    <w:basedOn w:val="a"/>
    <w:next w:val="a"/>
    <w:link w:val="10"/>
    <w:qFormat/>
    <w:rsid w:val="00EF044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4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EF04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044C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EF04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F044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F0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044C"/>
  </w:style>
  <w:style w:type="paragraph" w:styleId="a9">
    <w:name w:val="caption"/>
    <w:basedOn w:val="a"/>
    <w:semiHidden/>
    <w:unhideWhenUsed/>
    <w:qFormat/>
    <w:rsid w:val="00EF044C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F044C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EF044C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semiHidden/>
    <w:unhideWhenUsed/>
    <w:rsid w:val="00EF044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EF044C"/>
  </w:style>
  <w:style w:type="paragraph" w:styleId="21">
    <w:name w:val="Body Text Indent 2"/>
    <w:basedOn w:val="a"/>
    <w:link w:val="22"/>
    <w:semiHidden/>
    <w:unhideWhenUsed/>
    <w:rsid w:val="00EF04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F044C"/>
  </w:style>
  <w:style w:type="paragraph" w:styleId="3">
    <w:name w:val="Body Text Indent 3"/>
    <w:basedOn w:val="a"/>
    <w:link w:val="30"/>
    <w:semiHidden/>
    <w:unhideWhenUsed/>
    <w:rsid w:val="00EF044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EF04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af"/>
    <w:semiHidden/>
    <w:unhideWhenUsed/>
    <w:rsid w:val="00EF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F044C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EF04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EF044C"/>
    <w:pPr>
      <w:ind w:left="720"/>
      <w:contextualSpacing/>
    </w:pPr>
    <w:rPr>
      <w:rFonts w:eastAsiaTheme="minorEastAsia"/>
      <w:lang w:eastAsia="ru-RU"/>
    </w:rPr>
  </w:style>
  <w:style w:type="paragraph" w:customStyle="1" w:styleId="ConsTitle">
    <w:name w:val="ConsTitle"/>
    <w:rsid w:val="00EF04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1">
    <w:name w:val="Основной текст (3)_"/>
    <w:basedOn w:val="a0"/>
    <w:link w:val="32"/>
    <w:locked/>
    <w:rsid w:val="00EF044C"/>
    <w:rPr>
      <w:spacing w:val="5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F044C"/>
    <w:pPr>
      <w:shd w:val="clear" w:color="auto" w:fill="FFFFFF"/>
      <w:spacing w:after="0" w:line="240" w:lineRule="atLeast"/>
    </w:pPr>
    <w:rPr>
      <w:spacing w:val="50"/>
    </w:rPr>
  </w:style>
  <w:style w:type="paragraph" w:customStyle="1" w:styleId="ConsNormal">
    <w:name w:val="ConsNormal"/>
    <w:rsid w:val="00EF04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Стиль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EF044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F044C"/>
    <w:rPr>
      <w:rFonts w:ascii="Arial" w:hAnsi="Arial" w:cs="Arial"/>
    </w:rPr>
  </w:style>
  <w:style w:type="paragraph" w:customStyle="1" w:styleId="ConsPlusNormal0">
    <w:name w:val="ConsPlusNormal"/>
    <w:link w:val="ConsPlusNormal"/>
    <w:rsid w:val="00EF0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EF044C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EF044C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p9">
    <w:name w:val="p9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Текст (лев. подпись)"/>
    <w:basedOn w:val="a"/>
    <w:next w:val="a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екст (прав. подпись)"/>
    <w:basedOn w:val="a"/>
    <w:next w:val="a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Оглавление"/>
    <w:basedOn w:val="af5"/>
    <w:next w:val="a"/>
    <w:uiPriority w:val="99"/>
    <w:rsid w:val="00EF044C"/>
    <w:pPr>
      <w:widowControl/>
      <w:ind w:left="140"/>
    </w:pPr>
    <w:rPr>
      <w:rFonts w:ascii="Arial" w:hAnsi="Arial" w:cs="Arial"/>
      <w:sz w:val="24"/>
      <w:szCs w:val="24"/>
    </w:rPr>
  </w:style>
  <w:style w:type="paragraph" w:customStyle="1" w:styleId="af9">
    <w:name w:val="Заголовок статьи"/>
    <w:basedOn w:val="a"/>
    <w:next w:val="a"/>
    <w:uiPriority w:val="99"/>
    <w:rsid w:val="00EF044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"/>
    <w:next w:val="a"/>
    <w:uiPriority w:val="99"/>
    <w:rsid w:val="00EF044C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F044C"/>
    <w:rPr>
      <w:i/>
      <w:iCs/>
    </w:rPr>
  </w:style>
  <w:style w:type="character" w:styleId="afc">
    <w:name w:val="footnote reference"/>
    <w:basedOn w:val="a0"/>
    <w:uiPriority w:val="99"/>
    <w:semiHidden/>
    <w:unhideWhenUsed/>
    <w:rsid w:val="00EF044C"/>
    <w:rPr>
      <w:vertAlign w:val="superscript"/>
    </w:rPr>
  </w:style>
  <w:style w:type="character" w:customStyle="1" w:styleId="apple-converted-space">
    <w:name w:val="apple-converted-space"/>
    <w:basedOn w:val="a0"/>
    <w:rsid w:val="00EF044C"/>
  </w:style>
  <w:style w:type="character" w:customStyle="1" w:styleId="s1">
    <w:name w:val="s1"/>
    <w:basedOn w:val="a0"/>
    <w:rsid w:val="00EF044C"/>
  </w:style>
  <w:style w:type="character" w:customStyle="1" w:styleId="s2">
    <w:name w:val="s2"/>
    <w:basedOn w:val="a0"/>
    <w:rsid w:val="00EF044C"/>
  </w:style>
  <w:style w:type="character" w:customStyle="1" w:styleId="afd">
    <w:name w:val="Гипертекстовая ссылка"/>
    <w:basedOn w:val="a0"/>
    <w:uiPriority w:val="99"/>
    <w:rsid w:val="00EF044C"/>
    <w:rPr>
      <w:b/>
      <w:bCs/>
      <w:color w:val="008000"/>
    </w:rPr>
  </w:style>
  <w:style w:type="character" w:customStyle="1" w:styleId="s3">
    <w:name w:val="s3"/>
    <w:basedOn w:val="a0"/>
    <w:rsid w:val="00EF044C"/>
  </w:style>
  <w:style w:type="character" w:customStyle="1" w:styleId="afe">
    <w:name w:val="Цветовое выделение"/>
    <w:uiPriority w:val="99"/>
    <w:rsid w:val="00EF044C"/>
    <w:rPr>
      <w:b/>
      <w:bCs/>
      <w:color w:val="26282F"/>
    </w:rPr>
  </w:style>
  <w:style w:type="character" w:customStyle="1" w:styleId="blk">
    <w:name w:val="blk"/>
    <w:basedOn w:val="a0"/>
    <w:uiPriority w:val="99"/>
    <w:rsid w:val="00EF044C"/>
    <w:rPr>
      <w:rFonts w:ascii="Times New Roman" w:hAnsi="Times New Roman" w:cs="Times New Roman" w:hint="default"/>
    </w:rPr>
  </w:style>
  <w:style w:type="table" w:styleId="aff">
    <w:name w:val="Table Grid"/>
    <w:basedOn w:val="a1"/>
    <w:uiPriority w:val="59"/>
    <w:rsid w:val="00EF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4C"/>
  </w:style>
  <w:style w:type="paragraph" w:styleId="1">
    <w:name w:val="heading 1"/>
    <w:basedOn w:val="a"/>
    <w:next w:val="a"/>
    <w:link w:val="10"/>
    <w:qFormat/>
    <w:rsid w:val="00EF044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4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EF04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044C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EF04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F044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F0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044C"/>
  </w:style>
  <w:style w:type="paragraph" w:styleId="a9">
    <w:name w:val="caption"/>
    <w:basedOn w:val="a"/>
    <w:semiHidden/>
    <w:unhideWhenUsed/>
    <w:qFormat/>
    <w:rsid w:val="00EF044C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F044C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EF044C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semiHidden/>
    <w:unhideWhenUsed/>
    <w:rsid w:val="00EF044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EF044C"/>
  </w:style>
  <w:style w:type="paragraph" w:styleId="21">
    <w:name w:val="Body Text Indent 2"/>
    <w:basedOn w:val="a"/>
    <w:link w:val="22"/>
    <w:semiHidden/>
    <w:unhideWhenUsed/>
    <w:rsid w:val="00EF04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F044C"/>
  </w:style>
  <w:style w:type="paragraph" w:styleId="3">
    <w:name w:val="Body Text Indent 3"/>
    <w:basedOn w:val="a"/>
    <w:link w:val="30"/>
    <w:semiHidden/>
    <w:unhideWhenUsed/>
    <w:rsid w:val="00EF044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EF04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af"/>
    <w:semiHidden/>
    <w:unhideWhenUsed/>
    <w:rsid w:val="00EF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F044C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EF04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EF044C"/>
    <w:pPr>
      <w:ind w:left="720"/>
      <w:contextualSpacing/>
    </w:pPr>
    <w:rPr>
      <w:rFonts w:eastAsiaTheme="minorEastAsia"/>
      <w:lang w:eastAsia="ru-RU"/>
    </w:rPr>
  </w:style>
  <w:style w:type="paragraph" w:customStyle="1" w:styleId="ConsTitle">
    <w:name w:val="ConsTitle"/>
    <w:rsid w:val="00EF04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1">
    <w:name w:val="Основной текст (3)_"/>
    <w:basedOn w:val="a0"/>
    <w:link w:val="32"/>
    <w:locked/>
    <w:rsid w:val="00EF044C"/>
    <w:rPr>
      <w:spacing w:val="5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F044C"/>
    <w:pPr>
      <w:shd w:val="clear" w:color="auto" w:fill="FFFFFF"/>
      <w:spacing w:after="0" w:line="240" w:lineRule="atLeast"/>
    </w:pPr>
    <w:rPr>
      <w:spacing w:val="50"/>
    </w:rPr>
  </w:style>
  <w:style w:type="paragraph" w:customStyle="1" w:styleId="ConsNormal">
    <w:name w:val="ConsNormal"/>
    <w:rsid w:val="00EF04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Стиль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EF044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F044C"/>
    <w:rPr>
      <w:rFonts w:ascii="Arial" w:hAnsi="Arial" w:cs="Arial"/>
    </w:rPr>
  </w:style>
  <w:style w:type="paragraph" w:customStyle="1" w:styleId="ConsPlusNormal0">
    <w:name w:val="ConsPlusNormal"/>
    <w:link w:val="ConsPlusNormal"/>
    <w:rsid w:val="00EF0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EF044C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EF044C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p9">
    <w:name w:val="p9"/>
    <w:basedOn w:val="a"/>
    <w:rsid w:val="00EF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Текст (лев. подпись)"/>
    <w:basedOn w:val="a"/>
    <w:next w:val="a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екст (прав. подпись)"/>
    <w:basedOn w:val="a"/>
    <w:next w:val="a"/>
    <w:uiPriority w:val="99"/>
    <w:rsid w:val="00EF044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Оглавление"/>
    <w:basedOn w:val="af5"/>
    <w:next w:val="a"/>
    <w:uiPriority w:val="99"/>
    <w:rsid w:val="00EF044C"/>
    <w:pPr>
      <w:widowControl/>
      <w:ind w:left="140"/>
    </w:pPr>
    <w:rPr>
      <w:rFonts w:ascii="Arial" w:hAnsi="Arial" w:cs="Arial"/>
      <w:sz w:val="24"/>
      <w:szCs w:val="24"/>
    </w:rPr>
  </w:style>
  <w:style w:type="paragraph" w:customStyle="1" w:styleId="af9">
    <w:name w:val="Заголовок статьи"/>
    <w:basedOn w:val="a"/>
    <w:next w:val="a"/>
    <w:uiPriority w:val="99"/>
    <w:rsid w:val="00EF044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"/>
    <w:next w:val="a"/>
    <w:uiPriority w:val="99"/>
    <w:rsid w:val="00EF044C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F044C"/>
    <w:rPr>
      <w:i/>
      <w:iCs/>
    </w:rPr>
  </w:style>
  <w:style w:type="character" w:styleId="afc">
    <w:name w:val="footnote reference"/>
    <w:basedOn w:val="a0"/>
    <w:uiPriority w:val="99"/>
    <w:semiHidden/>
    <w:unhideWhenUsed/>
    <w:rsid w:val="00EF044C"/>
    <w:rPr>
      <w:vertAlign w:val="superscript"/>
    </w:rPr>
  </w:style>
  <w:style w:type="character" w:customStyle="1" w:styleId="apple-converted-space">
    <w:name w:val="apple-converted-space"/>
    <w:basedOn w:val="a0"/>
    <w:rsid w:val="00EF044C"/>
  </w:style>
  <w:style w:type="character" w:customStyle="1" w:styleId="s1">
    <w:name w:val="s1"/>
    <w:basedOn w:val="a0"/>
    <w:rsid w:val="00EF044C"/>
  </w:style>
  <w:style w:type="character" w:customStyle="1" w:styleId="s2">
    <w:name w:val="s2"/>
    <w:basedOn w:val="a0"/>
    <w:rsid w:val="00EF044C"/>
  </w:style>
  <w:style w:type="character" w:customStyle="1" w:styleId="afd">
    <w:name w:val="Гипертекстовая ссылка"/>
    <w:basedOn w:val="a0"/>
    <w:uiPriority w:val="99"/>
    <w:rsid w:val="00EF044C"/>
    <w:rPr>
      <w:b/>
      <w:bCs/>
      <w:color w:val="008000"/>
    </w:rPr>
  </w:style>
  <w:style w:type="character" w:customStyle="1" w:styleId="s3">
    <w:name w:val="s3"/>
    <w:basedOn w:val="a0"/>
    <w:rsid w:val="00EF044C"/>
  </w:style>
  <w:style w:type="character" w:customStyle="1" w:styleId="afe">
    <w:name w:val="Цветовое выделение"/>
    <w:uiPriority w:val="99"/>
    <w:rsid w:val="00EF044C"/>
    <w:rPr>
      <w:b/>
      <w:bCs/>
      <w:color w:val="26282F"/>
    </w:rPr>
  </w:style>
  <w:style w:type="character" w:customStyle="1" w:styleId="blk">
    <w:name w:val="blk"/>
    <w:basedOn w:val="a0"/>
    <w:uiPriority w:val="99"/>
    <w:rsid w:val="00EF044C"/>
    <w:rPr>
      <w:rFonts w:ascii="Times New Roman" w:hAnsi="Times New Roman" w:cs="Times New Roman" w:hint="default"/>
    </w:rPr>
  </w:style>
  <w:style w:type="table" w:styleId="aff">
    <w:name w:val="Table Grid"/>
    <w:basedOn w:val="a1"/>
    <w:uiPriority w:val="59"/>
    <w:rsid w:val="00EF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2016-11-16T12:45:00Z</dcterms:created>
  <dcterms:modified xsi:type="dcterms:W3CDTF">2016-11-16T12:48:00Z</dcterms:modified>
</cp:coreProperties>
</file>