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9B" w:rsidRPr="0094509B" w:rsidRDefault="0094509B" w:rsidP="009450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4509B">
        <w:rPr>
          <w:b/>
          <w:bCs/>
          <w:sz w:val="28"/>
          <w:szCs w:val="28"/>
        </w:rPr>
        <w:t>В Жилищный кодекс Российской Федерации внесены изменения по вопросам, регулирующих переустройство и (или) перепланировку помещений в многоквартирном доме</w:t>
      </w:r>
    </w:p>
    <w:p w:rsidR="0094509B" w:rsidRPr="0094509B" w:rsidRDefault="0094509B" w:rsidP="0094509B">
      <w:pPr>
        <w:shd w:val="clear" w:color="auto" w:fill="FFFFFF"/>
        <w:textAlignment w:val="baseline"/>
        <w:rPr>
          <w:sz w:val="28"/>
          <w:szCs w:val="28"/>
        </w:rPr>
      </w:pPr>
      <w:r w:rsidRPr="0094509B">
        <w:rPr>
          <w:b/>
          <w:bCs/>
          <w:sz w:val="28"/>
          <w:szCs w:val="28"/>
        </w:rPr>
        <w:t> </w:t>
      </w:r>
    </w:p>
    <w:p w:rsidR="0094509B" w:rsidRPr="0094509B" w:rsidRDefault="0094509B" w:rsidP="0094509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4509B">
        <w:rPr>
          <w:sz w:val="28"/>
          <w:szCs w:val="28"/>
        </w:rPr>
        <w:t>Федеральным законом от 27.12.2018 № 558-ФЗ «О внесении изменений в Жилищный кодекс Российской Федерации в части упорядочивания норм, регулирующих переустройство и (или) перепланировку помещений в многоквартирном доме» внесены изменения в ст. 4, 8, 12, 14, 20, 25, 26, 27, 28, 29, 44 Жилищного кодекса Российской Федерации.</w:t>
      </w:r>
    </w:p>
    <w:p w:rsidR="0094509B" w:rsidRPr="0094509B" w:rsidRDefault="0094509B" w:rsidP="0094509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4509B">
        <w:rPr>
          <w:sz w:val="28"/>
          <w:szCs w:val="28"/>
        </w:rPr>
        <w:t>Переустройство помещения в многоквартирном доме — это установка, замена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 Перепланировка представляет собой изменение его конфигурации, требующее внесения изменения в технический паспорт помещения в многоквартирном доме.</w:t>
      </w:r>
    </w:p>
    <w:p w:rsidR="0094509B" w:rsidRPr="0094509B" w:rsidRDefault="0094509B" w:rsidP="0094509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4509B">
        <w:rPr>
          <w:sz w:val="28"/>
          <w:szCs w:val="28"/>
        </w:rPr>
        <w:t>С 8 января Жилищный кодекс РФ будет регулировать перепланировку не только жилых, но и нежилых помещений.</w:t>
      </w:r>
    </w:p>
    <w:p w:rsidR="0094509B" w:rsidRPr="0094509B" w:rsidRDefault="0094509B" w:rsidP="0094509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4509B">
        <w:rPr>
          <w:sz w:val="28"/>
          <w:szCs w:val="28"/>
        </w:rPr>
        <w:t xml:space="preserve">Ранее глава 4 Жилищного кодекса регулировала переустройство и перепланировку только жилых помещений. Новым федеральным законом в статьях 4, 8, 12, 14, 25, 26, 27, 28, 29 главы 4 Жилищного кодекса термин «жилые помещения» </w:t>
      </w:r>
      <w:proofErr w:type="gramStart"/>
      <w:r w:rsidRPr="0094509B">
        <w:rPr>
          <w:sz w:val="28"/>
          <w:szCs w:val="28"/>
        </w:rPr>
        <w:t>заменяется на термин</w:t>
      </w:r>
      <w:proofErr w:type="gramEnd"/>
      <w:r w:rsidRPr="0094509B">
        <w:rPr>
          <w:sz w:val="28"/>
          <w:szCs w:val="28"/>
        </w:rPr>
        <w:t xml:space="preserve"> «помещения в многоквартирном доме». Таким образом, устанавливается единый порядок переустройства и (или) перепланировки как жилых, так и нежилых помещений в многоквартирном доме.</w:t>
      </w:r>
    </w:p>
    <w:p w:rsidR="0094509B" w:rsidRPr="0094509B" w:rsidRDefault="0094509B" w:rsidP="0094509B">
      <w:pPr>
        <w:shd w:val="clear" w:color="auto" w:fill="FFFFFF"/>
        <w:textAlignment w:val="baseline"/>
        <w:rPr>
          <w:sz w:val="28"/>
          <w:szCs w:val="28"/>
        </w:rPr>
      </w:pPr>
      <w:r w:rsidRPr="0094509B">
        <w:rPr>
          <w:sz w:val="28"/>
          <w:szCs w:val="28"/>
        </w:rPr>
        <w:t>Соблюдение порядка перепланировки и переустройства любых помещений будут </w:t>
      </w:r>
      <w:hyperlink r:id="rId4" w:history="1">
        <w:r w:rsidRPr="0094509B">
          <w:rPr>
            <w:rStyle w:val="a4"/>
            <w:color w:val="auto"/>
            <w:sz w:val="28"/>
            <w:szCs w:val="28"/>
          </w:rPr>
          <w:t>контролировать</w:t>
        </w:r>
      </w:hyperlink>
      <w:r w:rsidRPr="0094509B">
        <w:rPr>
          <w:sz w:val="28"/>
          <w:szCs w:val="28"/>
        </w:rPr>
        <w:t> органы исполнительной власти субъектов РФ.</w:t>
      </w:r>
    </w:p>
    <w:p w:rsidR="0094509B" w:rsidRPr="0094509B" w:rsidRDefault="0094509B" w:rsidP="0094509B">
      <w:pPr>
        <w:shd w:val="clear" w:color="auto" w:fill="FFFFFF"/>
        <w:textAlignment w:val="baseline"/>
        <w:rPr>
          <w:sz w:val="28"/>
          <w:szCs w:val="28"/>
        </w:rPr>
      </w:pPr>
      <w:r w:rsidRPr="0094509B">
        <w:rPr>
          <w:sz w:val="28"/>
          <w:szCs w:val="28"/>
        </w:rPr>
        <w:t>Общее собрание собственников помещений в жилом доме </w:t>
      </w:r>
      <w:hyperlink r:id="rId5" w:history="1">
        <w:r w:rsidRPr="0094509B">
          <w:rPr>
            <w:rStyle w:val="a4"/>
            <w:color w:val="auto"/>
            <w:sz w:val="28"/>
            <w:szCs w:val="28"/>
          </w:rPr>
          <w:t>будет принимать решения</w:t>
        </w:r>
      </w:hyperlink>
      <w:r w:rsidRPr="0094509B">
        <w:rPr>
          <w:sz w:val="28"/>
          <w:szCs w:val="28"/>
        </w:rPr>
        <w:t> о переустройстве и перепланировке помещения, которое входит в состав общего имущества в доме.</w:t>
      </w:r>
    </w:p>
    <w:p w:rsidR="0094509B" w:rsidRPr="0094509B" w:rsidRDefault="0094509B" w:rsidP="0094509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4509B">
        <w:rPr>
          <w:sz w:val="28"/>
          <w:szCs w:val="28"/>
        </w:rPr>
        <w:t xml:space="preserve">В случае игнорирования законных требований, </w:t>
      </w:r>
      <w:proofErr w:type="gramStart"/>
      <w:r w:rsidRPr="0094509B">
        <w:rPr>
          <w:sz w:val="28"/>
          <w:szCs w:val="28"/>
        </w:rPr>
        <w:t>лицо</w:t>
      </w:r>
      <w:proofErr w:type="gramEnd"/>
      <w:r w:rsidRPr="0094509B">
        <w:rPr>
          <w:sz w:val="28"/>
          <w:szCs w:val="28"/>
        </w:rPr>
        <w:t xml:space="preserve"> самовольно переустроившее и (или) перепланировавшее помещение в многоквартирном доме несёт административную ответственность.</w:t>
      </w:r>
    </w:p>
    <w:p w:rsidR="0094509B" w:rsidRPr="0094509B" w:rsidRDefault="0094509B" w:rsidP="0094509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proofErr w:type="gramStart"/>
      <w:r w:rsidRPr="0094509B">
        <w:rPr>
          <w:sz w:val="28"/>
          <w:szCs w:val="28"/>
        </w:rPr>
        <w:t>При этом собственникам необходимо помнить о том, что в случае самовольной перепланировки, переустройства, в соответствии с частью 6 статьи 29 Жилищного кодекса, обязанность по приведению помещения в прежнее состояние, не осуществлённая прежним собственником, переходит к новому собственнику данного помещения (п. 14 Обзора судебной практики Верховного Суда Российской Федерации №1 (2017), утверждённый Президиумом Верховного Суда Российской Федерации 16.02.2017).</w:t>
      </w:r>
      <w:proofErr w:type="gramEnd"/>
    </w:p>
    <w:p w:rsidR="009421B2" w:rsidRPr="0094509B" w:rsidRDefault="009421B2"/>
    <w:sectPr w:rsidR="009421B2" w:rsidRPr="0094509B" w:rsidSect="000148E4">
      <w:type w:val="continuous"/>
      <w:pgSz w:w="14799" w:h="18970"/>
      <w:pgMar w:top="567" w:right="1565" w:bottom="567" w:left="1559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94509B"/>
    <w:rsid w:val="000148E4"/>
    <w:rsid w:val="000456FF"/>
    <w:rsid w:val="0006193F"/>
    <w:rsid w:val="00065DBF"/>
    <w:rsid w:val="00072591"/>
    <w:rsid w:val="00085123"/>
    <w:rsid w:val="00086CB1"/>
    <w:rsid w:val="000905BA"/>
    <w:rsid w:val="00097455"/>
    <w:rsid w:val="000D6ED3"/>
    <w:rsid w:val="001028E2"/>
    <w:rsid w:val="00160114"/>
    <w:rsid w:val="001C44C7"/>
    <w:rsid w:val="001E766F"/>
    <w:rsid w:val="001F77DD"/>
    <w:rsid w:val="00257B75"/>
    <w:rsid w:val="00261D50"/>
    <w:rsid w:val="00264937"/>
    <w:rsid w:val="00284D83"/>
    <w:rsid w:val="002E2414"/>
    <w:rsid w:val="002E2837"/>
    <w:rsid w:val="002E46C6"/>
    <w:rsid w:val="003001B2"/>
    <w:rsid w:val="00316EB7"/>
    <w:rsid w:val="00381965"/>
    <w:rsid w:val="003A6F1E"/>
    <w:rsid w:val="004C6A54"/>
    <w:rsid w:val="004D2780"/>
    <w:rsid w:val="004D3B9F"/>
    <w:rsid w:val="00520C45"/>
    <w:rsid w:val="005651A1"/>
    <w:rsid w:val="00565E08"/>
    <w:rsid w:val="005A48A2"/>
    <w:rsid w:val="005D5789"/>
    <w:rsid w:val="00677202"/>
    <w:rsid w:val="00677808"/>
    <w:rsid w:val="00684BD4"/>
    <w:rsid w:val="00691287"/>
    <w:rsid w:val="006C1269"/>
    <w:rsid w:val="006D09D2"/>
    <w:rsid w:val="00790717"/>
    <w:rsid w:val="00800375"/>
    <w:rsid w:val="00866B0A"/>
    <w:rsid w:val="00895AE3"/>
    <w:rsid w:val="008A0309"/>
    <w:rsid w:val="008A6AC8"/>
    <w:rsid w:val="008E6ECE"/>
    <w:rsid w:val="00936688"/>
    <w:rsid w:val="009421B2"/>
    <w:rsid w:val="0094509B"/>
    <w:rsid w:val="0095269A"/>
    <w:rsid w:val="00987DB0"/>
    <w:rsid w:val="00A12CE9"/>
    <w:rsid w:val="00A3105C"/>
    <w:rsid w:val="00A409D4"/>
    <w:rsid w:val="00A71FDD"/>
    <w:rsid w:val="00AC1A22"/>
    <w:rsid w:val="00AE35D5"/>
    <w:rsid w:val="00B26507"/>
    <w:rsid w:val="00B70065"/>
    <w:rsid w:val="00B9498A"/>
    <w:rsid w:val="00BB6598"/>
    <w:rsid w:val="00C471D9"/>
    <w:rsid w:val="00C5254D"/>
    <w:rsid w:val="00C637E8"/>
    <w:rsid w:val="00C80799"/>
    <w:rsid w:val="00CC7F33"/>
    <w:rsid w:val="00CF70FE"/>
    <w:rsid w:val="00D02C40"/>
    <w:rsid w:val="00D51D12"/>
    <w:rsid w:val="00D53E6A"/>
    <w:rsid w:val="00D6290E"/>
    <w:rsid w:val="00DB2274"/>
    <w:rsid w:val="00F04902"/>
    <w:rsid w:val="00F17C6C"/>
    <w:rsid w:val="00F4089B"/>
    <w:rsid w:val="00F52149"/>
    <w:rsid w:val="00F536BF"/>
    <w:rsid w:val="00FB214A"/>
    <w:rsid w:val="00FB4331"/>
    <w:rsid w:val="00FD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FDD"/>
    <w:rPr>
      <w:rFonts w:ascii="Arial" w:hAnsi="Arial"/>
      <w:b/>
      <w:bCs/>
      <w:color w:val="00008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4509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9450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85E442E5FC340761D4936F2F2C510A50FA084888A7E68D94123882E578F903EF2148BDA12AC6992E62175419C09E0022BCA97B77CFA750F3NDG" TargetMode="External"/><Relationship Id="rId4" Type="http://schemas.openxmlformats.org/officeDocument/2006/relationships/hyperlink" Target="consultantplus://offline/ref=6085E442E5FC340761D4936F2F2C510A50FA084D86A6E68D94123882E578F903EF2148BBA222CDCB7A2D16085C948D0122BCAB7A68FCN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2019-05-16T10:32:00Z</dcterms:created>
  <dcterms:modified xsi:type="dcterms:W3CDTF">2019-05-16T10:33:00Z</dcterms:modified>
</cp:coreProperties>
</file>