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36" w:rsidRPr="009C6278" w:rsidRDefault="00752C36" w:rsidP="009C6278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</w:pPr>
      <w:r w:rsidRPr="009C6278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На </w:t>
      </w:r>
      <w:r w:rsidR="009C6278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портале </w:t>
      </w:r>
      <w:proofErr w:type="spellStart"/>
      <w:r w:rsidR="002110D3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Г</w:t>
      </w:r>
      <w:r w:rsidRPr="009C6278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осуслуг</w:t>
      </w:r>
      <w:proofErr w:type="spellEnd"/>
      <w:r w:rsidRPr="009C6278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 доступны выписки из гос</w:t>
      </w:r>
      <w:r w:rsidR="002110D3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 xml:space="preserve">ударственного </w:t>
      </w:r>
      <w:r w:rsidRPr="009C6278">
        <w:rPr>
          <w:rFonts w:ascii="Times New Roman" w:eastAsia="Times New Roman" w:hAnsi="Times New Roman" w:cs="Times New Roman"/>
          <w:b/>
          <w:bCs/>
          <w:color w:val="334059"/>
          <w:kern w:val="36"/>
          <w:sz w:val="28"/>
          <w:szCs w:val="28"/>
        </w:rPr>
        <w:t>реестра недвижимости</w:t>
      </w:r>
    </w:p>
    <w:p w:rsidR="00752C36" w:rsidRPr="009C6278" w:rsidRDefault="00752C36" w:rsidP="009C62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Пользователи портала </w:t>
      </w:r>
      <w:proofErr w:type="spellStart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Госуслуг</w:t>
      </w:r>
      <w:proofErr w:type="spellEnd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могут получить выписки из Единого государственного реестра недвижимости (ЕГРН). Новый электронный сервис запущен совместно </w:t>
      </w:r>
      <w:proofErr w:type="spellStart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Минцифры</w:t>
      </w:r>
      <w:proofErr w:type="spellEnd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и </w:t>
      </w:r>
      <w:proofErr w:type="spellStart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Росреестром</w:t>
      </w:r>
      <w:proofErr w:type="spellEnd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. </w:t>
      </w:r>
    </w:p>
    <w:p w:rsidR="00752C36" w:rsidRPr="009C6278" w:rsidRDefault="00752C36" w:rsidP="009D5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Теперь на </w:t>
      </w:r>
      <w:r w:rsidR="009D5122">
        <w:rPr>
          <w:rFonts w:ascii="Times New Roman" w:eastAsia="Times New Roman" w:hAnsi="Times New Roman" w:cs="Times New Roman"/>
          <w:color w:val="334059"/>
          <w:sz w:val="28"/>
          <w:szCs w:val="28"/>
        </w:rPr>
        <w:t>Едином портале государственных услуг (ЕПГУ)</w:t>
      </w: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возможно получить наиболее востребованные виды выписок из ЕГРН:</w:t>
      </w:r>
      <w:r w:rsid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об основных характеристиках и зарегистрированных правах на объект недвижимости;</w:t>
      </w:r>
      <w:r w:rsid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об объекте недвижимости;</w:t>
      </w:r>
      <w:r w:rsid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о переходе прав на объект недвижимости.</w:t>
      </w:r>
    </w:p>
    <w:p w:rsidR="002110D3" w:rsidRDefault="00752C36" w:rsidP="00211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Для направления запроса на получение выписки пользователям – физическим и юридическим лицам — необходимо иметь подтвержденную учетную запись на </w:t>
      </w:r>
      <w:proofErr w:type="spellStart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>Госуслугах</w:t>
      </w:r>
      <w:proofErr w:type="spellEnd"/>
      <w:r w:rsidRPr="009C6278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.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</w:t>
      </w:r>
    </w:p>
    <w:p w:rsidR="002110D3" w:rsidRDefault="009D5122" w:rsidP="002110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Вывод государственных услуг на ЕПГУ – одно из мероприятий, которое включено в программу цифровой трансформации </w:t>
      </w:r>
      <w:proofErr w:type="spell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, и реализуется совместно с </w:t>
      </w:r>
      <w:proofErr w:type="spell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. С помощью портала </w:t>
      </w:r>
      <w:proofErr w:type="spell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получить выписки из Единого государственного реестра недвижимости станет еще удобнее и доступнее для заявителей. Это самая популярная услуга, оказываемая ведомством. П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редполага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ется, что к концу 2022 года</w:t>
      </w:r>
      <w:r w:rsidR="002F4111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на Е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диный портал государственных услуг</w:t>
      </w:r>
      <w:r w:rsidR="002F4111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будут выведены все массовые услуги </w:t>
      </w:r>
      <w:proofErr w:type="spellStart"/>
      <w:r w:rsidR="002F4111">
        <w:rPr>
          <w:rFonts w:ascii="Times New Roman" w:eastAsia="Times New Roman" w:hAnsi="Times New Roman" w:cs="Times New Roman"/>
          <w:color w:val="334059"/>
          <w:sz w:val="28"/>
          <w:szCs w:val="28"/>
        </w:rPr>
        <w:t>Росреестра</w:t>
      </w:r>
      <w:proofErr w:type="spellEnd"/>
      <w:r w:rsidR="002F4111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. </w:t>
      </w:r>
    </w:p>
    <w:p w:rsidR="00752C36" w:rsidRPr="009C6278" w:rsidRDefault="002F4111" w:rsidP="002F4111">
      <w:pPr>
        <w:spacing w:after="360" w:line="240" w:lineRule="auto"/>
        <w:ind w:firstLine="708"/>
        <w:jc w:val="both"/>
        <w:rPr>
          <w:rFonts w:ascii="Times New Roman" w:eastAsia="Times New Roman" w:hAnsi="Times New Roman" w:cs="Times New Roman"/>
          <w:color w:val="334059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Минцифры</w:t>
      </w:r>
      <w:proofErr w:type="spellEnd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планирует 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и дальше 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продолжать совместную работу с </w:t>
      </w:r>
      <w:proofErr w:type="spell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Росреестром</w:t>
      </w:r>
      <w:proofErr w:type="spellEnd"/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скор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ом времени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пользователям портала </w:t>
      </w:r>
      <w:proofErr w:type="spell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будет предоставлена возможность п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лучения всех видов выписок из ЕГРН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</w:t>
      </w:r>
      <w:r w:rsidR="0093367A">
        <w:rPr>
          <w:rFonts w:ascii="Times New Roman" w:eastAsia="Times New Roman" w:hAnsi="Times New Roman" w:cs="Times New Roman"/>
          <w:color w:val="33405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цифровой ассистент поможет разобраться с нюансами получения различных </w:t>
      </w:r>
      <w:proofErr w:type="gramStart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>выписок</w:t>
      </w:r>
      <w:proofErr w:type="gramEnd"/>
      <w:r>
        <w:rPr>
          <w:rFonts w:ascii="Times New Roman" w:eastAsia="Times New Roman" w:hAnsi="Times New Roman" w:cs="Times New Roman"/>
          <w:color w:val="334059"/>
          <w:sz w:val="28"/>
          <w:szCs w:val="28"/>
        </w:rPr>
        <w:t xml:space="preserve"> и ответит на наиболее часто задаваемые вопросы.</w:t>
      </w:r>
    </w:p>
    <w:sectPr w:rsidR="00752C36" w:rsidRPr="009C6278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F41"/>
    <w:multiLevelType w:val="multilevel"/>
    <w:tmpl w:val="19C6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110D3"/>
    <w:rsid w:val="002D2BF1"/>
    <w:rsid w:val="002E51BB"/>
    <w:rsid w:val="002F4111"/>
    <w:rsid w:val="00385FD1"/>
    <w:rsid w:val="003C7DDA"/>
    <w:rsid w:val="00707267"/>
    <w:rsid w:val="00752C36"/>
    <w:rsid w:val="00832BAF"/>
    <w:rsid w:val="0093367A"/>
    <w:rsid w:val="009739A8"/>
    <w:rsid w:val="009C6278"/>
    <w:rsid w:val="009D5122"/>
    <w:rsid w:val="00DF0257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8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12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664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40068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9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636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663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67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72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77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068669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742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841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83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878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2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33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4</cp:revision>
  <dcterms:created xsi:type="dcterms:W3CDTF">2021-05-19T12:16:00Z</dcterms:created>
  <dcterms:modified xsi:type="dcterms:W3CDTF">2021-05-26T09:20:00Z</dcterms:modified>
</cp:coreProperties>
</file>