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5C2" w:rsidRPr="00E105C2" w:rsidRDefault="00E105C2" w:rsidP="00E105C2">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105C2">
        <w:rPr>
          <w:rFonts w:ascii="Times New Roman" w:eastAsia="Times New Roman" w:hAnsi="Times New Roman" w:cs="Times New Roman"/>
          <w:sz w:val="28"/>
          <w:szCs w:val="28"/>
        </w:rPr>
        <w:t>АДМИН</w:t>
      </w:r>
      <w:r w:rsidR="00256D75">
        <w:rPr>
          <w:rFonts w:ascii="Times New Roman" w:eastAsia="Times New Roman" w:hAnsi="Times New Roman" w:cs="Times New Roman"/>
          <w:sz w:val="28"/>
          <w:szCs w:val="28"/>
        </w:rPr>
        <w:t>ИСТРАЦИЯ  СУЗГАРЬЕВ</w:t>
      </w:r>
      <w:r w:rsidR="00445B3C">
        <w:rPr>
          <w:rFonts w:ascii="Times New Roman" w:eastAsia="Times New Roman" w:hAnsi="Times New Roman" w:cs="Times New Roman"/>
          <w:sz w:val="28"/>
          <w:szCs w:val="28"/>
        </w:rPr>
        <w:t>СК</w:t>
      </w:r>
      <w:r w:rsidRPr="00E105C2">
        <w:rPr>
          <w:rFonts w:ascii="Times New Roman" w:eastAsia="Times New Roman" w:hAnsi="Times New Roman" w:cs="Times New Roman"/>
          <w:sz w:val="28"/>
          <w:szCs w:val="28"/>
        </w:rPr>
        <w:t>ОГО</w:t>
      </w:r>
    </w:p>
    <w:p w:rsidR="00E105C2" w:rsidRPr="00E105C2" w:rsidRDefault="00E105C2" w:rsidP="00E105C2">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105C2">
        <w:rPr>
          <w:rFonts w:ascii="Times New Roman" w:eastAsia="Times New Roman" w:hAnsi="Times New Roman" w:cs="Times New Roman"/>
          <w:sz w:val="28"/>
          <w:szCs w:val="28"/>
        </w:rPr>
        <w:t>СЕЛЬСКОГО ПОСЕЛЕНИЯ</w:t>
      </w:r>
    </w:p>
    <w:p w:rsidR="00E105C2" w:rsidRPr="00E105C2" w:rsidRDefault="00E105C2" w:rsidP="00E105C2">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105C2">
        <w:rPr>
          <w:rFonts w:ascii="Times New Roman" w:eastAsia="Times New Roman" w:hAnsi="Times New Roman" w:cs="Times New Roman"/>
          <w:sz w:val="28"/>
          <w:szCs w:val="28"/>
        </w:rPr>
        <w:t>РУЗАЕВСКОГО МУНИЦИПАЛЬНОГО РАЙОНА</w:t>
      </w:r>
    </w:p>
    <w:p w:rsidR="00E105C2" w:rsidRPr="00E105C2" w:rsidRDefault="00E105C2" w:rsidP="00E105C2">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105C2">
        <w:rPr>
          <w:rFonts w:ascii="Times New Roman" w:eastAsia="Times New Roman" w:hAnsi="Times New Roman" w:cs="Times New Roman"/>
          <w:sz w:val="28"/>
          <w:szCs w:val="28"/>
        </w:rPr>
        <w:t>РЕСПУБЛИКИ МОРДОВИЯ</w:t>
      </w:r>
    </w:p>
    <w:p w:rsidR="00E105C2" w:rsidRPr="00E105C2" w:rsidRDefault="00E105C2" w:rsidP="00E105C2">
      <w:pPr>
        <w:widowControl w:val="0"/>
        <w:autoSpaceDE w:val="0"/>
        <w:autoSpaceDN w:val="0"/>
        <w:adjustRightInd w:val="0"/>
        <w:spacing w:after="0" w:line="240" w:lineRule="auto"/>
        <w:rPr>
          <w:rFonts w:ascii="Times New Roman" w:eastAsia="Times New Roman" w:hAnsi="Times New Roman" w:cs="Times New Roman"/>
          <w:sz w:val="28"/>
          <w:szCs w:val="28"/>
        </w:rPr>
      </w:pPr>
    </w:p>
    <w:p w:rsidR="00E105C2" w:rsidRPr="00E105C2" w:rsidRDefault="00E105C2" w:rsidP="00E105C2">
      <w:pPr>
        <w:widowControl w:val="0"/>
        <w:autoSpaceDE w:val="0"/>
        <w:autoSpaceDN w:val="0"/>
        <w:adjustRightInd w:val="0"/>
        <w:spacing w:after="0" w:line="240" w:lineRule="auto"/>
        <w:jc w:val="center"/>
        <w:rPr>
          <w:rFonts w:ascii="Times New Roman" w:eastAsia="Times New Roman" w:hAnsi="Times New Roman" w:cs="Times New Roman"/>
          <w:b/>
          <w:sz w:val="34"/>
          <w:szCs w:val="28"/>
        </w:rPr>
      </w:pPr>
      <w:r w:rsidRPr="00E105C2">
        <w:rPr>
          <w:rFonts w:ascii="Times New Roman" w:eastAsia="Times New Roman" w:hAnsi="Times New Roman" w:cs="Times New Roman"/>
          <w:b/>
          <w:sz w:val="34"/>
          <w:szCs w:val="28"/>
        </w:rPr>
        <w:t xml:space="preserve">П О С Т А Н О В Л Е Н И Е </w:t>
      </w:r>
      <w:r w:rsidR="00256D75">
        <w:rPr>
          <w:rFonts w:ascii="Times New Roman" w:eastAsia="Times New Roman" w:hAnsi="Times New Roman" w:cs="Times New Roman"/>
          <w:b/>
          <w:sz w:val="34"/>
          <w:szCs w:val="28"/>
        </w:rPr>
        <w:t xml:space="preserve"> проект</w:t>
      </w:r>
    </w:p>
    <w:p w:rsidR="00E105C2" w:rsidRPr="00E105C2" w:rsidRDefault="00E105C2" w:rsidP="00E105C2">
      <w:pPr>
        <w:widowControl w:val="0"/>
        <w:autoSpaceDE w:val="0"/>
        <w:autoSpaceDN w:val="0"/>
        <w:adjustRightInd w:val="0"/>
        <w:spacing w:after="0" w:line="240" w:lineRule="auto"/>
        <w:jc w:val="center"/>
        <w:rPr>
          <w:rFonts w:ascii="Times New Roman" w:eastAsia="Times New Roman" w:hAnsi="Times New Roman" w:cs="Times New Roman"/>
          <w:b/>
          <w:sz w:val="34"/>
          <w:szCs w:val="28"/>
        </w:rPr>
      </w:pPr>
    </w:p>
    <w:p w:rsidR="00E105C2" w:rsidRPr="00E105C2" w:rsidRDefault="00256D75" w:rsidP="00E105C2">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7022D">
        <w:rPr>
          <w:rFonts w:ascii="Times New Roman" w:hAnsi="Times New Roman" w:cs="Times New Roman"/>
          <w:sz w:val="28"/>
          <w:szCs w:val="28"/>
        </w:rPr>
        <w:t>09.04.</w:t>
      </w:r>
      <w:r w:rsidR="00E105C2" w:rsidRPr="00E105C2">
        <w:rPr>
          <w:rFonts w:ascii="Times New Roman" w:eastAsia="Times New Roman" w:hAnsi="Times New Roman" w:cs="Times New Roman"/>
          <w:sz w:val="28"/>
          <w:szCs w:val="28"/>
        </w:rPr>
        <w:t xml:space="preserve">2020                                                                                               </w:t>
      </w:r>
      <w:r w:rsidR="00E105C2">
        <w:rPr>
          <w:rFonts w:ascii="Times New Roman" w:hAnsi="Times New Roman" w:cs="Times New Roman"/>
          <w:sz w:val="28"/>
          <w:szCs w:val="28"/>
        </w:rPr>
        <w:t xml:space="preserve">             </w:t>
      </w:r>
      <w:r>
        <w:rPr>
          <w:rFonts w:ascii="Times New Roman" w:eastAsia="Times New Roman" w:hAnsi="Times New Roman" w:cs="Times New Roman"/>
          <w:sz w:val="28"/>
          <w:szCs w:val="28"/>
        </w:rPr>
        <w:t>№</w:t>
      </w:r>
      <w:r w:rsidR="0077022D">
        <w:rPr>
          <w:rFonts w:ascii="Times New Roman" w:eastAsia="Times New Roman" w:hAnsi="Times New Roman" w:cs="Times New Roman"/>
          <w:sz w:val="28"/>
          <w:szCs w:val="28"/>
        </w:rPr>
        <w:t>34</w:t>
      </w:r>
    </w:p>
    <w:p w:rsidR="00E105C2" w:rsidRDefault="00256D75" w:rsidP="00E105C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с. Сузгарье</w:t>
      </w:r>
    </w:p>
    <w:p w:rsidR="00E105C2" w:rsidRPr="00E105C2" w:rsidRDefault="00E105C2" w:rsidP="00E105C2">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6E755C" w:rsidRPr="004278FA" w:rsidRDefault="006E755C" w:rsidP="006E755C">
      <w:pPr>
        <w:pStyle w:val="a8"/>
        <w:jc w:val="center"/>
        <w:rPr>
          <w:rFonts w:ascii="Times New Roman" w:eastAsia="Calibri" w:hAnsi="Times New Roman" w:cs="Times New Roman"/>
          <w:b/>
          <w:sz w:val="28"/>
          <w:szCs w:val="28"/>
          <w:lang w:eastAsia="en-US"/>
        </w:rPr>
      </w:pPr>
      <w:r w:rsidRPr="004278FA">
        <w:rPr>
          <w:rFonts w:ascii="Times New Roman" w:eastAsia="Calibri" w:hAnsi="Times New Roman" w:cs="Times New Roman"/>
          <w:b/>
          <w:sz w:val="28"/>
          <w:szCs w:val="28"/>
          <w:lang w:eastAsia="en-US"/>
        </w:rPr>
        <w:t>Об утверждении Стандарта антикоррупционного поведения муниципального служащего, замещающего должность муниципальной</w:t>
      </w:r>
    </w:p>
    <w:p w:rsidR="00B9735F" w:rsidRDefault="006E755C" w:rsidP="006E755C">
      <w:pPr>
        <w:pStyle w:val="a8"/>
        <w:jc w:val="center"/>
        <w:rPr>
          <w:rFonts w:ascii="Times New Roman" w:eastAsia="Calibri" w:hAnsi="Times New Roman" w:cs="Times New Roman"/>
          <w:b/>
          <w:sz w:val="28"/>
          <w:szCs w:val="28"/>
          <w:lang w:eastAsia="en-US"/>
        </w:rPr>
      </w:pPr>
      <w:r w:rsidRPr="004278FA">
        <w:rPr>
          <w:rFonts w:ascii="Times New Roman" w:eastAsia="Calibri" w:hAnsi="Times New Roman" w:cs="Times New Roman"/>
          <w:b/>
          <w:sz w:val="28"/>
          <w:szCs w:val="28"/>
          <w:lang w:eastAsia="en-US"/>
        </w:rPr>
        <w:t xml:space="preserve">службы в администрации </w:t>
      </w:r>
      <w:r w:rsidR="00256D75">
        <w:rPr>
          <w:rFonts w:ascii="Times New Roman" w:eastAsia="Calibri" w:hAnsi="Times New Roman" w:cs="Times New Roman"/>
          <w:b/>
          <w:sz w:val="28"/>
          <w:szCs w:val="28"/>
          <w:lang w:eastAsia="en-US"/>
        </w:rPr>
        <w:t>Сузгарьев</w:t>
      </w:r>
      <w:r w:rsidR="00446AC6">
        <w:rPr>
          <w:rFonts w:ascii="Times New Roman" w:eastAsia="Calibri" w:hAnsi="Times New Roman" w:cs="Times New Roman"/>
          <w:b/>
          <w:sz w:val="28"/>
          <w:szCs w:val="28"/>
          <w:lang w:eastAsia="en-US"/>
        </w:rPr>
        <w:t>ского</w:t>
      </w:r>
      <w:r w:rsidRPr="004278FA">
        <w:rPr>
          <w:rFonts w:ascii="Times New Roman" w:eastAsia="Calibri" w:hAnsi="Times New Roman" w:cs="Times New Roman"/>
          <w:b/>
          <w:sz w:val="28"/>
          <w:szCs w:val="28"/>
          <w:lang w:eastAsia="en-US"/>
        </w:rPr>
        <w:t xml:space="preserve"> сельского поселения </w:t>
      </w:r>
    </w:p>
    <w:p w:rsidR="006E755C" w:rsidRPr="004278FA" w:rsidRDefault="00446AC6" w:rsidP="006E755C">
      <w:pPr>
        <w:pStyle w:val="a8"/>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Рузаевского муниципального</w:t>
      </w:r>
      <w:r w:rsidR="006E755C" w:rsidRPr="004278FA">
        <w:rPr>
          <w:rFonts w:ascii="Times New Roman" w:eastAsia="Calibri" w:hAnsi="Times New Roman" w:cs="Times New Roman"/>
          <w:b/>
          <w:sz w:val="28"/>
          <w:szCs w:val="28"/>
          <w:lang w:eastAsia="en-US"/>
        </w:rPr>
        <w:t xml:space="preserve"> района</w:t>
      </w:r>
    </w:p>
    <w:p w:rsidR="006E755C" w:rsidRPr="004278FA" w:rsidRDefault="006E755C" w:rsidP="006E755C">
      <w:pPr>
        <w:pStyle w:val="a8"/>
        <w:jc w:val="both"/>
        <w:rPr>
          <w:rFonts w:ascii="Times New Roman" w:eastAsia="Calibri" w:hAnsi="Times New Roman" w:cs="Times New Roman"/>
          <w:sz w:val="28"/>
          <w:szCs w:val="28"/>
          <w:lang w:eastAsia="en-US"/>
        </w:rPr>
      </w:pPr>
    </w:p>
    <w:p w:rsidR="006E755C" w:rsidRPr="004278FA" w:rsidRDefault="006E755C" w:rsidP="006E755C">
      <w:pPr>
        <w:pStyle w:val="a8"/>
        <w:jc w:val="both"/>
        <w:rPr>
          <w:rFonts w:ascii="Times New Roman" w:eastAsia="Calibri" w:hAnsi="Times New Roman" w:cs="Times New Roman"/>
          <w:sz w:val="28"/>
          <w:szCs w:val="28"/>
          <w:lang w:eastAsia="en-US"/>
        </w:rPr>
      </w:pPr>
    </w:p>
    <w:p w:rsidR="00E105C2" w:rsidRDefault="006E755C" w:rsidP="0077022D">
      <w:pPr>
        <w:pStyle w:val="a8"/>
        <w:ind w:firstLine="709"/>
        <w:jc w:val="both"/>
        <w:rPr>
          <w:rFonts w:ascii="Times New Roman" w:hAnsi="Times New Roman" w:cs="Times New Roman"/>
          <w:sz w:val="28"/>
          <w:szCs w:val="28"/>
        </w:rPr>
      </w:pPr>
      <w:r w:rsidRPr="004278FA">
        <w:rPr>
          <w:rFonts w:ascii="Times New Roman" w:hAnsi="Times New Roman" w:cs="Times New Roman"/>
          <w:sz w:val="28"/>
          <w:szCs w:val="28"/>
        </w:rPr>
        <w:t xml:space="preserve">В соответствии с Федеральными законами от 25 декабря 2008 </w:t>
      </w:r>
      <w:r w:rsidRPr="000E1AF8">
        <w:rPr>
          <w:rFonts w:ascii="Times New Roman" w:hAnsi="Times New Roman" w:cs="Times New Roman"/>
          <w:sz w:val="28"/>
          <w:szCs w:val="28"/>
        </w:rPr>
        <w:t>№ 273-ФЗ</w:t>
      </w:r>
      <w:r w:rsidR="009203F3">
        <w:rPr>
          <w:rFonts w:ascii="Times New Roman" w:hAnsi="Times New Roman" w:cs="Times New Roman"/>
          <w:sz w:val="28"/>
          <w:szCs w:val="28"/>
        </w:rPr>
        <w:t xml:space="preserve"> </w:t>
      </w:r>
      <w:r w:rsidRPr="004278FA">
        <w:rPr>
          <w:rFonts w:ascii="Times New Roman" w:hAnsi="Times New Roman" w:cs="Times New Roman"/>
          <w:sz w:val="28"/>
          <w:szCs w:val="28"/>
        </w:rPr>
        <w:t xml:space="preserve">«О противодействии коррупции», от 02 марта 2007 года </w:t>
      </w:r>
      <w:r w:rsidRPr="000E1AF8">
        <w:rPr>
          <w:rFonts w:ascii="Times New Roman" w:hAnsi="Times New Roman" w:cs="Times New Roman"/>
          <w:sz w:val="28"/>
          <w:szCs w:val="28"/>
        </w:rPr>
        <w:t>№</w:t>
      </w:r>
      <w:r w:rsidRPr="004278FA">
        <w:rPr>
          <w:rStyle w:val="aa"/>
          <w:rFonts w:ascii="Times New Roman" w:hAnsi="Times New Roman" w:cs="Times New Roman"/>
          <w:color w:val="auto"/>
          <w:sz w:val="28"/>
          <w:szCs w:val="28"/>
          <w:u w:val="none"/>
        </w:rPr>
        <w:t xml:space="preserve"> 25-ФЗ </w:t>
      </w:r>
      <w:r w:rsidRPr="004278FA">
        <w:rPr>
          <w:rFonts w:ascii="Times New Roman" w:hAnsi="Times New Roman" w:cs="Times New Roman"/>
          <w:sz w:val="28"/>
          <w:szCs w:val="28"/>
        </w:rPr>
        <w:t>«О муниципальной службе в Российской Федерации»</w:t>
      </w:r>
      <w:r w:rsidR="009203F3">
        <w:rPr>
          <w:rFonts w:ascii="Times New Roman" w:hAnsi="Times New Roman" w:cs="Times New Roman"/>
          <w:sz w:val="28"/>
          <w:szCs w:val="28"/>
        </w:rPr>
        <w:t>,</w:t>
      </w:r>
    </w:p>
    <w:p w:rsidR="00E105C2" w:rsidRDefault="00E105C2" w:rsidP="00B9735F">
      <w:pPr>
        <w:pStyle w:val="a8"/>
        <w:ind w:firstLine="567"/>
        <w:jc w:val="both"/>
        <w:rPr>
          <w:rFonts w:ascii="Times New Roman" w:hAnsi="Times New Roman" w:cs="Times New Roman"/>
          <w:sz w:val="28"/>
          <w:szCs w:val="28"/>
        </w:rPr>
      </w:pPr>
    </w:p>
    <w:p w:rsidR="00E105C2" w:rsidRPr="00E105C2" w:rsidRDefault="006E755C" w:rsidP="00E105C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105C2">
        <w:rPr>
          <w:rFonts w:ascii="Times New Roman" w:hAnsi="Times New Roman" w:cs="Times New Roman"/>
          <w:sz w:val="28"/>
          <w:szCs w:val="28"/>
        </w:rPr>
        <w:t xml:space="preserve"> </w:t>
      </w:r>
      <w:r w:rsidR="00E105C2" w:rsidRPr="00E105C2">
        <w:rPr>
          <w:rFonts w:ascii="Times New Roman" w:eastAsia="Times New Roman" w:hAnsi="Times New Roman" w:cs="Times New Roman"/>
          <w:b/>
          <w:sz w:val="28"/>
          <w:szCs w:val="28"/>
        </w:rPr>
        <w:t>Адми</w:t>
      </w:r>
      <w:r w:rsidR="00256D75">
        <w:rPr>
          <w:rFonts w:ascii="Times New Roman" w:eastAsia="Times New Roman" w:hAnsi="Times New Roman" w:cs="Times New Roman"/>
          <w:b/>
          <w:sz w:val="28"/>
          <w:szCs w:val="28"/>
        </w:rPr>
        <w:t>нистрация Сузгарьев</w:t>
      </w:r>
      <w:r w:rsidR="00E105C2" w:rsidRPr="00E105C2">
        <w:rPr>
          <w:rFonts w:ascii="Times New Roman" w:eastAsia="Times New Roman" w:hAnsi="Times New Roman" w:cs="Times New Roman"/>
          <w:b/>
          <w:sz w:val="28"/>
          <w:szCs w:val="28"/>
        </w:rPr>
        <w:t xml:space="preserve">ского сельского поселения </w:t>
      </w:r>
    </w:p>
    <w:p w:rsidR="00E105C2" w:rsidRPr="00E105C2" w:rsidRDefault="00E105C2" w:rsidP="00E105C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105C2">
        <w:rPr>
          <w:rFonts w:ascii="Times New Roman" w:eastAsia="Times New Roman" w:hAnsi="Times New Roman" w:cs="Times New Roman"/>
          <w:b/>
          <w:sz w:val="28"/>
          <w:szCs w:val="28"/>
        </w:rPr>
        <w:t xml:space="preserve">Рузаевского муниципального района </w:t>
      </w:r>
    </w:p>
    <w:p w:rsidR="00E105C2" w:rsidRDefault="00E105C2" w:rsidP="00E105C2">
      <w:pPr>
        <w:spacing w:after="0" w:line="240" w:lineRule="auto"/>
        <w:jc w:val="center"/>
        <w:rPr>
          <w:rFonts w:ascii="Times New Roman" w:eastAsia="Times New Roman" w:hAnsi="Times New Roman" w:cs="Times New Roman"/>
          <w:b/>
          <w:sz w:val="28"/>
          <w:szCs w:val="28"/>
        </w:rPr>
      </w:pPr>
      <w:r w:rsidRPr="00E105C2">
        <w:rPr>
          <w:rFonts w:ascii="Times New Roman" w:eastAsia="Times New Roman" w:hAnsi="Times New Roman" w:cs="Times New Roman"/>
          <w:b/>
          <w:sz w:val="28"/>
          <w:szCs w:val="28"/>
        </w:rPr>
        <w:t>ПОСТАНОВЛЯЕТ:</w:t>
      </w:r>
    </w:p>
    <w:p w:rsidR="00256D75" w:rsidRPr="00E105C2" w:rsidRDefault="00256D75" w:rsidP="00E105C2">
      <w:pPr>
        <w:spacing w:after="0" w:line="240" w:lineRule="auto"/>
        <w:jc w:val="center"/>
        <w:rPr>
          <w:rFonts w:ascii="Times New Roman" w:eastAsia="Times New Roman" w:hAnsi="Times New Roman" w:cs="Times New Roman"/>
          <w:b/>
          <w:sz w:val="28"/>
          <w:szCs w:val="28"/>
        </w:rPr>
      </w:pPr>
    </w:p>
    <w:p w:rsidR="006E755C" w:rsidRPr="004278FA" w:rsidRDefault="006E755C" w:rsidP="0077022D">
      <w:pPr>
        <w:pStyle w:val="a8"/>
        <w:ind w:firstLine="709"/>
        <w:jc w:val="both"/>
        <w:rPr>
          <w:rFonts w:ascii="Times New Roman" w:hAnsi="Times New Roman" w:cs="Times New Roman"/>
          <w:sz w:val="28"/>
          <w:szCs w:val="28"/>
        </w:rPr>
      </w:pPr>
      <w:r w:rsidRPr="004278FA">
        <w:rPr>
          <w:rFonts w:ascii="Times New Roman" w:hAnsi="Times New Roman" w:cs="Times New Roman"/>
          <w:sz w:val="28"/>
          <w:szCs w:val="28"/>
        </w:rPr>
        <w:t xml:space="preserve">1. Утвердить </w:t>
      </w:r>
      <w:r w:rsidRPr="000E1AF8">
        <w:rPr>
          <w:rFonts w:ascii="Times New Roman" w:hAnsi="Times New Roman" w:cs="Times New Roman"/>
          <w:sz w:val="28"/>
          <w:szCs w:val="28"/>
        </w:rPr>
        <w:t>Стандарт</w:t>
      </w:r>
      <w:r w:rsidR="00E105C2">
        <w:rPr>
          <w:rFonts w:ascii="Times New Roman" w:hAnsi="Times New Roman" w:cs="Times New Roman"/>
          <w:sz w:val="28"/>
          <w:szCs w:val="28"/>
        </w:rPr>
        <w:t xml:space="preserve"> </w:t>
      </w:r>
      <w:r w:rsidRPr="004278FA">
        <w:rPr>
          <w:rFonts w:ascii="Times New Roman" w:hAnsi="Times New Roman" w:cs="Times New Roman"/>
          <w:sz w:val="28"/>
          <w:szCs w:val="28"/>
        </w:rPr>
        <w:t>антикоррупционного поведения муниципального служащего, замещающего должность муниц</w:t>
      </w:r>
      <w:r w:rsidR="00256D75">
        <w:rPr>
          <w:rFonts w:ascii="Times New Roman" w:hAnsi="Times New Roman" w:cs="Times New Roman"/>
          <w:sz w:val="28"/>
          <w:szCs w:val="28"/>
        </w:rPr>
        <w:t>ипальной службы в администрации Сузгарьев</w:t>
      </w:r>
      <w:r w:rsidR="00446AC6">
        <w:rPr>
          <w:rFonts w:ascii="Times New Roman" w:hAnsi="Times New Roman" w:cs="Times New Roman"/>
          <w:sz w:val="28"/>
          <w:szCs w:val="28"/>
        </w:rPr>
        <w:t>ского</w:t>
      </w:r>
      <w:r w:rsidRPr="004278FA">
        <w:rPr>
          <w:rFonts w:ascii="Times New Roman" w:eastAsia="Calibri" w:hAnsi="Times New Roman" w:cs="Times New Roman"/>
          <w:sz w:val="28"/>
          <w:szCs w:val="28"/>
          <w:lang w:eastAsia="en-US"/>
        </w:rPr>
        <w:t xml:space="preserve"> сельского поселения </w:t>
      </w:r>
      <w:r w:rsidR="00446AC6">
        <w:rPr>
          <w:rFonts w:ascii="Times New Roman" w:eastAsia="Calibri" w:hAnsi="Times New Roman" w:cs="Times New Roman"/>
          <w:sz w:val="28"/>
          <w:szCs w:val="28"/>
          <w:lang w:eastAsia="en-US"/>
        </w:rPr>
        <w:t>Рузаевского муниципального</w:t>
      </w:r>
      <w:r w:rsidRPr="004278FA">
        <w:rPr>
          <w:rFonts w:ascii="Times New Roman" w:eastAsia="Calibri" w:hAnsi="Times New Roman" w:cs="Times New Roman"/>
          <w:sz w:val="28"/>
          <w:szCs w:val="28"/>
          <w:lang w:eastAsia="en-US"/>
        </w:rPr>
        <w:t xml:space="preserve"> района</w:t>
      </w:r>
      <w:r w:rsidRPr="004278FA">
        <w:rPr>
          <w:rFonts w:ascii="Times New Roman" w:hAnsi="Times New Roman" w:cs="Times New Roman"/>
          <w:sz w:val="28"/>
          <w:szCs w:val="28"/>
        </w:rPr>
        <w:t>, согласно приложению к настоящему постановлению.</w:t>
      </w:r>
    </w:p>
    <w:p w:rsidR="006E755C" w:rsidRPr="004278FA" w:rsidRDefault="009455FF" w:rsidP="00770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E755C" w:rsidRPr="004278FA">
        <w:rPr>
          <w:rFonts w:ascii="Times New Roman" w:hAnsi="Times New Roman" w:cs="Times New Roman"/>
          <w:sz w:val="28"/>
          <w:szCs w:val="28"/>
        </w:rPr>
        <w:t>. Контроль за выполнением настоящего постановления оставляю за собой.</w:t>
      </w:r>
    </w:p>
    <w:p w:rsidR="006E755C" w:rsidRPr="004278FA" w:rsidRDefault="009455FF" w:rsidP="0077022D">
      <w:pPr>
        <w:spacing w:after="0" w:line="240" w:lineRule="auto"/>
        <w:ind w:firstLine="709"/>
        <w:jc w:val="both"/>
        <w:rPr>
          <w:sz w:val="28"/>
          <w:szCs w:val="28"/>
        </w:rPr>
      </w:pPr>
      <w:bookmarkStart w:id="0" w:name="sub_6"/>
      <w:r>
        <w:rPr>
          <w:rFonts w:ascii="Times New Roman" w:hAnsi="Times New Roman" w:cs="Times New Roman"/>
          <w:sz w:val="28"/>
          <w:szCs w:val="28"/>
        </w:rPr>
        <w:t>3</w:t>
      </w:r>
      <w:r w:rsidR="006E755C" w:rsidRPr="004278FA">
        <w:rPr>
          <w:rFonts w:ascii="Times New Roman" w:hAnsi="Times New Roman" w:cs="Times New Roman"/>
          <w:sz w:val="28"/>
          <w:szCs w:val="28"/>
        </w:rPr>
        <w:t xml:space="preserve">. </w:t>
      </w:r>
      <w:r w:rsidRPr="009455FF">
        <w:rPr>
          <w:rFonts w:ascii="Times New Roman" w:hAnsi="Times New Roman" w:cs="Times New Roman"/>
          <w:sz w:val="28"/>
          <w:szCs w:val="28"/>
        </w:rPr>
        <w:t>Настоящее постановление вступает в силу со дня его опубликования в информационн</w:t>
      </w:r>
      <w:r w:rsidR="00256D75">
        <w:rPr>
          <w:rFonts w:ascii="Times New Roman" w:hAnsi="Times New Roman" w:cs="Times New Roman"/>
          <w:sz w:val="28"/>
          <w:szCs w:val="28"/>
        </w:rPr>
        <w:t>ом бюллетене  Сузгарьев</w:t>
      </w:r>
      <w:r w:rsidRPr="009455FF">
        <w:rPr>
          <w:rFonts w:ascii="Times New Roman" w:hAnsi="Times New Roman" w:cs="Times New Roman"/>
          <w:sz w:val="28"/>
          <w:szCs w:val="28"/>
        </w:rPr>
        <w:t>ского  сельского поселения</w:t>
      </w:r>
      <w:r w:rsidR="006E755C" w:rsidRPr="004278FA">
        <w:rPr>
          <w:sz w:val="28"/>
          <w:szCs w:val="28"/>
        </w:rPr>
        <w:t>.</w:t>
      </w:r>
      <w:bookmarkEnd w:id="0"/>
    </w:p>
    <w:p w:rsidR="006E755C" w:rsidRPr="004278FA" w:rsidRDefault="006E755C" w:rsidP="00B9735F">
      <w:pPr>
        <w:pStyle w:val="a8"/>
        <w:ind w:firstLine="567"/>
        <w:jc w:val="both"/>
        <w:rPr>
          <w:rFonts w:ascii="Times New Roman" w:eastAsia="Calibri" w:hAnsi="Times New Roman" w:cs="Times New Roman"/>
          <w:sz w:val="28"/>
          <w:szCs w:val="28"/>
          <w:lang w:eastAsia="en-US"/>
        </w:rPr>
      </w:pPr>
    </w:p>
    <w:p w:rsidR="006E755C" w:rsidRPr="004278FA" w:rsidRDefault="006E755C" w:rsidP="006E755C">
      <w:pPr>
        <w:pStyle w:val="a8"/>
        <w:jc w:val="both"/>
        <w:rPr>
          <w:rFonts w:ascii="Times New Roman" w:eastAsia="Calibri" w:hAnsi="Times New Roman" w:cs="Times New Roman"/>
          <w:sz w:val="28"/>
          <w:szCs w:val="28"/>
          <w:lang w:eastAsia="en-US"/>
        </w:rPr>
      </w:pPr>
    </w:p>
    <w:p w:rsidR="006E755C" w:rsidRDefault="006E755C" w:rsidP="006E755C">
      <w:pPr>
        <w:pStyle w:val="a8"/>
        <w:jc w:val="both"/>
        <w:rPr>
          <w:rFonts w:ascii="Times New Roman" w:eastAsia="Calibri" w:hAnsi="Times New Roman" w:cs="Times New Roman"/>
          <w:sz w:val="28"/>
          <w:szCs w:val="28"/>
          <w:lang w:eastAsia="en-US"/>
        </w:rPr>
      </w:pPr>
    </w:p>
    <w:p w:rsidR="00256D75" w:rsidRPr="004278FA" w:rsidRDefault="00256D75" w:rsidP="006E755C">
      <w:pPr>
        <w:pStyle w:val="a8"/>
        <w:jc w:val="both"/>
        <w:rPr>
          <w:rFonts w:ascii="Times New Roman" w:eastAsia="Calibri" w:hAnsi="Times New Roman" w:cs="Times New Roman"/>
          <w:sz w:val="28"/>
          <w:szCs w:val="28"/>
          <w:lang w:eastAsia="en-US"/>
        </w:rPr>
      </w:pPr>
    </w:p>
    <w:p w:rsidR="00E105C2" w:rsidRPr="00E105C2" w:rsidRDefault="00E105C2" w:rsidP="00E105C2">
      <w:pPr>
        <w:spacing w:after="0" w:line="240" w:lineRule="auto"/>
        <w:rPr>
          <w:rFonts w:ascii="Times New Roman" w:hAnsi="Times New Roman" w:cs="Times New Roman"/>
          <w:sz w:val="28"/>
          <w:szCs w:val="28"/>
        </w:rPr>
      </w:pPr>
      <w:r w:rsidRPr="00E105C2">
        <w:rPr>
          <w:rFonts w:ascii="Times New Roman" w:hAnsi="Times New Roman" w:cs="Times New Roman"/>
          <w:sz w:val="28"/>
          <w:szCs w:val="28"/>
        </w:rPr>
        <w:t>Гл</w:t>
      </w:r>
      <w:r w:rsidR="00256D75">
        <w:rPr>
          <w:rFonts w:ascii="Times New Roman" w:hAnsi="Times New Roman" w:cs="Times New Roman"/>
          <w:sz w:val="28"/>
          <w:szCs w:val="28"/>
        </w:rPr>
        <w:t xml:space="preserve">ава Сузгарьевского </w:t>
      </w:r>
      <w:r w:rsidRPr="00E105C2">
        <w:rPr>
          <w:rFonts w:ascii="Times New Roman" w:hAnsi="Times New Roman" w:cs="Times New Roman"/>
          <w:sz w:val="28"/>
          <w:szCs w:val="28"/>
        </w:rPr>
        <w:t xml:space="preserve">сельского поселения      </w:t>
      </w:r>
      <w:r w:rsidR="00256D75">
        <w:rPr>
          <w:rFonts w:ascii="Times New Roman" w:hAnsi="Times New Roman" w:cs="Times New Roman"/>
          <w:sz w:val="28"/>
          <w:szCs w:val="28"/>
        </w:rPr>
        <w:t xml:space="preserve">                              И.В.Полынкова</w:t>
      </w:r>
      <w:r w:rsidRPr="00E105C2">
        <w:rPr>
          <w:rFonts w:ascii="Times New Roman" w:hAnsi="Times New Roman" w:cs="Times New Roman"/>
          <w:sz w:val="28"/>
          <w:szCs w:val="28"/>
        </w:rPr>
        <w:t xml:space="preserve">                                                    </w:t>
      </w:r>
      <w:r w:rsidR="00256D75">
        <w:rPr>
          <w:rFonts w:ascii="Times New Roman" w:hAnsi="Times New Roman" w:cs="Times New Roman"/>
          <w:sz w:val="28"/>
          <w:szCs w:val="28"/>
        </w:rPr>
        <w:t xml:space="preserve">          </w:t>
      </w:r>
    </w:p>
    <w:p w:rsidR="006E755C" w:rsidRPr="004278FA" w:rsidRDefault="006E755C" w:rsidP="006E755C">
      <w:pPr>
        <w:pStyle w:val="a8"/>
        <w:jc w:val="both"/>
        <w:rPr>
          <w:rFonts w:ascii="Times New Roman" w:hAnsi="Times New Roman" w:cs="Times New Roman"/>
          <w:sz w:val="28"/>
          <w:szCs w:val="28"/>
        </w:rPr>
      </w:pPr>
    </w:p>
    <w:p w:rsidR="006E755C" w:rsidRPr="004278FA" w:rsidRDefault="006E755C" w:rsidP="006E755C">
      <w:pPr>
        <w:pStyle w:val="a8"/>
        <w:jc w:val="both"/>
        <w:rPr>
          <w:rFonts w:ascii="Times New Roman" w:hAnsi="Times New Roman" w:cs="Times New Roman"/>
          <w:sz w:val="28"/>
          <w:szCs w:val="28"/>
        </w:rPr>
      </w:pPr>
    </w:p>
    <w:p w:rsidR="0013576A" w:rsidRPr="004278FA" w:rsidRDefault="0013576A" w:rsidP="006E755C">
      <w:pPr>
        <w:pStyle w:val="a8"/>
        <w:jc w:val="both"/>
        <w:rPr>
          <w:rFonts w:ascii="Times New Roman" w:hAnsi="Times New Roman" w:cs="Times New Roman"/>
          <w:sz w:val="28"/>
          <w:szCs w:val="28"/>
        </w:rPr>
      </w:pPr>
    </w:p>
    <w:p w:rsidR="0013576A" w:rsidRPr="004278FA" w:rsidRDefault="0013576A" w:rsidP="006E755C">
      <w:pPr>
        <w:pStyle w:val="a8"/>
        <w:jc w:val="both"/>
        <w:rPr>
          <w:rFonts w:ascii="Times New Roman" w:hAnsi="Times New Roman" w:cs="Times New Roman"/>
          <w:sz w:val="28"/>
          <w:szCs w:val="28"/>
        </w:rPr>
      </w:pPr>
    </w:p>
    <w:p w:rsidR="0013576A" w:rsidRPr="004278FA" w:rsidRDefault="0013576A" w:rsidP="006E755C">
      <w:pPr>
        <w:pStyle w:val="a8"/>
        <w:jc w:val="both"/>
        <w:rPr>
          <w:rFonts w:ascii="Times New Roman" w:hAnsi="Times New Roman" w:cs="Times New Roman"/>
          <w:sz w:val="28"/>
          <w:szCs w:val="28"/>
        </w:rPr>
      </w:pPr>
    </w:p>
    <w:p w:rsidR="0013576A" w:rsidRPr="004278FA" w:rsidRDefault="0013576A" w:rsidP="006E755C">
      <w:pPr>
        <w:pStyle w:val="a8"/>
        <w:jc w:val="both"/>
        <w:rPr>
          <w:rFonts w:ascii="Times New Roman" w:hAnsi="Times New Roman" w:cs="Times New Roman"/>
          <w:sz w:val="28"/>
          <w:szCs w:val="28"/>
        </w:rPr>
      </w:pPr>
    </w:p>
    <w:p w:rsidR="000E1AF8" w:rsidRDefault="000E1AF8" w:rsidP="00E105C2">
      <w:pPr>
        <w:pStyle w:val="a9"/>
        <w:shd w:val="clear" w:color="auto" w:fill="FFFFFF"/>
        <w:spacing w:before="0" w:beforeAutospacing="0" w:after="0" w:afterAutospacing="0"/>
        <w:rPr>
          <w:sz w:val="28"/>
          <w:szCs w:val="28"/>
        </w:rPr>
        <w:sectPr w:rsidR="000E1AF8" w:rsidSect="00E105C2">
          <w:footerReference w:type="even" r:id="rId8"/>
          <w:footnotePr>
            <w:pos w:val="beneathText"/>
          </w:footnotePr>
          <w:pgSz w:w="11905" w:h="16837"/>
          <w:pgMar w:top="1134" w:right="567" w:bottom="1134" w:left="1134" w:header="720" w:footer="590" w:gutter="0"/>
          <w:cols w:space="720"/>
          <w:titlePg/>
          <w:docGrid w:linePitch="360"/>
        </w:sectPr>
      </w:pPr>
    </w:p>
    <w:p w:rsidR="00E105C2" w:rsidRPr="004278FA" w:rsidRDefault="00E105C2" w:rsidP="00E105C2">
      <w:pPr>
        <w:pStyle w:val="a9"/>
        <w:shd w:val="clear" w:color="auto" w:fill="FFFFFF"/>
        <w:spacing w:before="0" w:beforeAutospacing="0" w:after="0" w:afterAutospacing="0"/>
        <w:jc w:val="right"/>
        <w:rPr>
          <w:sz w:val="28"/>
          <w:szCs w:val="28"/>
        </w:rPr>
      </w:pPr>
      <w:r w:rsidRPr="004278FA">
        <w:rPr>
          <w:sz w:val="28"/>
          <w:szCs w:val="28"/>
        </w:rPr>
        <w:lastRenderedPageBreak/>
        <w:t>УТВЕРЖДЕН</w:t>
      </w:r>
    </w:p>
    <w:p w:rsidR="00E105C2" w:rsidRPr="004278FA" w:rsidRDefault="00E105C2" w:rsidP="00E105C2">
      <w:pPr>
        <w:pStyle w:val="a9"/>
        <w:shd w:val="clear" w:color="auto" w:fill="FFFFFF"/>
        <w:spacing w:before="0" w:beforeAutospacing="0" w:after="0" w:afterAutospacing="0"/>
        <w:jc w:val="right"/>
        <w:rPr>
          <w:sz w:val="28"/>
          <w:szCs w:val="28"/>
        </w:rPr>
      </w:pPr>
      <w:r w:rsidRPr="004278FA">
        <w:rPr>
          <w:sz w:val="28"/>
          <w:szCs w:val="28"/>
        </w:rPr>
        <w:t>постановлением администрации</w:t>
      </w:r>
    </w:p>
    <w:p w:rsidR="00E105C2" w:rsidRPr="004278FA" w:rsidRDefault="00256D75" w:rsidP="00E105C2">
      <w:pPr>
        <w:pStyle w:val="a9"/>
        <w:shd w:val="clear" w:color="auto" w:fill="FFFFFF"/>
        <w:spacing w:before="0" w:beforeAutospacing="0" w:after="0" w:afterAutospacing="0"/>
        <w:jc w:val="right"/>
        <w:rPr>
          <w:sz w:val="28"/>
          <w:szCs w:val="28"/>
        </w:rPr>
      </w:pPr>
      <w:r>
        <w:rPr>
          <w:sz w:val="28"/>
          <w:szCs w:val="28"/>
        </w:rPr>
        <w:t>Сузгарьев</w:t>
      </w:r>
      <w:r w:rsidR="00446AC6">
        <w:rPr>
          <w:sz w:val="28"/>
          <w:szCs w:val="28"/>
        </w:rPr>
        <w:t>ского</w:t>
      </w:r>
      <w:r w:rsidR="00E105C2" w:rsidRPr="004278FA">
        <w:rPr>
          <w:sz w:val="28"/>
          <w:szCs w:val="28"/>
        </w:rPr>
        <w:t xml:space="preserve"> сельского поселения</w:t>
      </w:r>
    </w:p>
    <w:p w:rsidR="00E105C2" w:rsidRPr="004278FA" w:rsidRDefault="00446AC6" w:rsidP="00E105C2">
      <w:pPr>
        <w:pStyle w:val="a9"/>
        <w:shd w:val="clear" w:color="auto" w:fill="FFFFFF"/>
        <w:spacing w:before="0" w:beforeAutospacing="0" w:after="0" w:afterAutospacing="0"/>
        <w:jc w:val="right"/>
        <w:rPr>
          <w:sz w:val="28"/>
          <w:szCs w:val="28"/>
        </w:rPr>
      </w:pPr>
      <w:r>
        <w:rPr>
          <w:sz w:val="28"/>
          <w:szCs w:val="28"/>
        </w:rPr>
        <w:t>Рузаевского муниципального</w:t>
      </w:r>
      <w:r w:rsidR="00E105C2" w:rsidRPr="004278FA">
        <w:rPr>
          <w:sz w:val="28"/>
          <w:szCs w:val="28"/>
        </w:rPr>
        <w:t xml:space="preserve"> района</w:t>
      </w:r>
    </w:p>
    <w:p w:rsidR="00E105C2" w:rsidRPr="004278FA" w:rsidRDefault="00E105C2" w:rsidP="00E105C2">
      <w:pPr>
        <w:pStyle w:val="a9"/>
        <w:shd w:val="clear" w:color="auto" w:fill="FFFFFF"/>
        <w:spacing w:before="0" w:beforeAutospacing="0" w:after="0" w:afterAutospacing="0"/>
        <w:jc w:val="right"/>
        <w:rPr>
          <w:sz w:val="28"/>
          <w:szCs w:val="28"/>
        </w:rPr>
      </w:pPr>
      <w:r w:rsidRPr="004278FA">
        <w:rPr>
          <w:sz w:val="28"/>
          <w:szCs w:val="28"/>
        </w:rPr>
        <w:t xml:space="preserve">от </w:t>
      </w:r>
      <w:r w:rsidR="0077022D">
        <w:rPr>
          <w:sz w:val="28"/>
          <w:szCs w:val="28"/>
        </w:rPr>
        <w:t>09.04.2020</w:t>
      </w:r>
      <w:r w:rsidRPr="004278FA">
        <w:rPr>
          <w:sz w:val="28"/>
          <w:szCs w:val="28"/>
        </w:rPr>
        <w:t xml:space="preserve"> г</w:t>
      </w:r>
      <w:r w:rsidR="005C3FF0">
        <w:rPr>
          <w:sz w:val="28"/>
          <w:szCs w:val="28"/>
        </w:rPr>
        <w:t>ода</w:t>
      </w:r>
      <w:r w:rsidRPr="004278FA">
        <w:rPr>
          <w:sz w:val="28"/>
          <w:szCs w:val="28"/>
        </w:rPr>
        <w:t xml:space="preserve"> №</w:t>
      </w:r>
      <w:r w:rsidR="0077022D">
        <w:rPr>
          <w:sz w:val="28"/>
          <w:szCs w:val="28"/>
        </w:rPr>
        <w:t>34</w:t>
      </w:r>
      <w:r w:rsidRPr="004278FA">
        <w:rPr>
          <w:sz w:val="28"/>
          <w:szCs w:val="28"/>
        </w:rPr>
        <w:t xml:space="preserve"> </w:t>
      </w:r>
    </w:p>
    <w:p w:rsidR="00E105C2" w:rsidRPr="004278FA" w:rsidRDefault="00E105C2" w:rsidP="00E105C2">
      <w:pPr>
        <w:pStyle w:val="a9"/>
        <w:shd w:val="clear" w:color="auto" w:fill="FFFFFF"/>
        <w:spacing w:before="0" w:beforeAutospacing="0" w:after="0" w:afterAutospacing="0"/>
        <w:jc w:val="center"/>
      </w:pPr>
    </w:p>
    <w:p w:rsidR="00E105C2" w:rsidRPr="004278FA" w:rsidRDefault="00E105C2" w:rsidP="00E105C2">
      <w:pPr>
        <w:pStyle w:val="a9"/>
        <w:shd w:val="clear" w:color="auto" w:fill="FFFFFF"/>
        <w:spacing w:before="0" w:beforeAutospacing="0" w:after="0" w:afterAutospacing="0"/>
        <w:jc w:val="center"/>
      </w:pPr>
    </w:p>
    <w:p w:rsidR="00E105C2" w:rsidRPr="004278FA" w:rsidRDefault="00E105C2" w:rsidP="00E105C2">
      <w:pPr>
        <w:pStyle w:val="a9"/>
        <w:shd w:val="clear" w:color="auto" w:fill="FFFFFF"/>
        <w:spacing w:before="0" w:beforeAutospacing="0" w:after="0" w:afterAutospacing="0"/>
        <w:jc w:val="center"/>
        <w:rPr>
          <w:b/>
          <w:sz w:val="28"/>
          <w:szCs w:val="28"/>
        </w:rPr>
      </w:pPr>
      <w:r w:rsidRPr="004278FA">
        <w:rPr>
          <w:b/>
          <w:sz w:val="28"/>
          <w:szCs w:val="28"/>
        </w:rPr>
        <w:t>Стандарт</w:t>
      </w:r>
    </w:p>
    <w:p w:rsidR="00E105C2" w:rsidRPr="004278FA" w:rsidRDefault="00E105C2" w:rsidP="00E105C2">
      <w:pPr>
        <w:pStyle w:val="a8"/>
        <w:jc w:val="center"/>
        <w:rPr>
          <w:rFonts w:ascii="Times New Roman" w:eastAsia="Calibri" w:hAnsi="Times New Roman" w:cs="Times New Roman"/>
          <w:b/>
          <w:sz w:val="28"/>
          <w:szCs w:val="28"/>
          <w:lang w:eastAsia="en-US"/>
        </w:rPr>
      </w:pPr>
      <w:r w:rsidRPr="004278FA">
        <w:rPr>
          <w:rFonts w:ascii="Times New Roman" w:eastAsia="Calibri" w:hAnsi="Times New Roman" w:cs="Times New Roman"/>
          <w:b/>
          <w:sz w:val="28"/>
          <w:szCs w:val="28"/>
          <w:lang w:eastAsia="en-US"/>
        </w:rPr>
        <w:t xml:space="preserve">антикоррупционного поведения муниципального служащего, замещающего должность муниципальной службы в администрации </w:t>
      </w:r>
      <w:r w:rsidR="00256D75">
        <w:rPr>
          <w:rFonts w:ascii="Times New Roman" w:eastAsia="Calibri" w:hAnsi="Times New Roman" w:cs="Times New Roman"/>
          <w:b/>
          <w:sz w:val="28"/>
          <w:szCs w:val="28"/>
          <w:lang w:eastAsia="en-US"/>
        </w:rPr>
        <w:t>Сузгарьев</w:t>
      </w:r>
      <w:r w:rsidR="00446AC6">
        <w:rPr>
          <w:rFonts w:ascii="Times New Roman" w:eastAsia="Calibri" w:hAnsi="Times New Roman" w:cs="Times New Roman"/>
          <w:b/>
          <w:sz w:val="28"/>
          <w:szCs w:val="28"/>
          <w:lang w:eastAsia="en-US"/>
        </w:rPr>
        <w:t>ского</w:t>
      </w:r>
      <w:r w:rsidRPr="004278FA">
        <w:rPr>
          <w:rFonts w:ascii="Times New Roman" w:eastAsia="Calibri" w:hAnsi="Times New Roman" w:cs="Times New Roman"/>
          <w:b/>
          <w:sz w:val="28"/>
          <w:szCs w:val="28"/>
          <w:lang w:eastAsia="en-US"/>
        </w:rPr>
        <w:t xml:space="preserve"> сельского поселения </w:t>
      </w:r>
      <w:r w:rsidR="00446AC6">
        <w:rPr>
          <w:rFonts w:ascii="Times New Roman" w:eastAsia="Calibri" w:hAnsi="Times New Roman" w:cs="Times New Roman"/>
          <w:b/>
          <w:sz w:val="28"/>
          <w:szCs w:val="28"/>
          <w:lang w:eastAsia="en-US"/>
        </w:rPr>
        <w:t>Рузаевского муниципального</w:t>
      </w:r>
      <w:r w:rsidRPr="004278FA">
        <w:rPr>
          <w:rFonts w:ascii="Times New Roman" w:eastAsia="Calibri" w:hAnsi="Times New Roman" w:cs="Times New Roman"/>
          <w:b/>
          <w:sz w:val="28"/>
          <w:szCs w:val="28"/>
          <w:lang w:eastAsia="en-US"/>
        </w:rPr>
        <w:t xml:space="preserve"> района</w:t>
      </w:r>
    </w:p>
    <w:p w:rsidR="00E105C2" w:rsidRPr="004278FA" w:rsidRDefault="00E105C2" w:rsidP="00E105C2">
      <w:pPr>
        <w:pStyle w:val="a9"/>
        <w:shd w:val="clear" w:color="auto" w:fill="FFFFFF"/>
        <w:spacing w:before="0" w:beforeAutospacing="0" w:after="0" w:afterAutospacing="0"/>
        <w:jc w:val="center"/>
        <w:rPr>
          <w:sz w:val="28"/>
          <w:szCs w:val="28"/>
        </w:rPr>
      </w:pPr>
    </w:p>
    <w:p w:rsidR="00E105C2" w:rsidRPr="004278FA" w:rsidRDefault="00E105C2" w:rsidP="00E105C2">
      <w:pPr>
        <w:pStyle w:val="a9"/>
        <w:shd w:val="clear" w:color="auto" w:fill="FFFFFF"/>
        <w:spacing w:before="0" w:beforeAutospacing="0" w:after="0" w:afterAutospacing="0"/>
        <w:jc w:val="center"/>
        <w:rPr>
          <w:sz w:val="28"/>
          <w:szCs w:val="28"/>
        </w:rPr>
      </w:pPr>
      <w:r w:rsidRPr="004278FA">
        <w:rPr>
          <w:sz w:val="28"/>
          <w:szCs w:val="28"/>
        </w:rPr>
        <w:t>1. Общие положения.</w:t>
      </w:r>
    </w:p>
    <w:p w:rsidR="0077022D" w:rsidRDefault="0077022D" w:rsidP="00E105C2">
      <w:pPr>
        <w:pStyle w:val="a9"/>
        <w:shd w:val="clear" w:color="auto" w:fill="FFFFFF"/>
        <w:spacing w:before="0" w:beforeAutospacing="0" w:after="0" w:afterAutospacing="0"/>
        <w:ind w:firstLine="567"/>
        <w:jc w:val="both"/>
        <w:rPr>
          <w:sz w:val="28"/>
          <w:szCs w:val="28"/>
        </w:rPr>
      </w:pP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1.1. Стандарт антикоррупционного поведения разработан в соответствии с Федеральным</w:t>
      </w:r>
      <w:r w:rsidR="005C3FF0">
        <w:rPr>
          <w:sz w:val="28"/>
          <w:szCs w:val="28"/>
        </w:rPr>
        <w:t xml:space="preserve"> </w:t>
      </w:r>
      <w:r w:rsidRPr="000E1AF8">
        <w:rPr>
          <w:sz w:val="28"/>
          <w:szCs w:val="28"/>
        </w:rPr>
        <w:t>законом</w:t>
      </w:r>
      <w:r w:rsidR="005C3FF0">
        <w:rPr>
          <w:sz w:val="28"/>
          <w:szCs w:val="28"/>
        </w:rPr>
        <w:t xml:space="preserve"> </w:t>
      </w:r>
      <w:r w:rsidRPr="004278FA">
        <w:rPr>
          <w:sz w:val="28"/>
          <w:szCs w:val="28"/>
        </w:rPr>
        <w:t xml:space="preserve">от 02 марта 2007 № 25-ФЗ «О муниципальной службе в Российской Федерации», Федеральным законом от 25 декабря 2008 </w:t>
      </w:r>
      <w:r w:rsidRPr="000E1AF8">
        <w:rPr>
          <w:sz w:val="28"/>
          <w:szCs w:val="28"/>
        </w:rPr>
        <w:t>№ 273-ФЗ</w:t>
      </w:r>
      <w:r w:rsidR="009203F3">
        <w:rPr>
          <w:sz w:val="28"/>
          <w:szCs w:val="28"/>
        </w:rPr>
        <w:t xml:space="preserve"> </w:t>
      </w:r>
      <w:r w:rsidRPr="004278FA">
        <w:rPr>
          <w:sz w:val="28"/>
          <w:szCs w:val="28"/>
        </w:rPr>
        <w:t xml:space="preserve">«О противодействии коррупции», а также иными нормативными правовыми актами Российской Федерации, законами и иными нормативными правовыми актами </w:t>
      </w:r>
      <w:r w:rsidR="005C3FF0">
        <w:rPr>
          <w:sz w:val="28"/>
          <w:szCs w:val="28"/>
        </w:rPr>
        <w:t>Республики Мордовия</w:t>
      </w:r>
      <w:r w:rsidRPr="004278FA">
        <w:rPr>
          <w:sz w:val="28"/>
          <w:szCs w:val="28"/>
        </w:rPr>
        <w:t>.</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1.2. Под стандартом антикоррупционного поведения муниципального служащего понимается совокупность установленных правил, выраженных в виде единой системы запретов, ограничений, обязанностей и дозволений, обеспечивающих предупреждение коррупции.</w:t>
      </w:r>
    </w:p>
    <w:p w:rsidR="0077022D" w:rsidRDefault="0077022D" w:rsidP="00E105C2">
      <w:pPr>
        <w:pStyle w:val="a9"/>
        <w:shd w:val="clear" w:color="auto" w:fill="FFFFFF"/>
        <w:spacing w:before="0" w:beforeAutospacing="0" w:after="0" w:afterAutospacing="0"/>
        <w:jc w:val="center"/>
        <w:rPr>
          <w:sz w:val="28"/>
          <w:szCs w:val="28"/>
        </w:rPr>
      </w:pPr>
    </w:p>
    <w:p w:rsidR="00E105C2" w:rsidRPr="004278FA" w:rsidRDefault="00E105C2" w:rsidP="00E105C2">
      <w:pPr>
        <w:pStyle w:val="a9"/>
        <w:shd w:val="clear" w:color="auto" w:fill="FFFFFF"/>
        <w:spacing w:before="0" w:beforeAutospacing="0" w:after="0" w:afterAutospacing="0"/>
        <w:jc w:val="center"/>
        <w:rPr>
          <w:sz w:val="28"/>
          <w:szCs w:val="28"/>
        </w:rPr>
      </w:pPr>
      <w:r w:rsidRPr="004278FA">
        <w:rPr>
          <w:sz w:val="28"/>
          <w:szCs w:val="28"/>
        </w:rPr>
        <w:t>2. Обязанности муниципального служащего.</w:t>
      </w:r>
    </w:p>
    <w:p w:rsidR="0077022D" w:rsidRDefault="0077022D" w:rsidP="00E105C2">
      <w:pPr>
        <w:pStyle w:val="a9"/>
        <w:shd w:val="clear" w:color="auto" w:fill="FFFFFF"/>
        <w:spacing w:before="0" w:beforeAutospacing="0" w:after="0" w:afterAutospacing="0"/>
        <w:ind w:firstLine="567"/>
        <w:jc w:val="both"/>
        <w:rPr>
          <w:sz w:val="28"/>
          <w:szCs w:val="28"/>
        </w:rPr>
      </w:pP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2.1. В целях предотвращения коррупции муниципальный служащий обязан:</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1) соблюдать </w:t>
      </w:r>
      <w:r w:rsidRPr="000E1AF8">
        <w:rPr>
          <w:sz w:val="28"/>
          <w:szCs w:val="28"/>
        </w:rPr>
        <w:t>Конституцию</w:t>
      </w:r>
      <w:r w:rsidR="005C3FF0">
        <w:rPr>
          <w:sz w:val="28"/>
          <w:szCs w:val="28"/>
        </w:rPr>
        <w:t xml:space="preserve"> </w:t>
      </w:r>
      <w:r w:rsidRPr="004278FA">
        <w:rPr>
          <w:sz w:val="28"/>
          <w:szCs w:val="28"/>
        </w:rPr>
        <w:t xml:space="preserve">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w:t>
      </w:r>
      <w:r w:rsidR="00256D75">
        <w:rPr>
          <w:sz w:val="28"/>
          <w:szCs w:val="28"/>
        </w:rPr>
        <w:t>Сузгарьев</w:t>
      </w:r>
      <w:r w:rsidR="00446AC6">
        <w:rPr>
          <w:sz w:val="28"/>
          <w:szCs w:val="28"/>
        </w:rPr>
        <w:t>ского</w:t>
      </w:r>
      <w:r w:rsidRPr="004278FA">
        <w:rPr>
          <w:sz w:val="28"/>
          <w:szCs w:val="28"/>
        </w:rPr>
        <w:t xml:space="preserve"> сельского поселения </w:t>
      </w:r>
      <w:r w:rsidR="00446AC6">
        <w:rPr>
          <w:sz w:val="28"/>
          <w:szCs w:val="28"/>
        </w:rPr>
        <w:t>Рузаевского муниципального</w:t>
      </w:r>
      <w:r w:rsidRPr="004278FA">
        <w:rPr>
          <w:sz w:val="28"/>
          <w:szCs w:val="28"/>
        </w:rPr>
        <w:t xml:space="preserve"> района и иные муниципальные правовые акты и обеспечивать их исполнение;</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2) исполнять должностные обязанности в соответствии с должностной инструкцией;</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4) соблюдать установленные в администрации </w:t>
      </w:r>
      <w:r w:rsidR="00256D75">
        <w:rPr>
          <w:sz w:val="28"/>
          <w:szCs w:val="28"/>
        </w:rPr>
        <w:t xml:space="preserve"> Сузгарьев</w:t>
      </w:r>
      <w:r w:rsidR="00446AC6">
        <w:rPr>
          <w:sz w:val="28"/>
          <w:szCs w:val="28"/>
        </w:rPr>
        <w:t>ского</w:t>
      </w:r>
      <w:r w:rsidRPr="004278FA">
        <w:rPr>
          <w:sz w:val="28"/>
          <w:szCs w:val="28"/>
        </w:rPr>
        <w:t xml:space="preserve"> сельского поселения </w:t>
      </w:r>
      <w:r w:rsidR="00446AC6">
        <w:rPr>
          <w:sz w:val="28"/>
          <w:szCs w:val="28"/>
        </w:rPr>
        <w:t>Рузаевского муниципального</w:t>
      </w:r>
      <w:r w:rsidRPr="004278FA">
        <w:rPr>
          <w:sz w:val="28"/>
          <w:szCs w:val="28"/>
        </w:rPr>
        <w:t xml:space="preserve"> района правила </w:t>
      </w:r>
      <w:r w:rsidRPr="004278FA">
        <w:rPr>
          <w:sz w:val="28"/>
          <w:szCs w:val="28"/>
        </w:rPr>
        <w:lastRenderedPageBreak/>
        <w:t>внутреннего трудового распорядка, должностную инструкцию, порядок работы со служебной информацией;</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5) поддерживать уровень квалификации, необходимый для надлежащего исполнения должностных обязанностей;</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6) не разглашать </w:t>
      </w:r>
      <w:r w:rsidRPr="000E1AF8">
        <w:rPr>
          <w:sz w:val="28"/>
          <w:szCs w:val="28"/>
        </w:rPr>
        <w:t>сведения</w:t>
      </w:r>
      <w:r w:rsidRPr="004278FA">
        <w:rPr>
          <w:sz w:val="28"/>
          <w:szCs w:val="28"/>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8) представлять в установленном порядке </w:t>
      </w:r>
      <w:r w:rsidR="009203F3">
        <w:rPr>
          <w:sz w:val="28"/>
          <w:szCs w:val="28"/>
        </w:rPr>
        <w:t xml:space="preserve">предусмотренные </w:t>
      </w:r>
      <w:r w:rsidRPr="000E1AF8">
        <w:rPr>
          <w:sz w:val="28"/>
          <w:szCs w:val="28"/>
        </w:rPr>
        <w:t>законодательством</w:t>
      </w:r>
      <w:r w:rsidR="005C3FF0">
        <w:rPr>
          <w:sz w:val="28"/>
          <w:szCs w:val="28"/>
        </w:rPr>
        <w:t xml:space="preserve"> </w:t>
      </w:r>
      <w:r w:rsidRPr="004278FA">
        <w:rPr>
          <w:sz w:val="28"/>
          <w:szCs w:val="28"/>
        </w:rPr>
        <w:t>Российской Федерации сведения о себе и членах своей семьи;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10) соблюдать ограничения, выполнять обязательства, не нарушать запреты, которые установлены Федеральным законом от 02 марта 2007 № 25-ФЗ «О муниципальной службе в Российской Федерации» и другими федеральными законами;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2.2.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7022D" w:rsidRDefault="0077022D" w:rsidP="00E105C2">
      <w:pPr>
        <w:pStyle w:val="a9"/>
        <w:shd w:val="clear" w:color="auto" w:fill="FFFFFF"/>
        <w:spacing w:before="0" w:beforeAutospacing="0" w:after="0" w:afterAutospacing="0"/>
        <w:jc w:val="center"/>
        <w:rPr>
          <w:sz w:val="28"/>
          <w:szCs w:val="28"/>
        </w:rPr>
      </w:pPr>
    </w:p>
    <w:p w:rsidR="00E105C2" w:rsidRPr="004278FA" w:rsidRDefault="00E105C2" w:rsidP="00E105C2">
      <w:pPr>
        <w:pStyle w:val="a9"/>
        <w:shd w:val="clear" w:color="auto" w:fill="FFFFFF"/>
        <w:spacing w:before="0" w:beforeAutospacing="0" w:after="0" w:afterAutospacing="0"/>
        <w:jc w:val="center"/>
        <w:rPr>
          <w:sz w:val="28"/>
          <w:szCs w:val="28"/>
        </w:rPr>
      </w:pPr>
      <w:r w:rsidRPr="004278FA">
        <w:rPr>
          <w:sz w:val="28"/>
          <w:szCs w:val="28"/>
        </w:rPr>
        <w:t>3. Ограничения, связанные с муниципальной службой.</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lastRenderedPageBreak/>
        <w:t>3.1. Гражданин не может быть принят на муниципальную службу, а муниципальный служащий не может находиться на муниципальной службе в случае:</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 признания его недееспособным или ограниченно дееспособным решением суда, вступившим в законную силу;</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005C3FF0">
        <w:rPr>
          <w:sz w:val="28"/>
          <w:szCs w:val="28"/>
        </w:rPr>
        <w:t xml:space="preserve"> </w:t>
      </w:r>
      <w:r w:rsidRPr="000E1AF8">
        <w:rPr>
          <w:sz w:val="28"/>
          <w:szCs w:val="28"/>
        </w:rPr>
        <w:t>Порядок</w:t>
      </w:r>
      <w:r w:rsidR="005C3FF0">
        <w:rPr>
          <w:sz w:val="28"/>
          <w:szCs w:val="28"/>
        </w:rPr>
        <w:t xml:space="preserve"> </w:t>
      </w:r>
      <w:r w:rsidRPr="004278FA">
        <w:rPr>
          <w:sz w:val="28"/>
          <w:szCs w:val="28"/>
        </w:rPr>
        <w:t xml:space="preserve">прохождения диспансеризации, </w:t>
      </w:r>
      <w:r w:rsidRPr="000E1AF8">
        <w:rPr>
          <w:sz w:val="28"/>
          <w:szCs w:val="28"/>
        </w:rPr>
        <w:t>перечень</w:t>
      </w:r>
      <w:r w:rsidR="005C3FF0">
        <w:rPr>
          <w:sz w:val="28"/>
          <w:szCs w:val="28"/>
        </w:rPr>
        <w:t xml:space="preserve"> </w:t>
      </w:r>
      <w:r w:rsidRPr="004278FA">
        <w:rPr>
          <w:sz w:val="28"/>
          <w:szCs w:val="28"/>
        </w:rPr>
        <w:t xml:space="preserve">таких заболеваний и </w:t>
      </w:r>
      <w:r w:rsidRPr="000E1AF8">
        <w:rPr>
          <w:sz w:val="28"/>
          <w:szCs w:val="28"/>
        </w:rPr>
        <w:t>форма</w:t>
      </w:r>
      <w:r w:rsidR="005C3FF0">
        <w:rPr>
          <w:sz w:val="28"/>
          <w:szCs w:val="28"/>
        </w:rPr>
        <w:t xml:space="preserve"> </w:t>
      </w:r>
      <w:r w:rsidRPr="004278FA">
        <w:rPr>
          <w:sz w:val="28"/>
          <w:szCs w:val="28"/>
        </w:rPr>
        <w:t>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lastRenderedPageBreak/>
        <w:t>8) представления подложных документов или заведомо ложных сведений при поступлении на муниципальную службу;</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9) непредставления предусмотренных Федеральным законом от 02 марта 2007 № 25-ФЗ «О муниципальной службе в Российской Федерации», Федеральным</w:t>
      </w:r>
      <w:r w:rsidR="005C3FF0">
        <w:rPr>
          <w:sz w:val="28"/>
          <w:szCs w:val="28"/>
        </w:rPr>
        <w:t xml:space="preserve"> </w:t>
      </w:r>
      <w:r w:rsidRPr="000E1AF8">
        <w:rPr>
          <w:sz w:val="28"/>
          <w:szCs w:val="28"/>
        </w:rPr>
        <w:t>законом</w:t>
      </w:r>
      <w:r w:rsidR="009203F3">
        <w:rPr>
          <w:sz w:val="28"/>
          <w:szCs w:val="28"/>
        </w:rPr>
        <w:t xml:space="preserve"> </w:t>
      </w:r>
      <w:r w:rsidRPr="004278FA">
        <w:rPr>
          <w:sz w:val="28"/>
          <w:szCs w:val="28"/>
        </w:rPr>
        <w:t xml:space="preserve">от 25 декабря 2008 года </w:t>
      </w:r>
      <w:r>
        <w:rPr>
          <w:sz w:val="28"/>
          <w:szCs w:val="28"/>
        </w:rPr>
        <w:t>№</w:t>
      </w:r>
      <w:r w:rsidRPr="004278FA">
        <w:rPr>
          <w:sz w:val="28"/>
          <w:szCs w:val="28"/>
        </w:rPr>
        <w:t xml:space="preserve"> 273-ФЗ "О противодействии коррупции" и другими федеральными </w:t>
      </w:r>
      <w:r w:rsidRPr="000E1AF8">
        <w:rPr>
          <w:sz w:val="28"/>
          <w:szCs w:val="28"/>
        </w:rPr>
        <w:t>законами</w:t>
      </w:r>
      <w:r w:rsidR="005C3FF0">
        <w:rPr>
          <w:sz w:val="28"/>
          <w:szCs w:val="28"/>
        </w:rPr>
        <w:t xml:space="preserve"> </w:t>
      </w:r>
      <w:r w:rsidRPr="004278FA">
        <w:rPr>
          <w:sz w:val="28"/>
          <w:szCs w:val="28"/>
        </w:rPr>
        <w:t>сведений или представления заведомо недостоверных или неполных сведений при поступлении на муниципальную службу;</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10) непредставления сведений, предусмотренных</w:t>
      </w:r>
      <w:r w:rsidR="005C3FF0">
        <w:rPr>
          <w:sz w:val="28"/>
          <w:szCs w:val="28"/>
        </w:rPr>
        <w:t xml:space="preserve"> </w:t>
      </w:r>
      <w:r w:rsidRPr="000E1AF8">
        <w:rPr>
          <w:sz w:val="28"/>
          <w:szCs w:val="28"/>
        </w:rPr>
        <w:t>статьей 15.1</w:t>
      </w:r>
      <w:r w:rsidRPr="004278FA">
        <w:rPr>
          <w:sz w:val="28"/>
          <w:szCs w:val="28"/>
        </w:rPr>
        <w:t>Федерального закона от 02 марта 2007 № 25-ФЗ «О муниципальной службе в Российской Федерации»;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3.1.1. Гражданин не может быть назначен на должность главы администрации по контракту, а муниципальный служащий не может замещать должность главы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3.2.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7022D" w:rsidRDefault="0077022D" w:rsidP="00E105C2">
      <w:pPr>
        <w:pStyle w:val="a9"/>
        <w:shd w:val="clear" w:color="auto" w:fill="FFFFFF"/>
        <w:spacing w:before="0" w:beforeAutospacing="0" w:after="0" w:afterAutospacing="0"/>
        <w:jc w:val="center"/>
        <w:rPr>
          <w:sz w:val="28"/>
          <w:szCs w:val="28"/>
        </w:rPr>
      </w:pPr>
    </w:p>
    <w:p w:rsidR="00E105C2" w:rsidRPr="004278FA" w:rsidRDefault="00E105C2" w:rsidP="00E105C2">
      <w:pPr>
        <w:pStyle w:val="a9"/>
        <w:shd w:val="clear" w:color="auto" w:fill="FFFFFF"/>
        <w:spacing w:before="0" w:beforeAutospacing="0" w:after="0" w:afterAutospacing="0"/>
        <w:jc w:val="center"/>
        <w:rPr>
          <w:sz w:val="28"/>
          <w:szCs w:val="28"/>
        </w:rPr>
      </w:pPr>
      <w:r w:rsidRPr="004278FA">
        <w:rPr>
          <w:sz w:val="28"/>
          <w:szCs w:val="28"/>
        </w:rPr>
        <w:t>4. Запреты, связанные с муниципальной службой.</w:t>
      </w:r>
    </w:p>
    <w:p w:rsidR="0077022D" w:rsidRDefault="0077022D" w:rsidP="0077022D">
      <w:pPr>
        <w:pStyle w:val="a9"/>
        <w:shd w:val="clear" w:color="auto" w:fill="FFFFFF"/>
        <w:spacing w:before="0" w:beforeAutospacing="0" w:after="0" w:afterAutospacing="0"/>
        <w:ind w:firstLine="709"/>
        <w:jc w:val="both"/>
        <w:rPr>
          <w:sz w:val="28"/>
          <w:szCs w:val="28"/>
        </w:rPr>
      </w:pP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4.1. В связи с прохождением муниципальной службы муниципальному служащему запрещается:</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 замещать должность муниципальной службы в случае:</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б) избрания или назначения на муниципальную должность;</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w:t>
      </w:r>
      <w:r w:rsidRPr="000E1AF8">
        <w:rPr>
          <w:sz w:val="28"/>
          <w:szCs w:val="28"/>
        </w:rPr>
        <w:t>законами</w:t>
      </w:r>
      <w:r w:rsidRPr="004278FA">
        <w:rPr>
          <w:sz w:val="28"/>
          <w:szCs w:val="28"/>
        </w:rPr>
        <w:t>,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r w:rsidRPr="000E1AF8">
        <w:rPr>
          <w:sz w:val="28"/>
          <w:szCs w:val="28"/>
        </w:rPr>
        <w:t>законами</w:t>
      </w:r>
      <w:r w:rsidRPr="004278FA">
        <w:rPr>
          <w:sz w:val="28"/>
          <w:szCs w:val="28"/>
        </w:rPr>
        <w:t>;</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r w:rsidRPr="000E1AF8">
        <w:rPr>
          <w:sz w:val="28"/>
          <w:szCs w:val="28"/>
        </w:rPr>
        <w:t>кодексом</w:t>
      </w:r>
      <w:r w:rsidR="005C3FF0">
        <w:rPr>
          <w:sz w:val="28"/>
          <w:szCs w:val="28"/>
        </w:rPr>
        <w:t xml:space="preserve"> </w:t>
      </w:r>
      <w:r w:rsidRPr="004278FA">
        <w:rPr>
          <w:sz w:val="28"/>
          <w:szCs w:val="28"/>
        </w:rPr>
        <w:t xml:space="preserve">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r w:rsidRPr="000E1AF8">
        <w:rPr>
          <w:sz w:val="28"/>
          <w:szCs w:val="28"/>
        </w:rPr>
        <w:t>порядке</w:t>
      </w:r>
      <w:r w:rsidRPr="004278FA">
        <w:rPr>
          <w:sz w:val="28"/>
          <w:szCs w:val="28"/>
        </w:rPr>
        <w:t>, устанавливаемом нормативными правовыми актами Российской Федерации;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w:t>
      </w:r>
      <w:r w:rsidRPr="004278FA">
        <w:rPr>
          <w:sz w:val="28"/>
          <w:szCs w:val="28"/>
        </w:rPr>
        <w:lastRenderedPageBreak/>
        <w:t>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7) разглашать или использовать в целях, не связанных с муниципальной службой, сведения, отнесенные в соответствии с федеральными законами к </w:t>
      </w:r>
      <w:r w:rsidRPr="000E1AF8">
        <w:rPr>
          <w:sz w:val="28"/>
          <w:szCs w:val="28"/>
        </w:rPr>
        <w:t>сведениям</w:t>
      </w:r>
      <w:r w:rsidR="005C3FF0">
        <w:rPr>
          <w:sz w:val="28"/>
          <w:szCs w:val="28"/>
        </w:rPr>
        <w:t xml:space="preserve"> </w:t>
      </w:r>
      <w:r w:rsidRPr="004278FA">
        <w:rPr>
          <w:sz w:val="28"/>
          <w:szCs w:val="28"/>
        </w:rPr>
        <w:t>конфиденциального характера, или служебную информацию, ставшие ему известными в связи с исполнением должностных обязанностей;</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13) прекращать исполнение должностных обязанностей в целях урегулирования трудового спора;</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w:t>
      </w:r>
      <w:r w:rsidRPr="004278FA">
        <w:rPr>
          <w:sz w:val="28"/>
          <w:szCs w:val="28"/>
        </w:rPr>
        <w:lastRenderedPageBreak/>
        <w:t>иное не предусмотрено международным договором Российской Федерации или законодательством Российской Федерации.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4.2. Муниципальный служащий, замещающий должность главы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4.3.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105C2" w:rsidRPr="004278FA" w:rsidRDefault="00E105C2" w:rsidP="0077022D">
      <w:pPr>
        <w:pStyle w:val="a9"/>
        <w:shd w:val="clear" w:color="auto" w:fill="FFFFFF"/>
        <w:spacing w:before="0" w:beforeAutospacing="0" w:after="0" w:afterAutospacing="0"/>
        <w:ind w:firstLine="709"/>
        <w:jc w:val="both"/>
        <w:rPr>
          <w:sz w:val="28"/>
          <w:szCs w:val="28"/>
        </w:rPr>
      </w:pPr>
      <w:r w:rsidRPr="004278FA">
        <w:rPr>
          <w:sz w:val="28"/>
          <w:szCs w:val="28"/>
        </w:rPr>
        <w:t xml:space="preserve">4.4.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r w:rsidRPr="000E1AF8">
        <w:rPr>
          <w:sz w:val="28"/>
          <w:szCs w:val="28"/>
        </w:rPr>
        <w:t>порядке</w:t>
      </w:r>
      <w:r w:rsidRPr="004278FA">
        <w:rPr>
          <w:sz w:val="28"/>
          <w:szCs w:val="28"/>
        </w:rPr>
        <w:t>, устанавливаемом нормативными правовыми актами Российской Федерации.</w:t>
      </w:r>
    </w:p>
    <w:p w:rsidR="00E105C2" w:rsidRPr="004278FA" w:rsidRDefault="00E105C2" w:rsidP="0077022D">
      <w:pPr>
        <w:pStyle w:val="a9"/>
        <w:shd w:val="clear" w:color="auto" w:fill="FFFFFF"/>
        <w:spacing w:before="0" w:beforeAutospacing="0" w:after="0" w:afterAutospacing="0"/>
        <w:ind w:firstLine="709"/>
        <w:jc w:val="both"/>
        <w:rPr>
          <w:sz w:val="28"/>
          <w:szCs w:val="28"/>
        </w:rPr>
      </w:pPr>
    </w:p>
    <w:p w:rsidR="00E105C2" w:rsidRPr="004278FA" w:rsidRDefault="00E105C2" w:rsidP="0077022D">
      <w:pPr>
        <w:pStyle w:val="a9"/>
        <w:shd w:val="clear" w:color="auto" w:fill="FFFFFF"/>
        <w:spacing w:before="0" w:beforeAutospacing="0" w:after="0" w:afterAutospacing="0"/>
        <w:ind w:firstLine="709"/>
        <w:jc w:val="both"/>
        <w:rPr>
          <w:sz w:val="28"/>
          <w:szCs w:val="28"/>
        </w:rPr>
      </w:pPr>
    </w:p>
    <w:p w:rsidR="00E105C2" w:rsidRPr="004278FA" w:rsidRDefault="00E105C2" w:rsidP="0077022D">
      <w:pPr>
        <w:pStyle w:val="a9"/>
        <w:shd w:val="clear" w:color="auto" w:fill="FFFFFF"/>
        <w:spacing w:before="0" w:beforeAutospacing="0" w:after="0" w:afterAutospacing="0"/>
        <w:ind w:firstLine="709"/>
        <w:jc w:val="both"/>
        <w:rPr>
          <w:sz w:val="28"/>
          <w:szCs w:val="28"/>
        </w:rPr>
      </w:pPr>
    </w:p>
    <w:p w:rsidR="006E755C" w:rsidRPr="004278FA" w:rsidRDefault="006E755C" w:rsidP="0077022D">
      <w:pPr>
        <w:pStyle w:val="a8"/>
        <w:ind w:firstLine="709"/>
        <w:jc w:val="both"/>
        <w:rPr>
          <w:sz w:val="28"/>
          <w:szCs w:val="28"/>
        </w:rPr>
      </w:pPr>
    </w:p>
    <w:sectPr w:rsidR="006E755C" w:rsidRPr="004278FA" w:rsidSect="0077022D">
      <w:footnotePr>
        <w:pos w:val="beneathText"/>
      </w:footnotePr>
      <w:pgSz w:w="11905" w:h="16837"/>
      <w:pgMar w:top="1134" w:right="851" w:bottom="1134" w:left="1701" w:header="720" w:footer="59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F57" w:rsidRDefault="005A1F57">
      <w:pPr>
        <w:spacing w:after="0" w:line="240" w:lineRule="auto"/>
      </w:pPr>
      <w:r>
        <w:separator/>
      </w:r>
    </w:p>
  </w:endnote>
  <w:endnote w:type="continuationSeparator" w:id="1">
    <w:p w:rsidR="005A1F57" w:rsidRDefault="005A1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97" w:rsidRDefault="00594EBD" w:rsidP="000671FF">
    <w:pPr>
      <w:pStyle w:val="a4"/>
      <w:framePr w:wrap="around" w:vAnchor="text" w:hAnchor="margin" w:xAlign="right" w:y="1"/>
      <w:rPr>
        <w:rStyle w:val="a3"/>
      </w:rPr>
    </w:pPr>
    <w:r>
      <w:rPr>
        <w:rStyle w:val="a3"/>
      </w:rPr>
      <w:fldChar w:fldCharType="begin"/>
    </w:r>
    <w:r w:rsidR="00C93D59">
      <w:rPr>
        <w:rStyle w:val="a3"/>
      </w:rPr>
      <w:instrText xml:space="preserve">PAGE  </w:instrText>
    </w:r>
    <w:r>
      <w:rPr>
        <w:rStyle w:val="a3"/>
      </w:rPr>
      <w:fldChar w:fldCharType="end"/>
    </w:r>
  </w:p>
  <w:p w:rsidR="002C1197" w:rsidRDefault="005A1F57" w:rsidP="000671F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F57" w:rsidRDefault="005A1F57">
      <w:pPr>
        <w:spacing w:after="0" w:line="240" w:lineRule="auto"/>
      </w:pPr>
      <w:r>
        <w:separator/>
      </w:r>
    </w:p>
  </w:footnote>
  <w:footnote w:type="continuationSeparator" w:id="1">
    <w:p w:rsidR="005A1F57" w:rsidRDefault="005A1F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F502F"/>
    <w:multiLevelType w:val="hybridMultilevel"/>
    <w:tmpl w:val="5F40A2B0"/>
    <w:lvl w:ilvl="0" w:tplc="EA1E28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rsids>
    <w:rsidRoot w:val="006E755C"/>
    <w:rsid w:val="000E1AF8"/>
    <w:rsid w:val="0010431F"/>
    <w:rsid w:val="0013576A"/>
    <w:rsid w:val="001605E9"/>
    <w:rsid w:val="00256D75"/>
    <w:rsid w:val="00262CAF"/>
    <w:rsid w:val="00267DAE"/>
    <w:rsid w:val="00267EF4"/>
    <w:rsid w:val="003A01FD"/>
    <w:rsid w:val="003C1E85"/>
    <w:rsid w:val="003C799F"/>
    <w:rsid w:val="00404A71"/>
    <w:rsid w:val="004278FA"/>
    <w:rsid w:val="00445B3C"/>
    <w:rsid w:val="00446AC6"/>
    <w:rsid w:val="00480725"/>
    <w:rsid w:val="00485B20"/>
    <w:rsid w:val="00525647"/>
    <w:rsid w:val="00594EBD"/>
    <w:rsid w:val="005A1F57"/>
    <w:rsid w:val="005A7724"/>
    <w:rsid w:val="005B048C"/>
    <w:rsid w:val="005C3FF0"/>
    <w:rsid w:val="00615A87"/>
    <w:rsid w:val="006E755C"/>
    <w:rsid w:val="007359DE"/>
    <w:rsid w:val="0077022D"/>
    <w:rsid w:val="007A354C"/>
    <w:rsid w:val="007B5125"/>
    <w:rsid w:val="007C4ED9"/>
    <w:rsid w:val="007C5825"/>
    <w:rsid w:val="0080587B"/>
    <w:rsid w:val="008260F6"/>
    <w:rsid w:val="00857C14"/>
    <w:rsid w:val="008A04E8"/>
    <w:rsid w:val="009203F3"/>
    <w:rsid w:val="00925A8F"/>
    <w:rsid w:val="009455FF"/>
    <w:rsid w:val="00945737"/>
    <w:rsid w:val="009A28AA"/>
    <w:rsid w:val="00B01C2B"/>
    <w:rsid w:val="00B21CAD"/>
    <w:rsid w:val="00B9735F"/>
    <w:rsid w:val="00BB5CE0"/>
    <w:rsid w:val="00C93D59"/>
    <w:rsid w:val="00D304BA"/>
    <w:rsid w:val="00DA105E"/>
    <w:rsid w:val="00DA7FD3"/>
    <w:rsid w:val="00E105C2"/>
    <w:rsid w:val="00E24131"/>
    <w:rsid w:val="00EB4F25"/>
    <w:rsid w:val="00F00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55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E755C"/>
  </w:style>
  <w:style w:type="paragraph" w:styleId="a4">
    <w:name w:val="footer"/>
    <w:basedOn w:val="a"/>
    <w:link w:val="a5"/>
    <w:rsid w:val="006E755C"/>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5">
    <w:name w:val="Нижний колонтитул Знак"/>
    <w:basedOn w:val="a0"/>
    <w:link w:val="a4"/>
    <w:rsid w:val="006E755C"/>
    <w:rPr>
      <w:rFonts w:ascii="Times New Roman" w:eastAsia="Times New Roman" w:hAnsi="Times New Roman" w:cs="Times New Roman"/>
      <w:sz w:val="20"/>
      <w:szCs w:val="20"/>
      <w:lang w:eastAsia="ar-SA"/>
    </w:rPr>
  </w:style>
  <w:style w:type="paragraph" w:styleId="a6">
    <w:name w:val="header"/>
    <w:basedOn w:val="a"/>
    <w:link w:val="a7"/>
    <w:uiPriority w:val="99"/>
    <w:rsid w:val="006E755C"/>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uiPriority w:val="99"/>
    <w:rsid w:val="006E755C"/>
    <w:rPr>
      <w:rFonts w:ascii="Times New Roman" w:eastAsia="Times New Roman" w:hAnsi="Times New Roman" w:cs="Times New Roman"/>
      <w:sz w:val="20"/>
      <w:szCs w:val="20"/>
      <w:lang w:eastAsia="ar-SA"/>
    </w:rPr>
  </w:style>
  <w:style w:type="paragraph" w:styleId="a8">
    <w:name w:val="No Spacing"/>
    <w:uiPriority w:val="1"/>
    <w:qFormat/>
    <w:rsid w:val="006E755C"/>
    <w:pPr>
      <w:spacing w:after="0" w:line="240" w:lineRule="auto"/>
    </w:pPr>
    <w:rPr>
      <w:rFonts w:eastAsiaTheme="minorEastAsia"/>
      <w:lang w:eastAsia="ru-RU"/>
    </w:rPr>
  </w:style>
  <w:style w:type="paragraph" w:styleId="a9">
    <w:name w:val="Normal (Web)"/>
    <w:basedOn w:val="a"/>
    <w:uiPriority w:val="99"/>
    <w:unhideWhenUsed/>
    <w:rsid w:val="006E755C"/>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6E755C"/>
    <w:rPr>
      <w:color w:val="0000FF"/>
      <w:u w:val="single"/>
    </w:rPr>
  </w:style>
  <w:style w:type="paragraph" w:styleId="ab">
    <w:name w:val="Balloon Text"/>
    <w:basedOn w:val="a"/>
    <w:link w:val="ac"/>
    <w:uiPriority w:val="99"/>
    <w:semiHidden/>
    <w:unhideWhenUsed/>
    <w:rsid w:val="005A772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A7724"/>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281D-AE97-42D9-B021-526E48FD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2786</Words>
  <Characters>15885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dc:creator>
  <cp:lastModifiedBy>1</cp:lastModifiedBy>
  <cp:revision>2</cp:revision>
  <cp:lastPrinted>2020-02-18T06:30:00Z</cp:lastPrinted>
  <dcterms:created xsi:type="dcterms:W3CDTF">2020-04-13T12:29:00Z</dcterms:created>
  <dcterms:modified xsi:type="dcterms:W3CDTF">2020-04-13T12:29:00Z</dcterms:modified>
</cp:coreProperties>
</file>