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6D" w:rsidRDefault="00A0266D" w:rsidP="00A0266D">
      <w:pPr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 ПРИРЕЧЕНСКОГО СЕЛЬСКОГО ПОСЕЛЕНИЯ</w:t>
      </w:r>
    </w:p>
    <w:p w:rsidR="00A0266D" w:rsidRDefault="00A0266D" w:rsidP="00A0266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РУЗАЕВСКОГО МУНИЦИПАЛЬНОГО РАЙОНА</w:t>
      </w:r>
    </w:p>
    <w:p w:rsidR="00A0266D" w:rsidRDefault="00A0266D" w:rsidP="00A0266D">
      <w:pPr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РЕСПУБЛИКИ МОРДОВИЯ</w:t>
      </w:r>
    </w:p>
    <w:p w:rsidR="00A0266D" w:rsidRDefault="00A0266D" w:rsidP="00A0266D">
      <w:pPr>
        <w:pStyle w:val="a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ПОСТАНОВЛЕНИЕ</w:t>
      </w:r>
    </w:p>
    <w:p w:rsidR="00A0266D" w:rsidRDefault="00A0266D" w:rsidP="00A0266D">
      <w:pPr>
        <w:pStyle w:val="a3"/>
        <w:jc w:val="left"/>
        <w:rPr>
          <w:b/>
          <w:bCs/>
          <w:sz w:val="28"/>
          <w:szCs w:val="28"/>
        </w:rPr>
      </w:pPr>
    </w:p>
    <w:p w:rsidR="00A0266D" w:rsidRDefault="00A0266D" w:rsidP="00A0266D">
      <w:pPr>
        <w:pStyle w:val="a3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</w:t>
      </w:r>
      <w:proofErr w:type="spellStart"/>
      <w:r>
        <w:rPr>
          <w:bCs/>
          <w:sz w:val="28"/>
          <w:szCs w:val="28"/>
        </w:rPr>
        <w:t>пос</w:t>
      </w:r>
      <w:proofErr w:type="gramStart"/>
      <w:r>
        <w:rPr>
          <w:bCs/>
          <w:sz w:val="28"/>
          <w:szCs w:val="28"/>
        </w:rPr>
        <w:t>.Л</w:t>
      </w:r>
      <w:proofErr w:type="gramEnd"/>
      <w:r>
        <w:rPr>
          <w:bCs/>
          <w:sz w:val="28"/>
          <w:szCs w:val="28"/>
        </w:rPr>
        <w:t>евженский</w:t>
      </w:r>
      <w:proofErr w:type="spellEnd"/>
    </w:p>
    <w:p w:rsidR="00A0266D" w:rsidRDefault="00A0266D" w:rsidP="00A0266D">
      <w:pPr>
        <w:widowControl w:val="0"/>
        <w:autoSpaceDE w:val="0"/>
        <w:jc w:val="center"/>
        <w:rPr>
          <w:b/>
        </w:rPr>
      </w:pPr>
    </w:p>
    <w:p w:rsidR="00A0266D" w:rsidRDefault="00A0266D" w:rsidP="00A0266D">
      <w:pPr>
        <w:widowControl w:val="0"/>
        <w:autoSpaceDE w:val="0"/>
        <w:jc w:val="center"/>
        <w:rPr>
          <w:b/>
        </w:rPr>
      </w:pPr>
    </w:p>
    <w:p w:rsidR="00A0266D" w:rsidRDefault="00A0266D" w:rsidP="00A0266D">
      <w:pPr>
        <w:shd w:val="clear" w:color="auto" w:fill="FFFFFF"/>
        <w:spacing w:after="150"/>
        <w:rPr>
          <w:sz w:val="28"/>
          <w:szCs w:val="28"/>
        </w:rPr>
      </w:pPr>
      <w:r>
        <w:rPr>
          <w:b/>
          <w:bCs/>
          <w:color w:val="3C3C3C"/>
          <w:sz w:val="28"/>
          <w:szCs w:val="28"/>
        </w:rPr>
        <w:t>от   19.01.2021г                                                                                               № 1/1</w:t>
      </w:r>
    </w:p>
    <w:p w:rsidR="00A0266D" w:rsidRDefault="00A0266D" w:rsidP="00A0266D"/>
    <w:p w:rsidR="00A0266D" w:rsidRPr="00357BF8" w:rsidRDefault="00A0266D" w:rsidP="00A0266D">
      <w:pPr>
        <w:spacing w:line="360" w:lineRule="exact"/>
        <w:jc w:val="center"/>
        <w:rPr>
          <w:b/>
          <w:bCs/>
        </w:rPr>
      </w:pPr>
      <w:r w:rsidRPr="00357BF8">
        <w:rPr>
          <w:b/>
          <w:bCs/>
        </w:rPr>
        <w:t>О ПОРЯДКЕ ОТБОРА ОБЩЕСТВЕННЫХ ТЕРРИТОРИЙ,</w:t>
      </w:r>
    </w:p>
    <w:p w:rsidR="00A0266D" w:rsidRPr="00357BF8" w:rsidRDefault="00A0266D" w:rsidP="00A0266D">
      <w:pPr>
        <w:spacing w:line="360" w:lineRule="exact"/>
        <w:ind w:left="-142" w:firstLine="142"/>
        <w:jc w:val="center"/>
        <w:rPr>
          <w:b/>
          <w:bCs/>
        </w:rPr>
      </w:pPr>
      <w:r w:rsidRPr="00357BF8">
        <w:rPr>
          <w:b/>
          <w:bCs/>
        </w:rPr>
        <w:t>ПОДЛЕЖАЩИХ БЛАГОУСТРОЙСТВУ В 2022 ГОДУ В РАМКАХ РЕАЛИЗАЦИИ</w:t>
      </w:r>
    </w:p>
    <w:p w:rsidR="00A0266D" w:rsidRPr="00357BF8" w:rsidRDefault="00A0266D" w:rsidP="00A0266D">
      <w:pPr>
        <w:spacing w:line="360" w:lineRule="exact"/>
        <w:jc w:val="center"/>
        <w:rPr>
          <w:b/>
          <w:bCs/>
        </w:rPr>
      </w:pPr>
      <w:r w:rsidRPr="00357BF8">
        <w:rPr>
          <w:b/>
          <w:bCs/>
        </w:rPr>
        <w:t xml:space="preserve">МУНИЦИПАЛЬНОЙ ПРОГРАММЫ "ФОРМИРОВАНИЕ СОВРЕМЕННОЙ ГОРОДСКОЙ СРЕДЫ НА ТЕРРИТОРИИ </w:t>
      </w:r>
      <w:r>
        <w:rPr>
          <w:b/>
          <w:bCs/>
        </w:rPr>
        <w:t xml:space="preserve">ПРИРЕЧЕНСКОГО </w:t>
      </w:r>
      <w:r w:rsidRPr="00357BF8">
        <w:rPr>
          <w:b/>
          <w:bCs/>
        </w:rPr>
        <w:t>СЕЛЬСКОГО ПОСЕЛЕНИЯ РУЗАЕВСКОГО МУНИЦИПАЛЬНОГО РАЙОНА РЕСПУБЛИКИ МОРДОВИЯ В 201</w:t>
      </w:r>
      <w:r>
        <w:rPr>
          <w:b/>
          <w:bCs/>
        </w:rPr>
        <w:t>9</w:t>
      </w:r>
      <w:r w:rsidRPr="00357BF8">
        <w:rPr>
          <w:b/>
          <w:bCs/>
        </w:rPr>
        <w:t xml:space="preserve"> - 2024 ГОДАХ"</w:t>
      </w:r>
    </w:p>
    <w:p w:rsidR="00A0266D" w:rsidRPr="00357BF8" w:rsidRDefault="00A0266D" w:rsidP="00A0266D">
      <w:pPr>
        <w:spacing w:line="360" w:lineRule="exact"/>
        <w:jc w:val="center"/>
        <w:rPr>
          <w:rFonts w:ascii="Verdana" w:hAnsi="Verdana"/>
        </w:rPr>
      </w:pPr>
    </w:p>
    <w:p w:rsidR="00A0266D" w:rsidRPr="00894DBC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 w:rsidRPr="00894DBC">
        <w:rPr>
          <w:sz w:val="28"/>
          <w:szCs w:val="28"/>
        </w:rPr>
        <w:t>В соответствии с постановлением Правительства Российской Федерации от 30 декабря 2017 года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Федерации", постановлением Правительства Республики Мордовия от 4 февраля 2019 года N 49 "Об утверждении Порядка организации и проведения процедуры рейтингового голосования по проектам благоустройства общественных территорий муниципального образования, подлежащих благоустройству</w:t>
      </w:r>
      <w:proofErr w:type="gramEnd"/>
      <w:r w:rsidRPr="00894DBC">
        <w:rPr>
          <w:sz w:val="28"/>
          <w:szCs w:val="28"/>
        </w:rPr>
        <w:t xml:space="preserve"> в первоочередном порядке в соответствии с муниципальной программой формирования современной городской среды" Администрация </w:t>
      </w:r>
      <w:r>
        <w:rPr>
          <w:sz w:val="28"/>
          <w:szCs w:val="28"/>
        </w:rPr>
        <w:t>Приреченского</w:t>
      </w:r>
      <w:r w:rsidRPr="00894DBC">
        <w:rPr>
          <w:sz w:val="28"/>
          <w:szCs w:val="28"/>
        </w:rPr>
        <w:t xml:space="preserve"> сельского поселения постановляет:</w:t>
      </w:r>
    </w:p>
    <w:p w:rsidR="00A0266D" w:rsidRPr="00894DBC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894DBC">
        <w:rPr>
          <w:sz w:val="28"/>
          <w:szCs w:val="28"/>
        </w:rPr>
        <w:t xml:space="preserve">1. Утвердить </w:t>
      </w:r>
      <w:hyperlink w:anchor="p32" w:history="1">
        <w:r w:rsidRPr="00894DBC">
          <w:rPr>
            <w:color w:val="0000FF"/>
            <w:sz w:val="28"/>
            <w:szCs w:val="28"/>
          </w:rPr>
          <w:t>Порядок</w:t>
        </w:r>
      </w:hyperlink>
      <w:r w:rsidRPr="00894DBC">
        <w:rPr>
          <w:sz w:val="28"/>
          <w:szCs w:val="28"/>
        </w:rPr>
        <w:t xml:space="preserve"> отбора общественных территорий, подлежащих благоустройству в 2022 году в рамках реализации муниципальной программы "Формирование современной городской среды </w:t>
      </w:r>
      <w:r>
        <w:rPr>
          <w:sz w:val="28"/>
          <w:szCs w:val="28"/>
        </w:rPr>
        <w:t>Приреченского</w:t>
      </w:r>
      <w:r w:rsidRPr="00894DBC">
        <w:rPr>
          <w:sz w:val="28"/>
          <w:szCs w:val="28"/>
        </w:rPr>
        <w:t xml:space="preserve"> сельского поселения Рузаевского муниципального района Республики Мордовия в 201</w:t>
      </w:r>
      <w:r>
        <w:rPr>
          <w:sz w:val="28"/>
          <w:szCs w:val="28"/>
        </w:rPr>
        <w:t>9</w:t>
      </w:r>
      <w:r w:rsidRPr="00894DBC">
        <w:rPr>
          <w:sz w:val="28"/>
          <w:szCs w:val="28"/>
        </w:rPr>
        <w:t xml:space="preserve"> - 2024 годах" согласно приложению 1 к настоящему постановлению.</w:t>
      </w:r>
    </w:p>
    <w:p w:rsidR="00A0266D" w:rsidRPr="00894DBC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894DBC">
        <w:rPr>
          <w:sz w:val="28"/>
          <w:szCs w:val="28"/>
        </w:rPr>
        <w:t xml:space="preserve">2. Утвердить </w:t>
      </w:r>
      <w:hyperlink w:anchor="p82" w:history="1">
        <w:r w:rsidRPr="00894DBC">
          <w:rPr>
            <w:color w:val="0000FF"/>
            <w:sz w:val="28"/>
            <w:szCs w:val="28"/>
          </w:rPr>
          <w:t>План</w:t>
        </w:r>
      </w:hyperlink>
      <w:r w:rsidRPr="00894DBC">
        <w:rPr>
          <w:sz w:val="28"/>
          <w:szCs w:val="28"/>
        </w:rPr>
        <w:t xml:space="preserve"> проведения общественного обсуждения перечня общественных территорий, подлежащих благоустройству в 2022 году в рамках реализации муниципальной программы "Формирование современной городской среды на территории </w:t>
      </w:r>
      <w:r>
        <w:rPr>
          <w:sz w:val="28"/>
          <w:szCs w:val="28"/>
        </w:rPr>
        <w:t>Приреченского</w:t>
      </w:r>
      <w:r w:rsidRPr="00894DBC">
        <w:rPr>
          <w:sz w:val="28"/>
          <w:szCs w:val="28"/>
        </w:rPr>
        <w:t xml:space="preserve"> сельского поселения Рузаевского муниципального района Республики Мордовия в 201</w:t>
      </w:r>
      <w:r>
        <w:rPr>
          <w:sz w:val="28"/>
          <w:szCs w:val="28"/>
        </w:rPr>
        <w:t>9</w:t>
      </w:r>
      <w:r w:rsidRPr="00894DBC">
        <w:rPr>
          <w:sz w:val="28"/>
          <w:szCs w:val="28"/>
        </w:rPr>
        <w:t xml:space="preserve"> - 2024 годах" согласно приложению 2 к настоящему постановлению.</w:t>
      </w:r>
    </w:p>
    <w:p w:rsidR="00A0266D" w:rsidRPr="00894DBC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894DBC">
        <w:rPr>
          <w:sz w:val="28"/>
          <w:szCs w:val="28"/>
        </w:rPr>
        <w:lastRenderedPageBreak/>
        <w:t xml:space="preserve">3. Утвердить </w:t>
      </w:r>
      <w:hyperlink w:anchor="p137" w:history="1">
        <w:r w:rsidRPr="00894DBC">
          <w:rPr>
            <w:color w:val="0000FF"/>
            <w:sz w:val="28"/>
            <w:szCs w:val="28"/>
          </w:rPr>
          <w:t>Перечень</w:t>
        </w:r>
      </w:hyperlink>
      <w:r w:rsidRPr="00894DBC">
        <w:rPr>
          <w:sz w:val="28"/>
          <w:szCs w:val="28"/>
        </w:rPr>
        <w:t xml:space="preserve"> общественных территорий, нуждающихся в благоустройстве, согласно приложению 3 к настоящему постановлению.</w:t>
      </w:r>
    </w:p>
    <w:p w:rsidR="00A0266D" w:rsidRPr="00894DBC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894DBC">
        <w:rPr>
          <w:sz w:val="28"/>
          <w:szCs w:val="28"/>
        </w:rPr>
        <w:t xml:space="preserve">4. Утвердить форму </w:t>
      </w:r>
      <w:hyperlink w:anchor="p199" w:history="1">
        <w:r w:rsidRPr="00894DBC">
          <w:rPr>
            <w:color w:val="0000FF"/>
            <w:sz w:val="28"/>
            <w:szCs w:val="28"/>
          </w:rPr>
          <w:t>бюллетеня</w:t>
        </w:r>
      </w:hyperlink>
      <w:r w:rsidRPr="00894DBC">
        <w:rPr>
          <w:sz w:val="28"/>
          <w:szCs w:val="28"/>
        </w:rPr>
        <w:t xml:space="preserve"> для приема предложений по общественным территориям, подлежащим благоустройству в 2022 году, согласно приложению 4 к настоящему постановлению.</w:t>
      </w:r>
    </w:p>
    <w:p w:rsidR="00A0266D" w:rsidRPr="00894DBC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894DBC">
        <w:rPr>
          <w:sz w:val="28"/>
          <w:szCs w:val="28"/>
        </w:rPr>
        <w:t xml:space="preserve">5. </w:t>
      </w:r>
      <w:proofErr w:type="gramStart"/>
      <w:r w:rsidRPr="00894DBC">
        <w:rPr>
          <w:sz w:val="28"/>
          <w:szCs w:val="28"/>
        </w:rPr>
        <w:t>Контроль за</w:t>
      </w:r>
      <w:proofErr w:type="gramEnd"/>
      <w:r w:rsidRPr="00894DBC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>
        <w:rPr>
          <w:sz w:val="28"/>
          <w:szCs w:val="28"/>
        </w:rPr>
        <w:t>Приреченского</w:t>
      </w:r>
      <w:r w:rsidRPr="00894DB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Сельдюшову</w:t>
      </w:r>
      <w:proofErr w:type="spellEnd"/>
      <w:r>
        <w:rPr>
          <w:sz w:val="28"/>
          <w:szCs w:val="28"/>
        </w:rPr>
        <w:t xml:space="preserve"> Е.В.</w:t>
      </w:r>
    </w:p>
    <w:p w:rsidR="00A0266D" w:rsidRPr="00376BE6" w:rsidRDefault="00A0266D" w:rsidP="00A0266D">
      <w:pPr>
        <w:autoSpaceDE w:val="0"/>
        <w:spacing w:line="360" w:lineRule="exact"/>
        <w:ind w:firstLine="539"/>
        <w:jc w:val="both"/>
        <w:rPr>
          <w:sz w:val="28"/>
          <w:szCs w:val="28"/>
        </w:rPr>
      </w:pPr>
      <w:r w:rsidRPr="00894DBC">
        <w:rPr>
          <w:sz w:val="28"/>
          <w:szCs w:val="28"/>
        </w:rPr>
        <w:t>6. Настоящее постановление вступает в силу с момента его подписания</w:t>
      </w:r>
      <w:r>
        <w:rPr>
          <w:sz w:val="28"/>
          <w:szCs w:val="28"/>
        </w:rPr>
        <w:t xml:space="preserve"> и опубликования</w:t>
      </w:r>
      <w:r w:rsidRPr="005410C0">
        <w:rPr>
          <w:sz w:val="28"/>
          <w:szCs w:val="28"/>
        </w:rPr>
        <w:t xml:space="preserve"> </w:t>
      </w:r>
      <w:r w:rsidRPr="00376BE6">
        <w:rPr>
          <w:sz w:val="28"/>
          <w:szCs w:val="28"/>
        </w:rPr>
        <w:t>на сайте органов местного с</w:t>
      </w:r>
      <w:r>
        <w:rPr>
          <w:sz w:val="28"/>
          <w:szCs w:val="28"/>
        </w:rPr>
        <w:t>амоуправления Приреченского</w:t>
      </w:r>
      <w:r w:rsidRPr="00376BE6">
        <w:rPr>
          <w:sz w:val="28"/>
          <w:szCs w:val="28"/>
        </w:rPr>
        <w:t xml:space="preserve"> сельского поселения Рузаевского муниципального района в сети &lt;&lt;Интернет&gt;&gt;по адресу: </w:t>
      </w:r>
      <w:proofErr w:type="spellStart"/>
      <w:r w:rsidRPr="00376BE6">
        <w:rPr>
          <w:sz w:val="28"/>
          <w:szCs w:val="28"/>
          <w:lang w:val="en-US"/>
        </w:rPr>
        <w:t>ruzaevka</w:t>
      </w:r>
      <w:proofErr w:type="spellEnd"/>
      <w:r w:rsidRPr="00376BE6">
        <w:rPr>
          <w:sz w:val="28"/>
          <w:szCs w:val="28"/>
        </w:rPr>
        <w:t>-</w:t>
      </w:r>
      <w:proofErr w:type="spellStart"/>
      <w:r w:rsidRPr="00376BE6">
        <w:rPr>
          <w:sz w:val="28"/>
          <w:szCs w:val="28"/>
          <w:lang w:val="en-US"/>
        </w:rPr>
        <w:t>rm</w:t>
      </w:r>
      <w:proofErr w:type="spellEnd"/>
      <w:r w:rsidRPr="00376BE6">
        <w:rPr>
          <w:sz w:val="28"/>
          <w:szCs w:val="28"/>
        </w:rPr>
        <w:t>.</w:t>
      </w:r>
      <w:proofErr w:type="spellStart"/>
      <w:r w:rsidRPr="00376BE6">
        <w:rPr>
          <w:sz w:val="28"/>
          <w:szCs w:val="28"/>
          <w:lang w:val="en-US"/>
        </w:rPr>
        <w:t>ru</w:t>
      </w:r>
      <w:proofErr w:type="spellEnd"/>
    </w:p>
    <w:p w:rsidR="00A0266D" w:rsidRPr="00894DBC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4DBC">
        <w:rPr>
          <w:sz w:val="28"/>
          <w:szCs w:val="28"/>
        </w:rPr>
        <w:t>.</w:t>
      </w:r>
    </w:p>
    <w:p w:rsidR="00A0266D" w:rsidRPr="00894DBC" w:rsidRDefault="00A0266D" w:rsidP="00A0266D">
      <w:pPr>
        <w:spacing w:line="360" w:lineRule="exact"/>
        <w:jc w:val="both"/>
        <w:rPr>
          <w:sz w:val="28"/>
          <w:szCs w:val="28"/>
        </w:rPr>
      </w:pPr>
      <w:r w:rsidRPr="00894DBC">
        <w:rPr>
          <w:sz w:val="28"/>
          <w:szCs w:val="28"/>
        </w:rPr>
        <w:t> </w:t>
      </w:r>
    </w:p>
    <w:p w:rsidR="00A0266D" w:rsidRPr="00894DBC" w:rsidRDefault="00A0266D" w:rsidP="00A0266D">
      <w:pPr>
        <w:spacing w:line="360" w:lineRule="exact"/>
        <w:jc w:val="both"/>
        <w:rPr>
          <w:rFonts w:ascii="Verdana" w:hAnsi="Verdana"/>
          <w:sz w:val="28"/>
          <w:szCs w:val="28"/>
        </w:rPr>
      </w:pPr>
    </w:p>
    <w:p w:rsidR="00A0266D" w:rsidRPr="00894DBC" w:rsidRDefault="00A0266D" w:rsidP="00A0266D">
      <w:pPr>
        <w:spacing w:line="360" w:lineRule="exact"/>
        <w:rPr>
          <w:sz w:val="28"/>
          <w:szCs w:val="28"/>
        </w:rPr>
      </w:pPr>
      <w:r w:rsidRPr="00894DBC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>Приреченского</w:t>
      </w:r>
      <w:r w:rsidRPr="00894DBC">
        <w:rPr>
          <w:sz w:val="28"/>
          <w:szCs w:val="28"/>
        </w:rPr>
        <w:t xml:space="preserve"> </w:t>
      </w:r>
    </w:p>
    <w:p w:rsidR="00A0266D" w:rsidRPr="00894DBC" w:rsidRDefault="00A0266D" w:rsidP="00A0266D">
      <w:pPr>
        <w:spacing w:line="360" w:lineRule="exact"/>
        <w:rPr>
          <w:rFonts w:ascii="Verdana" w:hAnsi="Verdana"/>
          <w:sz w:val="28"/>
          <w:szCs w:val="28"/>
        </w:rPr>
      </w:pPr>
      <w:r w:rsidRPr="00894DBC">
        <w:rPr>
          <w:sz w:val="28"/>
          <w:szCs w:val="28"/>
        </w:rPr>
        <w:t xml:space="preserve">сельского поселения                              </w:t>
      </w:r>
      <w:r>
        <w:rPr>
          <w:sz w:val="28"/>
          <w:szCs w:val="28"/>
        </w:rPr>
        <w:t xml:space="preserve">                                      </w:t>
      </w:r>
      <w:r w:rsidRPr="00894DBC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</w:t>
      </w:r>
      <w:r w:rsidRPr="00894DBC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Pr="00894DBC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Варина</w:t>
      </w:r>
      <w:proofErr w:type="spellEnd"/>
      <w:proofErr w:type="gramEnd"/>
    </w:p>
    <w:p w:rsidR="00A0266D" w:rsidRPr="00894DBC" w:rsidRDefault="00A0266D" w:rsidP="00A0266D">
      <w:pPr>
        <w:spacing w:line="360" w:lineRule="exact"/>
        <w:rPr>
          <w:rFonts w:ascii="Verdana" w:hAnsi="Verdana"/>
          <w:sz w:val="28"/>
          <w:szCs w:val="28"/>
        </w:rPr>
      </w:pPr>
      <w:r w:rsidRPr="00894DB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</w:t>
      </w: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  <w:r w:rsidRPr="00E5690F">
        <w:t> </w:t>
      </w:r>
    </w:p>
    <w:p w:rsidR="00A0266D" w:rsidRPr="00376BE6" w:rsidRDefault="00A0266D" w:rsidP="00A0266D">
      <w:pPr>
        <w:jc w:val="right"/>
        <w:rPr>
          <w:rFonts w:ascii="Verdana" w:hAnsi="Verdana"/>
          <w:sz w:val="28"/>
          <w:szCs w:val="28"/>
        </w:rPr>
      </w:pPr>
      <w:r w:rsidRPr="00376BE6">
        <w:rPr>
          <w:sz w:val="28"/>
          <w:szCs w:val="28"/>
        </w:rPr>
        <w:lastRenderedPageBreak/>
        <w:t>Приложение</w:t>
      </w:r>
    </w:p>
    <w:p w:rsidR="00A0266D" w:rsidRPr="00376BE6" w:rsidRDefault="00A0266D" w:rsidP="00A0266D">
      <w:pPr>
        <w:jc w:val="right"/>
        <w:rPr>
          <w:rFonts w:ascii="Verdana" w:hAnsi="Verdana"/>
          <w:sz w:val="28"/>
          <w:szCs w:val="28"/>
        </w:rPr>
      </w:pPr>
      <w:r w:rsidRPr="00376BE6">
        <w:rPr>
          <w:sz w:val="28"/>
          <w:szCs w:val="28"/>
        </w:rPr>
        <w:t>к постановлению Администрации</w:t>
      </w:r>
    </w:p>
    <w:p w:rsidR="00A0266D" w:rsidRPr="00376BE6" w:rsidRDefault="00A0266D" w:rsidP="00A0266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Приреченского</w:t>
      </w:r>
      <w:r w:rsidRPr="00376BE6">
        <w:rPr>
          <w:sz w:val="28"/>
          <w:szCs w:val="28"/>
        </w:rPr>
        <w:t xml:space="preserve"> сельского поселения</w:t>
      </w:r>
    </w:p>
    <w:p w:rsidR="00A0266D" w:rsidRPr="00376BE6" w:rsidRDefault="00A0266D" w:rsidP="00A0266D">
      <w:pPr>
        <w:jc w:val="right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от 19</w:t>
      </w:r>
      <w:r w:rsidRPr="00376BE6">
        <w:rPr>
          <w:sz w:val="28"/>
          <w:szCs w:val="28"/>
        </w:rPr>
        <w:t xml:space="preserve"> января 2021 г. N</w:t>
      </w:r>
      <w:r>
        <w:rPr>
          <w:sz w:val="28"/>
          <w:szCs w:val="28"/>
        </w:rPr>
        <w:t xml:space="preserve"> 1/1</w:t>
      </w:r>
      <w:r w:rsidRPr="00376BE6">
        <w:rPr>
          <w:sz w:val="28"/>
          <w:szCs w:val="28"/>
        </w:rPr>
        <w:t xml:space="preserve"> </w:t>
      </w:r>
    </w:p>
    <w:p w:rsidR="00A0266D" w:rsidRPr="00376BE6" w:rsidRDefault="00A0266D" w:rsidP="00A0266D">
      <w:pPr>
        <w:jc w:val="both"/>
        <w:rPr>
          <w:sz w:val="28"/>
          <w:szCs w:val="28"/>
        </w:rPr>
      </w:pPr>
      <w:r w:rsidRPr="00376BE6">
        <w:rPr>
          <w:sz w:val="28"/>
          <w:szCs w:val="28"/>
        </w:rPr>
        <w:t> </w:t>
      </w:r>
    </w:p>
    <w:p w:rsidR="00A0266D" w:rsidRPr="00357BF8" w:rsidRDefault="00A0266D" w:rsidP="00A0266D">
      <w:pPr>
        <w:spacing w:line="360" w:lineRule="exact"/>
        <w:jc w:val="center"/>
        <w:rPr>
          <w:b/>
          <w:bCs/>
        </w:rPr>
      </w:pPr>
      <w:bookmarkStart w:id="1" w:name="p32"/>
      <w:bookmarkEnd w:id="1"/>
      <w:r w:rsidRPr="00357BF8">
        <w:rPr>
          <w:b/>
          <w:bCs/>
        </w:rPr>
        <w:t>ПОРЯДОК</w:t>
      </w:r>
    </w:p>
    <w:p w:rsidR="00A0266D" w:rsidRPr="00357BF8" w:rsidRDefault="00A0266D" w:rsidP="00A0266D">
      <w:pPr>
        <w:spacing w:line="360" w:lineRule="exact"/>
        <w:jc w:val="center"/>
        <w:rPr>
          <w:b/>
          <w:bCs/>
        </w:rPr>
      </w:pPr>
      <w:r w:rsidRPr="00357BF8">
        <w:rPr>
          <w:b/>
          <w:bCs/>
        </w:rPr>
        <w:t>ОТБОРА ОБЩЕСТВЕННЫХ ТЕРРИТОРИЙ, ПОДЛЕЖАЩИХ</w:t>
      </w:r>
    </w:p>
    <w:p w:rsidR="00A0266D" w:rsidRPr="00357BF8" w:rsidRDefault="00A0266D" w:rsidP="00A0266D">
      <w:pPr>
        <w:spacing w:line="360" w:lineRule="exact"/>
        <w:jc w:val="center"/>
        <w:rPr>
          <w:b/>
          <w:bCs/>
        </w:rPr>
      </w:pPr>
      <w:r w:rsidRPr="00357BF8">
        <w:rPr>
          <w:b/>
          <w:bCs/>
        </w:rPr>
        <w:t>БЛАГОУСТРОЙСТВУ В 2022 ГОДУ В РАМКАХ РЕАЛИЗАЦИИ</w:t>
      </w:r>
    </w:p>
    <w:p w:rsidR="00A0266D" w:rsidRPr="00357BF8" w:rsidRDefault="00A0266D" w:rsidP="00A0266D">
      <w:pPr>
        <w:spacing w:line="360" w:lineRule="exact"/>
        <w:jc w:val="center"/>
        <w:rPr>
          <w:b/>
          <w:bCs/>
        </w:rPr>
      </w:pPr>
      <w:r w:rsidRPr="00357BF8">
        <w:rPr>
          <w:b/>
          <w:bCs/>
        </w:rPr>
        <w:t xml:space="preserve">МУНИЦИПАЛЬНОЙ ПРОГРАММЫ "ФОРМИРОВАНИЕ СОВРЕМЕННОЙ ГОРОДСКОЙ СРЕДЫ НА ТЕРРИТОРИИ </w:t>
      </w:r>
      <w:r>
        <w:rPr>
          <w:b/>
          <w:bCs/>
        </w:rPr>
        <w:t>ПРИРЕЧЕНСКОГО</w:t>
      </w:r>
      <w:r w:rsidRPr="00357BF8">
        <w:rPr>
          <w:b/>
          <w:bCs/>
        </w:rPr>
        <w:t xml:space="preserve"> СЕЛЬСКОГО ПОСЕЛЕНИЯ РУЗАЕВСКОГО МУНИЦИПАЛЬНОГО РАЙОНА РЕСПУБЛИКИ МОРДОВИЯ В 201</w:t>
      </w:r>
      <w:r>
        <w:rPr>
          <w:b/>
          <w:bCs/>
        </w:rPr>
        <w:t>9</w:t>
      </w:r>
      <w:r w:rsidRPr="00357BF8">
        <w:rPr>
          <w:b/>
          <w:bCs/>
        </w:rPr>
        <w:t xml:space="preserve"> - 2024 ГОДАХ"</w:t>
      </w:r>
    </w:p>
    <w:p w:rsidR="00A0266D" w:rsidRPr="00357BF8" w:rsidRDefault="00A0266D" w:rsidP="00A0266D">
      <w:pPr>
        <w:spacing w:line="360" w:lineRule="exact"/>
        <w:jc w:val="both"/>
      </w:pPr>
      <w:r w:rsidRPr="00357BF8">
        <w:t> </w:t>
      </w:r>
    </w:p>
    <w:p w:rsidR="00A0266D" w:rsidRPr="00376BE6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376BE6">
        <w:rPr>
          <w:sz w:val="28"/>
          <w:szCs w:val="28"/>
        </w:rPr>
        <w:t xml:space="preserve">1. Настоящий Порядок определяет процедуру отбора общественных территорий для включения их в муниципальную программу "Формирование современной городской среды на территории </w:t>
      </w:r>
      <w:r>
        <w:rPr>
          <w:sz w:val="28"/>
          <w:szCs w:val="28"/>
        </w:rPr>
        <w:t>Приреченского</w:t>
      </w:r>
      <w:r w:rsidRPr="00376BE6">
        <w:rPr>
          <w:sz w:val="28"/>
          <w:szCs w:val="28"/>
        </w:rPr>
        <w:t xml:space="preserve"> сельского поселения Рузаевского муниципального района Республики Мордовия</w:t>
      </w:r>
      <w:r>
        <w:rPr>
          <w:sz w:val="28"/>
          <w:szCs w:val="28"/>
        </w:rPr>
        <w:t xml:space="preserve"> в 2019</w:t>
      </w:r>
      <w:r w:rsidRPr="00376BE6">
        <w:rPr>
          <w:sz w:val="28"/>
          <w:szCs w:val="28"/>
        </w:rPr>
        <w:t xml:space="preserve"> - 2024 годах" на 2022 год ее реализации.</w:t>
      </w:r>
    </w:p>
    <w:p w:rsidR="00A0266D" w:rsidRPr="00376BE6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376BE6">
        <w:rPr>
          <w:sz w:val="28"/>
          <w:szCs w:val="28"/>
        </w:rPr>
        <w:t>2. Отбор общественных территорий, подлежащих благоустройству в 2022 году, осуществляется путем проведения рейтингового голосования.</w:t>
      </w:r>
    </w:p>
    <w:p w:rsidR="00A0266D" w:rsidRPr="00376BE6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376BE6">
        <w:rPr>
          <w:sz w:val="28"/>
          <w:szCs w:val="28"/>
        </w:rPr>
        <w:t xml:space="preserve">3. </w:t>
      </w:r>
      <w:proofErr w:type="gramStart"/>
      <w:r w:rsidRPr="00376BE6">
        <w:rPr>
          <w:sz w:val="28"/>
          <w:szCs w:val="28"/>
        </w:rPr>
        <w:t xml:space="preserve">В целях формирования перечня общественных территорий для рейтингового голосования организуется общественное обсуждение в соответствии с </w:t>
      </w:r>
      <w:hyperlink w:anchor="p82" w:history="1">
        <w:r w:rsidRPr="00376BE6">
          <w:rPr>
            <w:color w:val="0000FF"/>
            <w:sz w:val="28"/>
            <w:szCs w:val="28"/>
          </w:rPr>
          <w:t>Планом</w:t>
        </w:r>
      </w:hyperlink>
      <w:r w:rsidRPr="00376BE6">
        <w:rPr>
          <w:sz w:val="28"/>
          <w:szCs w:val="28"/>
        </w:rPr>
        <w:t xml:space="preserve"> проведения общественного обсуждения перечня общественных территорий, подлежащих благоустройству в 2022 году в рамках реализации муниципальной программы "Формирование современной городской среды на территории </w:t>
      </w:r>
      <w:r>
        <w:rPr>
          <w:sz w:val="28"/>
          <w:szCs w:val="28"/>
        </w:rPr>
        <w:t>Приреченского</w:t>
      </w:r>
      <w:r w:rsidRPr="00376BE6">
        <w:rPr>
          <w:sz w:val="28"/>
          <w:szCs w:val="28"/>
        </w:rPr>
        <w:t xml:space="preserve"> сельского поселения Рузаевского муниципального района Республики Мордовия в 201</w:t>
      </w:r>
      <w:r>
        <w:rPr>
          <w:sz w:val="28"/>
          <w:szCs w:val="28"/>
        </w:rPr>
        <w:t>9</w:t>
      </w:r>
      <w:r w:rsidRPr="00376BE6">
        <w:rPr>
          <w:sz w:val="28"/>
          <w:szCs w:val="28"/>
        </w:rPr>
        <w:t xml:space="preserve"> - 2024 годах" (приложение 2 к настоящему постановлению).</w:t>
      </w:r>
      <w:proofErr w:type="gramEnd"/>
    </w:p>
    <w:p w:rsidR="00A0266D" w:rsidRPr="00376BE6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376BE6">
        <w:rPr>
          <w:sz w:val="28"/>
          <w:szCs w:val="28"/>
        </w:rPr>
        <w:t xml:space="preserve">4. Ответственным за организационное обеспечение общественного обсуждения является Администрация </w:t>
      </w:r>
      <w:r>
        <w:rPr>
          <w:sz w:val="28"/>
          <w:szCs w:val="28"/>
        </w:rPr>
        <w:t>Приреченского</w:t>
      </w:r>
      <w:r w:rsidRPr="00376BE6">
        <w:rPr>
          <w:sz w:val="28"/>
          <w:szCs w:val="28"/>
        </w:rPr>
        <w:t xml:space="preserve"> сельского поселения Рузаевского муниципального района.</w:t>
      </w:r>
    </w:p>
    <w:p w:rsidR="00A0266D" w:rsidRPr="00376BE6" w:rsidRDefault="00A0266D" w:rsidP="00A0266D">
      <w:pPr>
        <w:autoSpaceDE w:val="0"/>
        <w:spacing w:line="360" w:lineRule="exact"/>
        <w:ind w:firstLine="539"/>
        <w:jc w:val="both"/>
        <w:rPr>
          <w:sz w:val="28"/>
          <w:szCs w:val="28"/>
        </w:rPr>
      </w:pPr>
      <w:r w:rsidRPr="00376BE6">
        <w:rPr>
          <w:sz w:val="28"/>
          <w:szCs w:val="28"/>
        </w:rPr>
        <w:t xml:space="preserve">5. Сообщение о проведении приема предложений в целях определения перечня общественных территорий, подлежащих благоустройству в 2022 году, размещается  на сайте органов местного самоуправления </w:t>
      </w:r>
      <w:r>
        <w:rPr>
          <w:sz w:val="28"/>
          <w:szCs w:val="28"/>
        </w:rPr>
        <w:t>Приреченского</w:t>
      </w:r>
      <w:r w:rsidRPr="00376BE6">
        <w:rPr>
          <w:sz w:val="28"/>
          <w:szCs w:val="28"/>
        </w:rPr>
        <w:t xml:space="preserve"> сельского поселения Рузаевского муниципального района в сети &lt;&lt;Интернет&gt;&gt;по адресу: </w:t>
      </w:r>
      <w:proofErr w:type="spellStart"/>
      <w:r w:rsidRPr="00376BE6">
        <w:rPr>
          <w:sz w:val="28"/>
          <w:szCs w:val="28"/>
          <w:lang w:val="en-US"/>
        </w:rPr>
        <w:t>ruzaevka</w:t>
      </w:r>
      <w:proofErr w:type="spellEnd"/>
      <w:r w:rsidRPr="00376BE6">
        <w:rPr>
          <w:sz w:val="28"/>
          <w:szCs w:val="28"/>
        </w:rPr>
        <w:t>-</w:t>
      </w:r>
      <w:proofErr w:type="spellStart"/>
      <w:r w:rsidRPr="00376BE6">
        <w:rPr>
          <w:sz w:val="28"/>
          <w:szCs w:val="28"/>
          <w:lang w:val="en-US"/>
        </w:rPr>
        <w:t>rm</w:t>
      </w:r>
      <w:proofErr w:type="spellEnd"/>
      <w:r w:rsidRPr="00376BE6">
        <w:rPr>
          <w:sz w:val="28"/>
          <w:szCs w:val="28"/>
        </w:rPr>
        <w:t>.</w:t>
      </w:r>
      <w:proofErr w:type="spellStart"/>
      <w:r w:rsidRPr="00376BE6">
        <w:rPr>
          <w:sz w:val="28"/>
          <w:szCs w:val="28"/>
          <w:lang w:val="en-US"/>
        </w:rPr>
        <w:t>ru</w:t>
      </w:r>
      <w:proofErr w:type="spellEnd"/>
    </w:p>
    <w:p w:rsidR="00A0266D" w:rsidRPr="00376BE6" w:rsidRDefault="00A0266D" w:rsidP="00A0266D">
      <w:pPr>
        <w:autoSpaceDE w:val="0"/>
        <w:spacing w:line="360" w:lineRule="exact"/>
        <w:ind w:firstLine="539"/>
        <w:jc w:val="both"/>
        <w:rPr>
          <w:sz w:val="32"/>
          <w:szCs w:val="28"/>
        </w:rPr>
      </w:pPr>
      <w:r w:rsidRPr="00376BE6">
        <w:rPr>
          <w:sz w:val="28"/>
        </w:rPr>
        <w:t>6. Прием предложений об общественных территорий, подлежащих благоустройству в 2022 году, осуществляется следующими способами:</w:t>
      </w:r>
    </w:p>
    <w:p w:rsidR="00A0266D" w:rsidRPr="00376BE6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 w:rsidRPr="00376BE6">
        <w:rPr>
          <w:sz w:val="28"/>
          <w:szCs w:val="28"/>
        </w:rPr>
        <w:t xml:space="preserve">в пунктах сбора предложений, указанных в </w:t>
      </w:r>
      <w:hyperlink w:anchor="p82" w:history="1">
        <w:r w:rsidRPr="00376BE6">
          <w:rPr>
            <w:color w:val="0000FF"/>
            <w:sz w:val="28"/>
            <w:szCs w:val="28"/>
          </w:rPr>
          <w:t>Плане</w:t>
        </w:r>
      </w:hyperlink>
      <w:r w:rsidRPr="00376BE6">
        <w:rPr>
          <w:sz w:val="28"/>
          <w:szCs w:val="28"/>
        </w:rPr>
        <w:t xml:space="preserve"> проведения общественного обсуждения перечня общественных территорий, подлежащих благоустройству в 2022 году в рамках реализации муниципальной </w:t>
      </w:r>
      <w:r w:rsidRPr="00376BE6">
        <w:rPr>
          <w:sz w:val="28"/>
          <w:szCs w:val="28"/>
        </w:rPr>
        <w:lastRenderedPageBreak/>
        <w:t xml:space="preserve">программы "Формирование современной городской среды на территории </w:t>
      </w:r>
      <w:r>
        <w:rPr>
          <w:sz w:val="28"/>
          <w:szCs w:val="28"/>
        </w:rPr>
        <w:t>Приреченского</w:t>
      </w:r>
      <w:r w:rsidRPr="00376BE6">
        <w:rPr>
          <w:sz w:val="28"/>
          <w:szCs w:val="28"/>
        </w:rPr>
        <w:t xml:space="preserve"> сельского поселения Рузаевского муниципального района Республики Мордовия в 201</w:t>
      </w:r>
      <w:r>
        <w:rPr>
          <w:sz w:val="28"/>
          <w:szCs w:val="28"/>
        </w:rPr>
        <w:t>9</w:t>
      </w:r>
      <w:r w:rsidRPr="00376BE6">
        <w:rPr>
          <w:sz w:val="28"/>
          <w:szCs w:val="28"/>
        </w:rPr>
        <w:t xml:space="preserve"> - 2024 годах" (приложение 2 к настоящему постановлению) путем заполнения бюллетеня по форме согласно приложению 4 к настоящему постановлению;</w:t>
      </w:r>
      <w:proofErr w:type="gramEnd"/>
    </w:p>
    <w:p w:rsidR="00A0266D" w:rsidRPr="00376BE6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376BE6">
        <w:rPr>
          <w:sz w:val="28"/>
          <w:szCs w:val="28"/>
        </w:rPr>
        <w:t xml:space="preserve">в электронном виде путем направления на электронную почту </w:t>
      </w:r>
      <w:proofErr w:type="spellStart"/>
      <w:r>
        <w:rPr>
          <w:sz w:val="28"/>
          <w:szCs w:val="28"/>
          <w:lang w:val="en-US"/>
        </w:rPr>
        <w:t>Prirechensk</w:t>
      </w:r>
      <w:proofErr w:type="spellEnd"/>
      <w:r w:rsidRPr="00376BE6">
        <w:rPr>
          <w:sz w:val="28"/>
          <w:szCs w:val="28"/>
        </w:rPr>
        <w:t>-9</w:t>
      </w:r>
      <w:r w:rsidRPr="00357BF8">
        <w:rPr>
          <w:sz w:val="28"/>
          <w:szCs w:val="28"/>
        </w:rPr>
        <w:t>23</w:t>
      </w:r>
      <w:r w:rsidRPr="00376BE6">
        <w:rPr>
          <w:sz w:val="28"/>
          <w:szCs w:val="28"/>
        </w:rPr>
        <w:t>@</w:t>
      </w:r>
      <w:proofErr w:type="spellStart"/>
      <w:r w:rsidRPr="00376BE6">
        <w:rPr>
          <w:sz w:val="28"/>
          <w:szCs w:val="28"/>
          <w:lang w:val="en-US"/>
        </w:rPr>
        <w:t>yandex</w:t>
      </w:r>
      <w:proofErr w:type="spellEnd"/>
      <w:r w:rsidRPr="00376BE6">
        <w:rPr>
          <w:sz w:val="28"/>
          <w:szCs w:val="28"/>
        </w:rPr>
        <w:t>.</w:t>
      </w:r>
      <w:proofErr w:type="spellStart"/>
      <w:r w:rsidRPr="00376BE6">
        <w:rPr>
          <w:sz w:val="28"/>
          <w:szCs w:val="28"/>
          <w:lang w:val="en-US"/>
        </w:rPr>
        <w:t>ru</w:t>
      </w:r>
      <w:proofErr w:type="spellEnd"/>
      <w:r w:rsidRPr="00376BE6">
        <w:rPr>
          <w:sz w:val="28"/>
          <w:szCs w:val="28"/>
        </w:rPr>
        <w:t xml:space="preserve"> с пометкой "Предложение по</w:t>
      </w:r>
      <w:r>
        <w:rPr>
          <w:sz w:val="28"/>
          <w:szCs w:val="28"/>
        </w:rPr>
        <w:t xml:space="preserve"> общественной территории на 2022</w:t>
      </w:r>
      <w:r w:rsidRPr="00376BE6">
        <w:rPr>
          <w:sz w:val="28"/>
          <w:szCs w:val="28"/>
        </w:rPr>
        <w:t xml:space="preserve"> год" с указанием фамилии, имени, отчества и места жительства - для физических лиц, наименования, адреса, ИНН, ОГРН - для юридических лиц;</w:t>
      </w:r>
    </w:p>
    <w:p w:rsidR="00A0266D" w:rsidRPr="00376BE6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 w:rsidRPr="00376BE6">
        <w:rPr>
          <w:sz w:val="28"/>
          <w:szCs w:val="28"/>
        </w:rPr>
        <w:t>в письменном виде по адресу: 431469, Республика Мордовия, Рузаевский район,  п.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Левженский</w:t>
      </w:r>
      <w:proofErr w:type="spellEnd"/>
      <w:r w:rsidRPr="00376BE6">
        <w:rPr>
          <w:sz w:val="28"/>
          <w:szCs w:val="28"/>
        </w:rPr>
        <w:t xml:space="preserve">, ул. </w:t>
      </w:r>
      <w:r>
        <w:rPr>
          <w:sz w:val="28"/>
          <w:szCs w:val="28"/>
        </w:rPr>
        <w:t>Центральная</w:t>
      </w:r>
      <w:r w:rsidRPr="00376BE6">
        <w:rPr>
          <w:sz w:val="28"/>
          <w:szCs w:val="28"/>
        </w:rPr>
        <w:t xml:space="preserve"> </w:t>
      </w:r>
      <w:r>
        <w:rPr>
          <w:sz w:val="28"/>
          <w:szCs w:val="28"/>
        </w:rPr>
        <w:t>29 с</w:t>
      </w:r>
      <w:r w:rsidRPr="00376BE6">
        <w:rPr>
          <w:sz w:val="28"/>
          <w:szCs w:val="28"/>
        </w:rPr>
        <w:t xml:space="preserve"> указанием фамилии, имени, отчества и места жительства - для физических лиц, наименования, адреса, ИНН, ОГРН - для юридических лиц.</w:t>
      </w:r>
      <w:proofErr w:type="gramEnd"/>
    </w:p>
    <w:p w:rsidR="00A0266D" w:rsidRPr="00894DBC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894DBC">
        <w:rPr>
          <w:sz w:val="28"/>
          <w:szCs w:val="28"/>
        </w:rPr>
        <w:t xml:space="preserve">7. </w:t>
      </w:r>
      <w:proofErr w:type="gramStart"/>
      <w:r w:rsidRPr="00894DBC">
        <w:rPr>
          <w:sz w:val="28"/>
          <w:szCs w:val="28"/>
        </w:rPr>
        <w:t xml:space="preserve">Предложения об общественных территориях, подлежащих благоустройству в 2022 году, подаются в отношении не более трех общественных территорий, указанных в Перечне общественных территорий, нуждающихся в благоустройстве (приложение 3 к настоящему постановлению), который определен общественной комиссией по обеспечению реализации приоритетного проекта "Формирование комфортной городской среды"  </w:t>
      </w:r>
      <w:r>
        <w:rPr>
          <w:sz w:val="28"/>
          <w:szCs w:val="28"/>
        </w:rPr>
        <w:t>18</w:t>
      </w:r>
      <w:r w:rsidRPr="00894DBC">
        <w:rPr>
          <w:sz w:val="28"/>
          <w:szCs w:val="28"/>
        </w:rPr>
        <w:t xml:space="preserve">.03. 2019 </w:t>
      </w:r>
      <w:r w:rsidRPr="00894DBC">
        <w:rPr>
          <w:sz w:val="28"/>
          <w:szCs w:val="28"/>
        </w:rPr>
        <w:tab/>
        <w:t>в 201</w:t>
      </w:r>
      <w:r>
        <w:rPr>
          <w:sz w:val="28"/>
          <w:szCs w:val="28"/>
        </w:rPr>
        <w:t>9</w:t>
      </w:r>
      <w:r w:rsidRPr="00894DBC">
        <w:rPr>
          <w:sz w:val="28"/>
          <w:szCs w:val="28"/>
        </w:rPr>
        <w:t xml:space="preserve"> - 2024 годах (далее - Общественная комиссия), созданной постановлением Администрации </w:t>
      </w:r>
      <w:r>
        <w:rPr>
          <w:sz w:val="28"/>
          <w:szCs w:val="28"/>
        </w:rPr>
        <w:t>Приреченского</w:t>
      </w:r>
      <w:r w:rsidRPr="00894DBC">
        <w:rPr>
          <w:sz w:val="28"/>
          <w:szCs w:val="28"/>
        </w:rPr>
        <w:t xml:space="preserve"> сельского поселения Рузаевского муниципального</w:t>
      </w:r>
      <w:proofErr w:type="gramEnd"/>
      <w:r w:rsidRPr="00894DBC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Республики Мордовия от 18</w:t>
      </w:r>
      <w:r w:rsidRPr="00894DBC">
        <w:rPr>
          <w:sz w:val="28"/>
          <w:szCs w:val="28"/>
        </w:rPr>
        <w:t xml:space="preserve">.03. 2019 г  N </w:t>
      </w:r>
      <w:r>
        <w:rPr>
          <w:sz w:val="28"/>
          <w:szCs w:val="28"/>
        </w:rPr>
        <w:t>8</w:t>
      </w:r>
      <w:r w:rsidRPr="00894DBC">
        <w:rPr>
          <w:sz w:val="28"/>
          <w:szCs w:val="28"/>
        </w:rPr>
        <w:t xml:space="preserve"> "О реализации федерального проекта "Формирование комфортной городской среды" на территории </w:t>
      </w:r>
      <w:r>
        <w:rPr>
          <w:sz w:val="28"/>
          <w:szCs w:val="28"/>
        </w:rPr>
        <w:t>Приреченского</w:t>
      </w:r>
      <w:r w:rsidRPr="00894DBC">
        <w:rPr>
          <w:sz w:val="28"/>
          <w:szCs w:val="28"/>
        </w:rPr>
        <w:t xml:space="preserve"> сельского поселения Рузаевского муниципального района Республики Мордовия в 201</w:t>
      </w:r>
      <w:r>
        <w:rPr>
          <w:sz w:val="28"/>
          <w:szCs w:val="28"/>
        </w:rPr>
        <w:t>9</w:t>
      </w:r>
      <w:r w:rsidRPr="00894DBC">
        <w:rPr>
          <w:sz w:val="28"/>
          <w:szCs w:val="28"/>
        </w:rPr>
        <w:t xml:space="preserve"> - 2024 годах".</w:t>
      </w:r>
    </w:p>
    <w:p w:rsidR="00A0266D" w:rsidRPr="00894DBC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bookmarkStart w:id="2" w:name="p48"/>
      <w:bookmarkEnd w:id="2"/>
      <w:r w:rsidRPr="00894DBC">
        <w:rPr>
          <w:sz w:val="28"/>
          <w:szCs w:val="28"/>
        </w:rPr>
        <w:t xml:space="preserve">8. </w:t>
      </w:r>
      <w:proofErr w:type="gramStart"/>
      <w:r w:rsidRPr="00894DBC">
        <w:rPr>
          <w:sz w:val="28"/>
          <w:szCs w:val="28"/>
        </w:rPr>
        <w:t xml:space="preserve">Срок представления предложений об общественных территориях, подлежащих благоустройству в 2022 году, определяется в </w:t>
      </w:r>
      <w:hyperlink w:anchor="p82" w:history="1">
        <w:r w:rsidRPr="00894DBC">
          <w:rPr>
            <w:color w:val="0000FF"/>
            <w:sz w:val="28"/>
            <w:szCs w:val="28"/>
          </w:rPr>
          <w:t>Плане</w:t>
        </w:r>
      </w:hyperlink>
      <w:r w:rsidRPr="00894DBC">
        <w:rPr>
          <w:sz w:val="28"/>
          <w:szCs w:val="28"/>
        </w:rPr>
        <w:t xml:space="preserve"> проведения общественного обсуждения перечня общественных территорий, подлежащих благоустройству в 2022 году в рамках реализации муниципальной программы "Формирование современной городской среды </w:t>
      </w:r>
      <w:r>
        <w:rPr>
          <w:sz w:val="28"/>
          <w:szCs w:val="28"/>
        </w:rPr>
        <w:t>Приреченского</w:t>
      </w:r>
      <w:r w:rsidRPr="00894DBC">
        <w:rPr>
          <w:sz w:val="28"/>
          <w:szCs w:val="28"/>
        </w:rPr>
        <w:t xml:space="preserve"> сельского поселения Рузаевского муниципального района Республики Мордовия в 201</w:t>
      </w:r>
      <w:r>
        <w:rPr>
          <w:sz w:val="28"/>
          <w:szCs w:val="28"/>
        </w:rPr>
        <w:t>9</w:t>
      </w:r>
      <w:r w:rsidRPr="00894DBC">
        <w:rPr>
          <w:sz w:val="28"/>
          <w:szCs w:val="28"/>
        </w:rPr>
        <w:t xml:space="preserve"> - 2024 годах" (приложение 2 к настоящему постановлению).</w:t>
      </w:r>
      <w:proofErr w:type="gramEnd"/>
    </w:p>
    <w:p w:rsidR="00A0266D" w:rsidRPr="00894DBC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894DBC">
        <w:rPr>
          <w:sz w:val="28"/>
          <w:szCs w:val="28"/>
        </w:rPr>
        <w:t>9. Подведение итогов приема предложений об общественных территориях, подлежащих благоустройству в 2022 году, и определение перечня общественных территорий для рейтингового голосования осуществляется Общественной комиссией.</w:t>
      </w:r>
    </w:p>
    <w:p w:rsidR="00A0266D" w:rsidRPr="00894DBC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894DBC">
        <w:rPr>
          <w:sz w:val="28"/>
          <w:szCs w:val="28"/>
        </w:rPr>
        <w:t>10. Общественной комиссией не учитываются предложения об общественных территориях, подлежащих благоустройству в 2022 году:</w:t>
      </w:r>
    </w:p>
    <w:p w:rsidR="00A0266D" w:rsidRPr="00894DBC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894DBC">
        <w:rPr>
          <w:sz w:val="28"/>
          <w:szCs w:val="28"/>
        </w:rPr>
        <w:lastRenderedPageBreak/>
        <w:t xml:space="preserve">не </w:t>
      </w:r>
      <w:proofErr w:type="gramStart"/>
      <w:r w:rsidRPr="00894DBC">
        <w:rPr>
          <w:sz w:val="28"/>
          <w:szCs w:val="28"/>
        </w:rPr>
        <w:t>поддающиеся</w:t>
      </w:r>
      <w:proofErr w:type="gramEnd"/>
      <w:r w:rsidRPr="00894DBC">
        <w:rPr>
          <w:sz w:val="28"/>
          <w:szCs w:val="28"/>
        </w:rPr>
        <w:t xml:space="preserve"> прочтению;</w:t>
      </w:r>
    </w:p>
    <w:p w:rsidR="00A0266D" w:rsidRPr="00894DBC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894DBC">
        <w:rPr>
          <w:sz w:val="28"/>
          <w:szCs w:val="28"/>
        </w:rPr>
        <w:t>содержащие нецензурные либо оскорбительные выражения;</w:t>
      </w:r>
    </w:p>
    <w:p w:rsidR="00A0266D" w:rsidRPr="00894DBC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894DBC">
        <w:rPr>
          <w:sz w:val="28"/>
          <w:szCs w:val="28"/>
        </w:rPr>
        <w:t>содержащие недостоверные либо неполные сведения;</w:t>
      </w:r>
    </w:p>
    <w:p w:rsidR="00A0266D" w:rsidRPr="00894DBC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 w:rsidRPr="00894DBC">
        <w:rPr>
          <w:sz w:val="28"/>
          <w:szCs w:val="28"/>
        </w:rPr>
        <w:t>поступившие от лица, ранее направившего предложение об общественных территориях, подлежащих благоустройству в 2022 году;</w:t>
      </w:r>
      <w:proofErr w:type="gramEnd"/>
    </w:p>
    <w:p w:rsidR="00A0266D" w:rsidRPr="00894DBC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 w:rsidRPr="00894DBC">
        <w:rPr>
          <w:sz w:val="28"/>
          <w:szCs w:val="28"/>
        </w:rPr>
        <w:t>в</w:t>
      </w:r>
      <w:proofErr w:type="gramEnd"/>
      <w:r w:rsidRPr="00894DBC">
        <w:rPr>
          <w:sz w:val="28"/>
          <w:szCs w:val="28"/>
        </w:rPr>
        <w:t xml:space="preserve"> </w:t>
      </w:r>
      <w:proofErr w:type="gramStart"/>
      <w:r w:rsidRPr="00894DBC">
        <w:rPr>
          <w:sz w:val="28"/>
          <w:szCs w:val="28"/>
        </w:rPr>
        <w:t>которых</w:t>
      </w:r>
      <w:proofErr w:type="gramEnd"/>
      <w:r w:rsidRPr="00894DBC">
        <w:rPr>
          <w:sz w:val="28"/>
          <w:szCs w:val="28"/>
        </w:rPr>
        <w:t xml:space="preserve"> присутствуют общественные территории, не включенные в </w:t>
      </w:r>
      <w:hyperlink w:anchor="p137" w:history="1">
        <w:r w:rsidRPr="00894DBC">
          <w:rPr>
            <w:color w:val="0000FF"/>
            <w:sz w:val="28"/>
            <w:szCs w:val="28"/>
          </w:rPr>
          <w:t>Перечень</w:t>
        </w:r>
      </w:hyperlink>
      <w:r w:rsidRPr="00894DBC">
        <w:rPr>
          <w:sz w:val="28"/>
          <w:szCs w:val="28"/>
        </w:rPr>
        <w:t xml:space="preserve"> общественных территорий, нуждающихся в благоустройстве (приложение 3 к настоящему постановлению);</w:t>
      </w:r>
    </w:p>
    <w:p w:rsidR="00A0266D" w:rsidRPr="00894DBC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 w:rsidRPr="00894DBC">
        <w:rPr>
          <w:sz w:val="28"/>
          <w:szCs w:val="28"/>
        </w:rPr>
        <w:t>поданные</w:t>
      </w:r>
      <w:proofErr w:type="gramEnd"/>
      <w:r w:rsidRPr="00894DBC">
        <w:rPr>
          <w:sz w:val="28"/>
          <w:szCs w:val="28"/>
        </w:rPr>
        <w:t xml:space="preserve"> в отношении более трех общественных территорий;</w:t>
      </w:r>
    </w:p>
    <w:p w:rsidR="00A0266D" w:rsidRPr="00E5690F" w:rsidRDefault="00A0266D" w:rsidP="00A0266D">
      <w:pPr>
        <w:spacing w:line="360" w:lineRule="exact"/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894DBC">
        <w:rPr>
          <w:sz w:val="28"/>
          <w:szCs w:val="28"/>
        </w:rPr>
        <w:t>поступившие</w:t>
      </w:r>
      <w:proofErr w:type="gramEnd"/>
      <w:r w:rsidRPr="00894DBC">
        <w:rPr>
          <w:sz w:val="28"/>
          <w:szCs w:val="28"/>
        </w:rPr>
        <w:t xml:space="preserve"> по истечении срока, определенного в соответствии с </w:t>
      </w:r>
      <w:hyperlink w:anchor="p48" w:history="1">
        <w:r w:rsidRPr="00894DBC">
          <w:rPr>
            <w:color w:val="0000FF"/>
            <w:sz w:val="28"/>
            <w:szCs w:val="28"/>
          </w:rPr>
          <w:t>пунктом 8</w:t>
        </w:r>
      </w:hyperlink>
      <w:r w:rsidRPr="00894DBC">
        <w:rPr>
          <w:sz w:val="28"/>
          <w:szCs w:val="28"/>
        </w:rPr>
        <w:t xml:space="preserve"> настоящего Порядка</w:t>
      </w:r>
      <w:r w:rsidRPr="00E5690F">
        <w:t>.</w:t>
      </w:r>
    </w:p>
    <w:p w:rsidR="00A0266D" w:rsidRPr="005410C0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5410C0">
        <w:rPr>
          <w:sz w:val="28"/>
          <w:szCs w:val="28"/>
        </w:rPr>
        <w:t xml:space="preserve">11. После определения Общественной комиссией перечня общественных территорий для рейтингового голосования КУ администрация </w:t>
      </w:r>
      <w:r>
        <w:rPr>
          <w:sz w:val="28"/>
          <w:szCs w:val="28"/>
        </w:rPr>
        <w:t>Приреченского</w:t>
      </w:r>
      <w:r w:rsidRPr="005410C0">
        <w:rPr>
          <w:sz w:val="28"/>
          <w:szCs w:val="28"/>
        </w:rPr>
        <w:t xml:space="preserve"> сельского поселения Рузаевского муниципального района Республики Мордовия обеспечивает подготовку дизайн-проектов благоустройства таких общественных территорий, </w:t>
      </w:r>
      <w:proofErr w:type="gramStart"/>
      <w:r w:rsidRPr="005410C0">
        <w:rPr>
          <w:sz w:val="28"/>
          <w:szCs w:val="28"/>
        </w:rPr>
        <w:t>включающих</w:t>
      </w:r>
      <w:proofErr w:type="gramEnd"/>
      <w:r w:rsidRPr="005410C0">
        <w:rPr>
          <w:sz w:val="28"/>
          <w:szCs w:val="28"/>
        </w:rPr>
        <w:t xml:space="preserve"> в том числе описание предлагаемых мероприятий по благоустройству.</w:t>
      </w:r>
    </w:p>
    <w:p w:rsidR="00A0266D" w:rsidRPr="005410C0" w:rsidRDefault="00A0266D" w:rsidP="00A0266D">
      <w:pPr>
        <w:autoSpaceDE w:val="0"/>
        <w:spacing w:line="360" w:lineRule="exact"/>
        <w:ind w:firstLine="539"/>
        <w:jc w:val="both"/>
        <w:rPr>
          <w:sz w:val="28"/>
          <w:szCs w:val="28"/>
        </w:rPr>
      </w:pPr>
      <w:r w:rsidRPr="005410C0">
        <w:rPr>
          <w:sz w:val="28"/>
          <w:szCs w:val="28"/>
        </w:rPr>
        <w:t xml:space="preserve">12. В целях ознакомления и общественного обсуждения дизайн-проектов благоустройства общественных территорий, отобранных для проведения рейтингового голосования, осуществляется размещение дизайн-проектов на </w:t>
      </w:r>
      <w:proofErr w:type="gramStart"/>
      <w:r w:rsidRPr="005410C0">
        <w:rPr>
          <w:sz w:val="28"/>
          <w:szCs w:val="28"/>
        </w:rPr>
        <w:t>официальном</w:t>
      </w:r>
      <w:proofErr w:type="gramEnd"/>
      <w:r w:rsidRPr="005410C0">
        <w:rPr>
          <w:sz w:val="28"/>
          <w:szCs w:val="28"/>
        </w:rPr>
        <w:t xml:space="preserve">  на сайте органов местного самоуправления </w:t>
      </w:r>
      <w:r>
        <w:rPr>
          <w:sz w:val="28"/>
          <w:szCs w:val="28"/>
        </w:rPr>
        <w:t>Приреченского</w:t>
      </w:r>
      <w:r w:rsidRPr="005410C0">
        <w:rPr>
          <w:sz w:val="28"/>
          <w:szCs w:val="28"/>
        </w:rPr>
        <w:t xml:space="preserve"> сельского поселения Рузаевского муниципального района в сети &lt;&lt;Интернет&gt;&gt;по адресу: </w:t>
      </w:r>
      <w:proofErr w:type="spellStart"/>
      <w:r w:rsidRPr="005410C0">
        <w:rPr>
          <w:sz w:val="28"/>
          <w:szCs w:val="28"/>
          <w:lang w:val="en-US"/>
        </w:rPr>
        <w:t>ruzaevka</w:t>
      </w:r>
      <w:proofErr w:type="spellEnd"/>
      <w:r w:rsidRPr="005410C0">
        <w:rPr>
          <w:sz w:val="28"/>
          <w:szCs w:val="28"/>
        </w:rPr>
        <w:t>-</w:t>
      </w:r>
      <w:proofErr w:type="spellStart"/>
      <w:r w:rsidRPr="005410C0">
        <w:rPr>
          <w:sz w:val="28"/>
          <w:szCs w:val="28"/>
          <w:lang w:val="en-US"/>
        </w:rPr>
        <w:t>rm</w:t>
      </w:r>
      <w:proofErr w:type="spellEnd"/>
      <w:r w:rsidRPr="005410C0">
        <w:rPr>
          <w:sz w:val="28"/>
          <w:szCs w:val="28"/>
        </w:rPr>
        <w:t>.</w:t>
      </w:r>
      <w:proofErr w:type="spellStart"/>
      <w:r w:rsidRPr="005410C0">
        <w:rPr>
          <w:sz w:val="28"/>
          <w:szCs w:val="28"/>
          <w:lang w:val="en-US"/>
        </w:rPr>
        <w:t>ru</w:t>
      </w:r>
      <w:proofErr w:type="spellEnd"/>
    </w:p>
    <w:p w:rsidR="00A0266D" w:rsidRPr="005410C0" w:rsidRDefault="00A0266D" w:rsidP="00A0266D">
      <w:pPr>
        <w:autoSpaceDE w:val="0"/>
        <w:spacing w:line="360" w:lineRule="exact"/>
        <w:ind w:firstLine="539"/>
        <w:jc w:val="both"/>
        <w:rPr>
          <w:sz w:val="28"/>
          <w:szCs w:val="28"/>
        </w:rPr>
      </w:pPr>
      <w:r w:rsidRPr="005410C0">
        <w:rPr>
          <w:sz w:val="28"/>
          <w:szCs w:val="28"/>
        </w:rPr>
        <w:t xml:space="preserve"> 13. Решение о назначении рейтингового голосования принимается Администрацией </w:t>
      </w:r>
      <w:r>
        <w:rPr>
          <w:sz w:val="28"/>
          <w:szCs w:val="28"/>
        </w:rPr>
        <w:t>Приреченского</w:t>
      </w:r>
      <w:r w:rsidRPr="005410C0">
        <w:rPr>
          <w:sz w:val="28"/>
          <w:szCs w:val="28"/>
        </w:rPr>
        <w:t xml:space="preserve"> сельского поселения Рузаевского муниципального района Республики Мордовия и подлежит размещению на официальном сайте органов местного самоуправления </w:t>
      </w:r>
      <w:r>
        <w:rPr>
          <w:sz w:val="28"/>
          <w:szCs w:val="28"/>
        </w:rPr>
        <w:t xml:space="preserve">Приреченского </w:t>
      </w:r>
      <w:r w:rsidRPr="005410C0">
        <w:rPr>
          <w:sz w:val="28"/>
          <w:szCs w:val="28"/>
        </w:rPr>
        <w:t xml:space="preserve">сельского поселения Рузаевского муниципального района в сети &lt;&lt;Интернет&gt;&gt;по адресу: </w:t>
      </w:r>
      <w:proofErr w:type="spellStart"/>
      <w:r w:rsidRPr="005410C0">
        <w:rPr>
          <w:sz w:val="28"/>
          <w:szCs w:val="28"/>
          <w:lang w:val="en-US"/>
        </w:rPr>
        <w:t>ruzaevka</w:t>
      </w:r>
      <w:proofErr w:type="spellEnd"/>
      <w:r w:rsidRPr="005410C0">
        <w:rPr>
          <w:sz w:val="28"/>
          <w:szCs w:val="28"/>
        </w:rPr>
        <w:t>-</w:t>
      </w:r>
      <w:proofErr w:type="spellStart"/>
      <w:r w:rsidRPr="005410C0">
        <w:rPr>
          <w:sz w:val="28"/>
          <w:szCs w:val="28"/>
          <w:lang w:val="en-US"/>
        </w:rPr>
        <w:t>rm</w:t>
      </w:r>
      <w:proofErr w:type="spellEnd"/>
      <w:r w:rsidRPr="005410C0">
        <w:rPr>
          <w:sz w:val="28"/>
          <w:szCs w:val="28"/>
        </w:rPr>
        <w:t>.</w:t>
      </w:r>
      <w:proofErr w:type="spellStart"/>
      <w:r w:rsidRPr="005410C0">
        <w:rPr>
          <w:sz w:val="28"/>
          <w:szCs w:val="28"/>
          <w:lang w:val="en-US"/>
        </w:rPr>
        <w:t>ru</w:t>
      </w:r>
      <w:proofErr w:type="spellEnd"/>
      <w:r w:rsidRPr="005410C0">
        <w:rPr>
          <w:sz w:val="28"/>
          <w:szCs w:val="28"/>
        </w:rPr>
        <w:t xml:space="preserve"> не менее чем за 10 дней до дня его проведения.</w:t>
      </w:r>
    </w:p>
    <w:p w:rsidR="00A0266D" w:rsidRPr="005410C0" w:rsidRDefault="00A0266D" w:rsidP="00A0266D">
      <w:pPr>
        <w:spacing w:line="360" w:lineRule="exact"/>
        <w:ind w:firstLine="539"/>
        <w:jc w:val="both"/>
        <w:rPr>
          <w:rFonts w:ascii="Verdana" w:hAnsi="Verdana"/>
          <w:sz w:val="28"/>
          <w:szCs w:val="28"/>
        </w:rPr>
      </w:pPr>
      <w:r w:rsidRPr="005410C0">
        <w:rPr>
          <w:sz w:val="28"/>
          <w:szCs w:val="28"/>
        </w:rPr>
        <w:t>14. В решении о назначении рейтингового голосования определяются:</w:t>
      </w:r>
    </w:p>
    <w:p w:rsidR="00A0266D" w:rsidRPr="005410C0" w:rsidRDefault="00A0266D" w:rsidP="00A0266D">
      <w:pPr>
        <w:spacing w:line="360" w:lineRule="exact"/>
        <w:ind w:firstLine="539"/>
        <w:jc w:val="both"/>
        <w:rPr>
          <w:rFonts w:ascii="Verdana" w:hAnsi="Verdana"/>
          <w:sz w:val="28"/>
          <w:szCs w:val="28"/>
        </w:rPr>
      </w:pPr>
      <w:r w:rsidRPr="005410C0">
        <w:rPr>
          <w:sz w:val="28"/>
          <w:szCs w:val="28"/>
        </w:rPr>
        <w:t>1) дата и время проведения голосования;</w:t>
      </w:r>
    </w:p>
    <w:p w:rsidR="00A0266D" w:rsidRPr="005410C0" w:rsidRDefault="00A0266D" w:rsidP="00A0266D">
      <w:pPr>
        <w:spacing w:line="360" w:lineRule="exact"/>
        <w:ind w:firstLine="539"/>
        <w:jc w:val="both"/>
        <w:rPr>
          <w:rFonts w:ascii="Verdana" w:hAnsi="Verdana"/>
          <w:sz w:val="28"/>
          <w:szCs w:val="28"/>
        </w:rPr>
      </w:pPr>
      <w:r w:rsidRPr="005410C0">
        <w:rPr>
          <w:sz w:val="28"/>
          <w:szCs w:val="28"/>
        </w:rPr>
        <w:t>2) форма голосования (голосование на счетных участках и (или) голосование с использованием информационно-телекоммуникационной сети "Интернет");</w:t>
      </w:r>
    </w:p>
    <w:p w:rsidR="00A0266D" w:rsidRPr="005410C0" w:rsidRDefault="00A0266D" w:rsidP="00A0266D">
      <w:pPr>
        <w:spacing w:line="360" w:lineRule="exact"/>
        <w:ind w:firstLine="539"/>
        <w:jc w:val="both"/>
        <w:rPr>
          <w:rFonts w:ascii="Verdana" w:hAnsi="Verdana"/>
          <w:sz w:val="28"/>
          <w:szCs w:val="28"/>
        </w:rPr>
      </w:pPr>
      <w:r w:rsidRPr="005410C0">
        <w:rPr>
          <w:sz w:val="28"/>
          <w:szCs w:val="28"/>
        </w:rPr>
        <w:t xml:space="preserve">3) места проведения голосования (адреса пунктов голосования (счетных участков), наименование и адрес </w:t>
      </w:r>
      <w:proofErr w:type="gramStart"/>
      <w:r w:rsidRPr="005410C0">
        <w:rPr>
          <w:sz w:val="28"/>
          <w:szCs w:val="28"/>
        </w:rPr>
        <w:t>интернет-портала</w:t>
      </w:r>
      <w:proofErr w:type="gramEnd"/>
      <w:r w:rsidRPr="005410C0">
        <w:rPr>
          <w:sz w:val="28"/>
          <w:szCs w:val="28"/>
        </w:rPr>
        <w:t xml:space="preserve"> в информационно-телекоммуникационной сети "Интернет");</w:t>
      </w:r>
    </w:p>
    <w:p w:rsidR="00A0266D" w:rsidRPr="005410C0" w:rsidRDefault="00A0266D" w:rsidP="00A0266D">
      <w:pPr>
        <w:spacing w:line="360" w:lineRule="exact"/>
        <w:ind w:firstLine="539"/>
        <w:jc w:val="both"/>
        <w:rPr>
          <w:rFonts w:ascii="Verdana" w:hAnsi="Verdana"/>
          <w:sz w:val="28"/>
          <w:szCs w:val="28"/>
        </w:rPr>
      </w:pPr>
      <w:r w:rsidRPr="005410C0">
        <w:rPr>
          <w:sz w:val="28"/>
          <w:szCs w:val="28"/>
        </w:rPr>
        <w:t>4) перечень определенных Общественной комиссией общественных территорий, представленных на голосование;</w:t>
      </w:r>
    </w:p>
    <w:p w:rsidR="00A0266D" w:rsidRPr="005410C0" w:rsidRDefault="00A0266D" w:rsidP="00A0266D">
      <w:pPr>
        <w:spacing w:line="360" w:lineRule="exact"/>
        <w:ind w:firstLine="539"/>
        <w:jc w:val="both"/>
        <w:rPr>
          <w:rFonts w:ascii="Verdana" w:hAnsi="Verdana"/>
          <w:sz w:val="28"/>
          <w:szCs w:val="28"/>
        </w:rPr>
      </w:pPr>
      <w:r w:rsidRPr="005410C0">
        <w:rPr>
          <w:sz w:val="28"/>
          <w:szCs w:val="28"/>
        </w:rPr>
        <w:lastRenderedPageBreak/>
        <w:t>5) порядок определения победителя по итогам голосования;</w:t>
      </w:r>
    </w:p>
    <w:p w:rsidR="00A0266D" w:rsidRPr="005410C0" w:rsidRDefault="00A0266D" w:rsidP="00A0266D">
      <w:pPr>
        <w:spacing w:line="360" w:lineRule="exact"/>
        <w:ind w:firstLine="539"/>
        <w:jc w:val="both"/>
        <w:rPr>
          <w:rFonts w:ascii="Verdana" w:hAnsi="Verdana"/>
          <w:sz w:val="28"/>
          <w:szCs w:val="28"/>
        </w:rPr>
      </w:pPr>
      <w:r w:rsidRPr="005410C0">
        <w:rPr>
          <w:sz w:val="28"/>
          <w:szCs w:val="28"/>
        </w:rPr>
        <w:t>6) иные сведения, необходимые для проведения голосования.</w:t>
      </w:r>
    </w:p>
    <w:p w:rsidR="00A0266D" w:rsidRPr="005410C0" w:rsidRDefault="00A0266D" w:rsidP="00A0266D">
      <w:pPr>
        <w:spacing w:line="360" w:lineRule="exact"/>
        <w:ind w:firstLine="539"/>
        <w:jc w:val="both"/>
        <w:rPr>
          <w:rFonts w:ascii="Verdana" w:hAnsi="Verdana"/>
          <w:sz w:val="28"/>
          <w:szCs w:val="28"/>
        </w:rPr>
      </w:pPr>
      <w:r w:rsidRPr="005410C0">
        <w:rPr>
          <w:sz w:val="28"/>
          <w:szCs w:val="28"/>
        </w:rPr>
        <w:t xml:space="preserve">15. В рейтинговом голосовании вправе принимать участие граждане Российской Федерации, достигшие четырнадцатилетнего возраста и проживающие на территории </w:t>
      </w:r>
      <w:r>
        <w:rPr>
          <w:sz w:val="28"/>
          <w:szCs w:val="28"/>
        </w:rPr>
        <w:t>Приреченского</w:t>
      </w:r>
      <w:r w:rsidRPr="005410C0">
        <w:rPr>
          <w:sz w:val="28"/>
          <w:szCs w:val="28"/>
        </w:rPr>
        <w:t xml:space="preserve"> сельского поселения Рузаевского муниципального района Республики Мордовия.</w:t>
      </w:r>
    </w:p>
    <w:p w:rsidR="00A0266D" w:rsidRPr="005410C0" w:rsidRDefault="00A0266D" w:rsidP="00A0266D">
      <w:pPr>
        <w:spacing w:line="360" w:lineRule="exact"/>
        <w:ind w:firstLine="539"/>
        <w:jc w:val="both"/>
        <w:rPr>
          <w:rFonts w:ascii="Verdana" w:hAnsi="Verdana"/>
          <w:sz w:val="28"/>
          <w:szCs w:val="28"/>
        </w:rPr>
      </w:pPr>
      <w:r w:rsidRPr="005410C0">
        <w:rPr>
          <w:sz w:val="28"/>
          <w:szCs w:val="28"/>
        </w:rPr>
        <w:t xml:space="preserve">16. </w:t>
      </w:r>
      <w:proofErr w:type="gramStart"/>
      <w:r w:rsidRPr="005410C0">
        <w:rPr>
          <w:sz w:val="28"/>
          <w:szCs w:val="28"/>
        </w:rPr>
        <w:t>Установление итогов рейтингового голосования по отбору общественных территорий, подлежащих благоустройству в 2022 году, осуществляется Общественной комиссией не позднее чем через 2 дня со дня проведения рейтингового голосования и оформляется итоговым протоколом по форме, определенной постановлением Правительства Республики Мордовия от 4 февраля 2019 года N 49 "Об утверждении Порядка организации и проведения процедуры рейтингового голосования по проектам благоустройства общественных территорий муниципального</w:t>
      </w:r>
      <w:proofErr w:type="gramEnd"/>
      <w:r w:rsidRPr="005410C0">
        <w:rPr>
          <w:sz w:val="28"/>
          <w:szCs w:val="28"/>
        </w:rPr>
        <w:t xml:space="preserve"> образования, подлежащих благоустройству в первоочередном порядке в соответствии с муниципальной программой формирования современной городской среды".</w:t>
      </w:r>
    </w:p>
    <w:p w:rsidR="00A0266D" w:rsidRPr="005410C0" w:rsidRDefault="00A0266D" w:rsidP="00A0266D">
      <w:pPr>
        <w:ind w:firstLine="540"/>
        <w:jc w:val="both"/>
        <w:rPr>
          <w:rFonts w:ascii="Verdana" w:hAnsi="Verdana"/>
          <w:sz w:val="28"/>
          <w:szCs w:val="28"/>
        </w:rPr>
      </w:pPr>
      <w:r w:rsidRPr="005410C0">
        <w:rPr>
          <w:sz w:val="28"/>
          <w:szCs w:val="28"/>
        </w:rPr>
        <w:t xml:space="preserve">17. Сведения об итогах рейтингового голосования подлежат размещению на официальном сайте органов местного самоуправления </w:t>
      </w:r>
      <w:r>
        <w:rPr>
          <w:sz w:val="28"/>
          <w:szCs w:val="28"/>
        </w:rPr>
        <w:t>Приреченского</w:t>
      </w:r>
      <w:r w:rsidRPr="005410C0">
        <w:rPr>
          <w:sz w:val="28"/>
          <w:szCs w:val="28"/>
        </w:rPr>
        <w:t xml:space="preserve"> сельского поселения Рузаевского муниципального района в сети &lt;&lt;Интернет&gt;&gt;по адресу: </w:t>
      </w:r>
      <w:proofErr w:type="spellStart"/>
      <w:r w:rsidRPr="005410C0">
        <w:rPr>
          <w:sz w:val="28"/>
          <w:szCs w:val="28"/>
          <w:lang w:val="en-US"/>
        </w:rPr>
        <w:t>ruzaevka</w:t>
      </w:r>
      <w:proofErr w:type="spellEnd"/>
      <w:r w:rsidRPr="005410C0">
        <w:rPr>
          <w:sz w:val="28"/>
          <w:szCs w:val="28"/>
        </w:rPr>
        <w:t>-</w:t>
      </w:r>
      <w:proofErr w:type="spellStart"/>
      <w:r w:rsidRPr="005410C0">
        <w:rPr>
          <w:sz w:val="28"/>
          <w:szCs w:val="28"/>
          <w:lang w:val="en-US"/>
        </w:rPr>
        <w:t>rm</w:t>
      </w:r>
      <w:proofErr w:type="spellEnd"/>
      <w:r w:rsidRPr="005410C0">
        <w:rPr>
          <w:sz w:val="28"/>
          <w:szCs w:val="28"/>
        </w:rPr>
        <w:t>.</w:t>
      </w:r>
      <w:proofErr w:type="spellStart"/>
      <w:r w:rsidRPr="005410C0">
        <w:rPr>
          <w:sz w:val="28"/>
          <w:szCs w:val="28"/>
          <w:lang w:val="en-US"/>
        </w:rPr>
        <w:t>ru</w:t>
      </w:r>
      <w:proofErr w:type="spellEnd"/>
      <w:r w:rsidRPr="005410C0">
        <w:rPr>
          <w:sz w:val="28"/>
          <w:szCs w:val="28"/>
        </w:rPr>
        <w:t xml:space="preserve"> </w:t>
      </w:r>
    </w:p>
    <w:p w:rsidR="00A0266D" w:rsidRPr="005410C0" w:rsidRDefault="00A0266D" w:rsidP="00A0266D">
      <w:pPr>
        <w:spacing w:line="360" w:lineRule="exact"/>
        <w:ind w:firstLine="540"/>
        <w:jc w:val="both"/>
        <w:rPr>
          <w:rFonts w:ascii="Verdana" w:hAnsi="Verdana"/>
          <w:sz w:val="28"/>
          <w:szCs w:val="28"/>
        </w:rPr>
      </w:pPr>
      <w:r w:rsidRPr="005410C0">
        <w:rPr>
          <w:sz w:val="28"/>
          <w:szCs w:val="28"/>
        </w:rPr>
        <w:t xml:space="preserve">18. Конкретные общественные территории, которые будут благоустраиваться в 2022 году, определяются Общественной комиссией с учетом доведенных лимитов бюджетных ассигнований, предусмотренных на финансирование мероприятий по благоустройству общественных территорий на 2022 год реализации муниципальной программы "Формирование современной городской среды на территории </w:t>
      </w:r>
      <w:r>
        <w:rPr>
          <w:sz w:val="28"/>
          <w:szCs w:val="28"/>
        </w:rPr>
        <w:t>Приреченского</w:t>
      </w:r>
      <w:r w:rsidRPr="005410C0">
        <w:rPr>
          <w:sz w:val="28"/>
          <w:szCs w:val="28"/>
        </w:rPr>
        <w:t xml:space="preserve"> сельского поселения Рузаевского муниципального района Республики Мордовия в 201</w:t>
      </w:r>
      <w:r>
        <w:rPr>
          <w:sz w:val="28"/>
          <w:szCs w:val="28"/>
        </w:rPr>
        <w:t>9</w:t>
      </w:r>
      <w:r w:rsidRPr="005410C0">
        <w:rPr>
          <w:sz w:val="28"/>
          <w:szCs w:val="28"/>
        </w:rPr>
        <w:t xml:space="preserve"> - 2024 годах".</w:t>
      </w:r>
    </w:p>
    <w:p w:rsidR="00A0266D" w:rsidRPr="005410C0" w:rsidRDefault="00A0266D" w:rsidP="00A0266D">
      <w:pPr>
        <w:spacing w:line="360" w:lineRule="exact"/>
        <w:jc w:val="both"/>
        <w:rPr>
          <w:rFonts w:ascii="Verdana" w:hAnsi="Verdana"/>
          <w:sz w:val="28"/>
          <w:szCs w:val="28"/>
        </w:rPr>
      </w:pPr>
      <w:r w:rsidRPr="005410C0">
        <w:rPr>
          <w:sz w:val="28"/>
          <w:szCs w:val="28"/>
        </w:rPr>
        <w:t> </w:t>
      </w:r>
    </w:p>
    <w:p w:rsidR="00A0266D" w:rsidRPr="005410C0" w:rsidRDefault="00A0266D" w:rsidP="00A0266D">
      <w:pPr>
        <w:spacing w:line="360" w:lineRule="exact"/>
        <w:jc w:val="both"/>
        <w:rPr>
          <w:rFonts w:ascii="Verdana" w:hAnsi="Verdana"/>
          <w:sz w:val="28"/>
          <w:szCs w:val="28"/>
        </w:rPr>
      </w:pPr>
      <w:r w:rsidRPr="005410C0">
        <w:rPr>
          <w:sz w:val="28"/>
          <w:szCs w:val="28"/>
        </w:rPr>
        <w:t> </w:t>
      </w:r>
    </w:p>
    <w:p w:rsidR="00A0266D" w:rsidRDefault="00A0266D" w:rsidP="00A0266D">
      <w:pPr>
        <w:jc w:val="both"/>
      </w:pPr>
      <w:r w:rsidRPr="00E5690F">
        <w:t> </w:t>
      </w: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  <w:r w:rsidRPr="00E5690F">
        <w:lastRenderedPageBreak/>
        <w:t> </w:t>
      </w: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  <w:r w:rsidRPr="00E5690F">
        <w:t> </w:t>
      </w:r>
    </w:p>
    <w:p w:rsidR="00A0266D" w:rsidRPr="00E5690F" w:rsidRDefault="00A0266D" w:rsidP="00A0266D">
      <w:pPr>
        <w:jc w:val="right"/>
        <w:rPr>
          <w:rFonts w:ascii="Verdana" w:hAnsi="Verdana"/>
          <w:sz w:val="21"/>
          <w:szCs w:val="21"/>
        </w:rPr>
      </w:pPr>
      <w:r w:rsidRPr="00E5690F">
        <w:t>Приложение 2</w:t>
      </w:r>
    </w:p>
    <w:p w:rsidR="00A0266D" w:rsidRPr="00E5690F" w:rsidRDefault="00A0266D" w:rsidP="00A0266D">
      <w:pPr>
        <w:jc w:val="right"/>
        <w:rPr>
          <w:rFonts w:ascii="Verdana" w:hAnsi="Verdana"/>
          <w:sz w:val="21"/>
          <w:szCs w:val="21"/>
        </w:rPr>
      </w:pPr>
      <w:r w:rsidRPr="00E5690F">
        <w:t>к постановлению Администрации</w:t>
      </w:r>
    </w:p>
    <w:p w:rsidR="00A0266D" w:rsidRPr="00E5690F" w:rsidRDefault="00A0266D" w:rsidP="00A0266D">
      <w:pPr>
        <w:jc w:val="right"/>
        <w:rPr>
          <w:rFonts w:ascii="Verdana" w:hAnsi="Verdana"/>
          <w:sz w:val="21"/>
          <w:szCs w:val="21"/>
        </w:rPr>
      </w:pPr>
      <w:r>
        <w:t xml:space="preserve">Приреченского сельского поселения </w:t>
      </w:r>
    </w:p>
    <w:p w:rsidR="00A0266D" w:rsidRPr="00E5690F" w:rsidRDefault="00A0266D" w:rsidP="00A0266D">
      <w:pPr>
        <w:jc w:val="right"/>
        <w:rPr>
          <w:rFonts w:ascii="Verdana" w:hAnsi="Verdana"/>
          <w:sz w:val="21"/>
          <w:szCs w:val="21"/>
        </w:rPr>
      </w:pPr>
      <w:r w:rsidRPr="00E5690F">
        <w:t xml:space="preserve">от </w:t>
      </w:r>
      <w:r>
        <w:t>19</w:t>
      </w:r>
      <w:r w:rsidRPr="00E5690F">
        <w:t xml:space="preserve"> января 2021 г. N</w:t>
      </w:r>
      <w:r>
        <w:t xml:space="preserve"> 1/1</w:t>
      </w: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  <w:r w:rsidRPr="00E5690F">
        <w:t> </w:t>
      </w:r>
    </w:p>
    <w:p w:rsidR="00A0266D" w:rsidRPr="00605DF4" w:rsidRDefault="00A0266D" w:rsidP="00A0266D">
      <w:pPr>
        <w:jc w:val="center"/>
        <w:rPr>
          <w:b/>
          <w:bCs/>
        </w:rPr>
      </w:pPr>
      <w:bookmarkStart w:id="3" w:name="p82"/>
      <w:bookmarkEnd w:id="3"/>
      <w:r w:rsidRPr="00605DF4">
        <w:rPr>
          <w:b/>
          <w:bCs/>
        </w:rPr>
        <w:t>ПЛАН</w:t>
      </w:r>
    </w:p>
    <w:p w:rsidR="00A0266D" w:rsidRPr="00605DF4" w:rsidRDefault="00A0266D" w:rsidP="00A0266D">
      <w:pPr>
        <w:jc w:val="center"/>
        <w:rPr>
          <w:b/>
          <w:bCs/>
        </w:rPr>
      </w:pPr>
      <w:r w:rsidRPr="00605DF4">
        <w:rPr>
          <w:b/>
          <w:bCs/>
        </w:rPr>
        <w:t xml:space="preserve">ПРОВЕДЕНИЯ ОБЩЕСТВЕННОГО ОБСУЖДЕНИЯ ПЕРЕЧНЯ </w:t>
      </w:r>
      <w:proofErr w:type="gramStart"/>
      <w:r w:rsidRPr="00605DF4">
        <w:rPr>
          <w:b/>
          <w:bCs/>
        </w:rPr>
        <w:t>ОБЩЕСТВЕННЫХ</w:t>
      </w:r>
      <w:proofErr w:type="gramEnd"/>
    </w:p>
    <w:p w:rsidR="00A0266D" w:rsidRPr="00605DF4" w:rsidRDefault="00A0266D" w:rsidP="00A0266D">
      <w:pPr>
        <w:jc w:val="center"/>
        <w:rPr>
          <w:b/>
          <w:bCs/>
        </w:rPr>
      </w:pPr>
      <w:r w:rsidRPr="00605DF4">
        <w:rPr>
          <w:b/>
          <w:bCs/>
        </w:rPr>
        <w:t>ТЕРРИТОРИЙ, ПОДЛЕЖАЩИХ БЛАГОУСТРОЙСТВУ В 2022 ГОДУ В РАМКАХ</w:t>
      </w:r>
    </w:p>
    <w:p w:rsidR="00A0266D" w:rsidRPr="00605DF4" w:rsidRDefault="00A0266D" w:rsidP="00A0266D">
      <w:pPr>
        <w:jc w:val="center"/>
        <w:rPr>
          <w:b/>
          <w:bCs/>
        </w:rPr>
      </w:pPr>
      <w:r w:rsidRPr="00605DF4">
        <w:rPr>
          <w:b/>
          <w:bCs/>
        </w:rPr>
        <w:t>РЕАЛИЗАЦИИ МУНИЦИПАЛЬНОЙ ПРОГРАММЫ "ФОРМИРОВАНИЕ СОВРЕМЕННОЙ</w:t>
      </w:r>
    </w:p>
    <w:p w:rsidR="00A0266D" w:rsidRPr="00605DF4" w:rsidRDefault="00A0266D" w:rsidP="00A0266D">
      <w:pPr>
        <w:jc w:val="center"/>
        <w:rPr>
          <w:b/>
          <w:bCs/>
        </w:rPr>
      </w:pPr>
      <w:r w:rsidRPr="00605DF4">
        <w:rPr>
          <w:b/>
          <w:bCs/>
        </w:rPr>
        <w:t xml:space="preserve">ГОРОДСКОЙ СРЕДЫ </w:t>
      </w:r>
      <w:r w:rsidRPr="00605DF4">
        <w:rPr>
          <w:b/>
        </w:rPr>
        <w:t xml:space="preserve">НА ТЕРРИТОРИИ </w:t>
      </w:r>
      <w:r>
        <w:rPr>
          <w:b/>
        </w:rPr>
        <w:t xml:space="preserve">ПРИРЕЧЕНСКОГО </w:t>
      </w:r>
      <w:r w:rsidRPr="00605DF4">
        <w:rPr>
          <w:b/>
        </w:rPr>
        <w:t>СЕЛЬСКОГО ПОСЕЛЕНИЯ</w:t>
      </w:r>
    </w:p>
    <w:p w:rsidR="00A0266D" w:rsidRPr="00605DF4" w:rsidRDefault="00A0266D" w:rsidP="00A0266D">
      <w:pPr>
        <w:jc w:val="center"/>
        <w:rPr>
          <w:b/>
          <w:bCs/>
        </w:rPr>
      </w:pPr>
      <w:r w:rsidRPr="00605DF4">
        <w:rPr>
          <w:b/>
          <w:bCs/>
        </w:rPr>
        <w:t>В 2018 - 2024 ГОДАХ"</w:t>
      </w: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  <w:r w:rsidRPr="00E5690F">
        <w:t> </w:t>
      </w:r>
    </w:p>
    <w:tbl>
      <w:tblPr>
        <w:tblW w:w="10491" w:type="dxa"/>
        <w:tblInd w:w="-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6994"/>
        <w:gridCol w:w="3119"/>
      </w:tblGrid>
      <w:tr w:rsidR="00A0266D" w:rsidRPr="00E5690F" w:rsidTr="00C37B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 xml:space="preserve">N </w:t>
            </w:r>
            <w:proofErr w:type="gramStart"/>
            <w:r w:rsidRPr="00E5690F">
              <w:t>п</w:t>
            </w:r>
            <w:proofErr w:type="gramEnd"/>
            <w:r w:rsidRPr="00E5690F">
              <w:t>/п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Наименование мероприятия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Сроки реализации</w:t>
            </w:r>
          </w:p>
        </w:tc>
      </w:tr>
      <w:tr w:rsidR="00A0266D" w:rsidRPr="00E5690F" w:rsidTr="00C37B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1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605DF4" w:rsidRDefault="00A0266D" w:rsidP="00C37B9B">
            <w:pPr>
              <w:rPr>
                <w:rFonts w:ascii="Verdana" w:hAnsi="Verdana"/>
              </w:rPr>
            </w:pPr>
            <w:r w:rsidRPr="00605DF4">
              <w:t xml:space="preserve">Прием предложений жителей </w:t>
            </w:r>
            <w:r>
              <w:t>Приреченского сельского поселения</w:t>
            </w:r>
            <w:r w:rsidRPr="00605DF4">
              <w:t xml:space="preserve"> и организаций, в целях определения перечня общественных территорий, подлежащих благоустройству в 2022 году, следующими способами:</w:t>
            </w:r>
          </w:p>
          <w:p w:rsidR="00A0266D" w:rsidRPr="00E5690F" w:rsidRDefault="00A0266D" w:rsidP="00C37B9B">
            <w:pPr>
              <w:rPr>
                <w:rFonts w:ascii="Verdana" w:hAnsi="Verdana"/>
                <w:sz w:val="21"/>
                <w:szCs w:val="21"/>
              </w:rPr>
            </w:pPr>
            <w:r w:rsidRPr="00605DF4">
              <w:t>в пунктах сбора пред</w:t>
            </w:r>
            <w:r>
              <w:t>ложений, установленных в здании</w:t>
            </w:r>
            <w:r w:rsidRPr="00605DF4">
              <w:t xml:space="preserve"> Администрации </w:t>
            </w:r>
            <w:r>
              <w:t>Приреченского</w:t>
            </w:r>
            <w:r w:rsidRPr="00605DF4">
              <w:t xml:space="preserve"> сельского поселения Рузаевского муниципального района Республики Мордовия</w:t>
            </w:r>
            <w:r w:rsidRPr="00E5690F">
              <w:t xml:space="preserve"> </w:t>
            </w:r>
            <w:r>
              <w:t xml:space="preserve">(ул. Центральная 29) </w:t>
            </w:r>
            <w:r w:rsidRPr="00E5690F">
              <w:t>в электронном виде путем направления на электронную почту</w:t>
            </w:r>
            <w:r w:rsidRPr="00605DF4">
              <w:rPr>
                <w:sz w:val="28"/>
                <w:szCs w:val="28"/>
              </w:rPr>
              <w:t xml:space="preserve"> </w:t>
            </w:r>
            <w:r w:rsidRPr="00FE3EB5">
              <w:t xml:space="preserve"> </w:t>
            </w:r>
            <w:proofErr w:type="spellStart"/>
            <w:r>
              <w:rPr>
                <w:lang w:val="en-US"/>
              </w:rPr>
              <w:t>Prirechensk</w:t>
            </w:r>
            <w:proofErr w:type="spellEnd"/>
            <w:r>
              <w:t>-9</w:t>
            </w:r>
            <w:r w:rsidRPr="00FE3EB5">
              <w:t>23</w:t>
            </w:r>
            <w:r w:rsidRPr="00605DF4">
              <w:t>@</w:t>
            </w:r>
            <w:proofErr w:type="spellStart"/>
            <w:r w:rsidRPr="00605DF4">
              <w:rPr>
                <w:lang w:val="en-US"/>
              </w:rPr>
              <w:t>yandex</w:t>
            </w:r>
            <w:proofErr w:type="spellEnd"/>
            <w:r w:rsidRPr="00605DF4">
              <w:t>.</w:t>
            </w:r>
            <w:proofErr w:type="spellStart"/>
            <w:r w:rsidRPr="00605DF4">
              <w:rPr>
                <w:lang w:val="en-US"/>
              </w:rPr>
              <w:t>ru</w:t>
            </w:r>
            <w:proofErr w:type="spellEnd"/>
            <w:r w:rsidRPr="00E5690F">
              <w:t xml:space="preserve"> с пометкой "Предложение по общественной территории на 2022 год";</w:t>
            </w:r>
          </w:p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в п</w:t>
            </w:r>
            <w:r>
              <w:t>исьменном виде по адресу: 431479</w:t>
            </w:r>
            <w:r w:rsidRPr="00E5690F">
              <w:t>,</w:t>
            </w:r>
            <w:r>
              <w:t xml:space="preserve"> Республика Мордовия, </w:t>
            </w:r>
            <w:proofErr w:type="spellStart"/>
            <w:r>
              <w:t>п</w:t>
            </w:r>
            <w:proofErr w:type="gramStart"/>
            <w:r>
              <w:t>.Л</w:t>
            </w:r>
            <w:proofErr w:type="gramEnd"/>
            <w:r>
              <w:t>евженский</w:t>
            </w:r>
            <w:proofErr w:type="spellEnd"/>
            <w:r>
              <w:t>, ул. Центральная 29, каб.1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с 1</w:t>
            </w:r>
            <w:r>
              <w:t>9.01.2021 по 29</w:t>
            </w:r>
            <w:r w:rsidRPr="00E5690F">
              <w:t>.01.2021</w:t>
            </w:r>
            <w:r>
              <w:t xml:space="preserve"> г</w:t>
            </w:r>
          </w:p>
        </w:tc>
      </w:tr>
      <w:tr w:rsidR="00A0266D" w:rsidRPr="00E5690F" w:rsidTr="00C37B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2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Выемка предложений по общественным территориям в пунктах сбора предложений и их обработка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>
              <w:t>30</w:t>
            </w:r>
            <w:r w:rsidRPr="00E5690F">
              <w:t>.01.2021</w:t>
            </w:r>
          </w:p>
        </w:tc>
      </w:tr>
      <w:tr w:rsidR="00A0266D" w:rsidRPr="00E5690F" w:rsidTr="00C37B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3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605DF4" w:rsidRDefault="00A0266D" w:rsidP="00C37B9B">
            <w:pPr>
              <w:spacing w:after="100"/>
              <w:rPr>
                <w:rFonts w:ascii="Verdana" w:hAnsi="Verdana"/>
              </w:rPr>
            </w:pPr>
            <w:r w:rsidRPr="00605DF4">
              <w:t xml:space="preserve">Проведение заседания общественной комиссии по обеспечению реализации приоритетного проекта "Формирование комфортной городской среды" на территории на территории </w:t>
            </w:r>
            <w:r>
              <w:t xml:space="preserve">Приреченского </w:t>
            </w:r>
            <w:r w:rsidRPr="00605DF4">
              <w:t>сельского поселения Рузаевского муниципального района Республики Мордовия в 201</w:t>
            </w:r>
            <w:r>
              <w:t>9</w:t>
            </w:r>
            <w:r w:rsidRPr="00605DF4">
              <w:t xml:space="preserve"> - 2024 годах по подведению итогов приема предложений и определению перечня общественных территорий для проведения рейтингового голосования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01.02.2021</w:t>
            </w:r>
          </w:p>
        </w:tc>
      </w:tr>
      <w:tr w:rsidR="00A0266D" w:rsidRPr="00E5690F" w:rsidTr="00C37B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4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 xml:space="preserve">Организация обсуждения </w:t>
            </w:r>
            <w:proofErr w:type="gramStart"/>
            <w:r w:rsidRPr="00E5690F">
              <w:t>дизайн-проектов</w:t>
            </w:r>
            <w:proofErr w:type="gramEnd"/>
            <w:r w:rsidRPr="00E5690F">
              <w:t xml:space="preserve"> благоустройства общественных территорий, отобранных для проведения рейтингового голосования, на сайте Администрации</w:t>
            </w:r>
            <w:r w:rsidRPr="00605DF4">
              <w:t xml:space="preserve"> </w:t>
            </w:r>
            <w:r>
              <w:t>Приреченского</w:t>
            </w:r>
            <w:r w:rsidRPr="00605DF4">
              <w:t xml:space="preserve"> сельского поселения Рузаевского муниципального района Республики Мордовия</w:t>
            </w:r>
            <w:r w:rsidRPr="00E5690F">
              <w:t xml:space="preserve"> и страницах Администрации </w:t>
            </w:r>
            <w:r>
              <w:t>Приреченского</w:t>
            </w:r>
            <w:r w:rsidRPr="00605DF4">
              <w:t xml:space="preserve"> сельского поселения Рузаевского муниципального района Республики Мордовия </w:t>
            </w:r>
            <w:r w:rsidRPr="00E5690F">
              <w:t>в социальных сетях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с 11.02.2021 по 14.02.2021</w:t>
            </w:r>
          </w:p>
        </w:tc>
      </w:tr>
      <w:tr w:rsidR="00A0266D" w:rsidRPr="00E5690F" w:rsidTr="00C37B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5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Проведение рейтингового голосования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в соответствии с решением о назначении голосования</w:t>
            </w:r>
          </w:p>
        </w:tc>
      </w:tr>
      <w:tr w:rsidR="00A0266D" w:rsidRPr="00E5690F" w:rsidTr="00C37B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lastRenderedPageBreak/>
              <w:t>6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Проведение заседания общественной комиссии по обеспечению реализации приоритетного проекта "Формирование комфортной городской среды" на территории</w:t>
            </w:r>
            <w:r w:rsidRPr="00605DF4">
              <w:t xml:space="preserve"> </w:t>
            </w:r>
            <w:r>
              <w:t>Приреченског</w:t>
            </w:r>
            <w:r w:rsidRPr="00605DF4">
              <w:t>о сельского поселения Рузаевского муниципального района Республики Мордовия</w:t>
            </w:r>
            <w:r w:rsidRPr="00E5690F">
              <w:t xml:space="preserve"> в 201</w:t>
            </w:r>
            <w:r>
              <w:t>9</w:t>
            </w:r>
            <w:r w:rsidRPr="00E5690F">
              <w:t xml:space="preserve"> - 2024 годах по установлению итогов рейтингового голосования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не позднее чем через 2 дня со дня проведения рейтингового голосования</w:t>
            </w:r>
          </w:p>
        </w:tc>
      </w:tr>
      <w:tr w:rsidR="00A0266D" w:rsidRPr="00E5690F" w:rsidTr="00C37B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7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 xml:space="preserve">Прием предложений жителей </w:t>
            </w:r>
            <w:r>
              <w:t>Приреченского</w:t>
            </w:r>
            <w:r w:rsidRPr="00605DF4">
              <w:t xml:space="preserve"> сельского поселения Рузаевского муниципального района Республики Мордовия </w:t>
            </w:r>
            <w:r w:rsidRPr="00E5690F">
              <w:t>и организаций о предлагаемых мероприятиях по благоустройству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в течение 10 дней со дня</w:t>
            </w:r>
          </w:p>
        </w:tc>
      </w:tr>
      <w:tr w:rsidR="00A0266D" w:rsidRPr="00E5690F" w:rsidTr="00C37B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rPr>
                <w:rFonts w:ascii="Verdana" w:hAnsi="Verdana"/>
                <w:sz w:val="21"/>
                <w:szCs w:val="21"/>
              </w:rPr>
            </w:pPr>
            <w:r w:rsidRPr="00E5690F">
              <w:t>общественных территорий, отобранных для благоустройства в 2022 году, следующими способами:</w:t>
            </w:r>
          </w:p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в электронном виде путем направления на электронную почту с пометкой "Предложение о мероприятиях по благоустройству общественных территорий на 2022 год"; на электронную почту</w:t>
            </w:r>
            <w:r w:rsidRPr="00605DF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lang w:val="en-US"/>
              </w:rPr>
              <w:t>Prirechensk</w:t>
            </w:r>
            <w:proofErr w:type="spellEnd"/>
            <w:r>
              <w:t>-9</w:t>
            </w:r>
            <w:r w:rsidRPr="00FE3EB5">
              <w:t>23</w:t>
            </w:r>
            <w:r w:rsidRPr="00605DF4">
              <w:t>@</w:t>
            </w:r>
            <w:proofErr w:type="spellStart"/>
            <w:r w:rsidRPr="00605DF4">
              <w:rPr>
                <w:lang w:val="en-US"/>
              </w:rPr>
              <w:t>yandex</w:t>
            </w:r>
            <w:proofErr w:type="spellEnd"/>
            <w:r w:rsidRPr="00605DF4">
              <w:t>.</w:t>
            </w:r>
            <w:proofErr w:type="spellStart"/>
            <w:r w:rsidRPr="00605DF4">
              <w:rPr>
                <w:lang w:val="en-US"/>
              </w:rPr>
              <w:t>ru</w:t>
            </w:r>
            <w:proofErr w:type="spellEnd"/>
            <w:r w:rsidRPr="00E5690F">
              <w:t xml:space="preserve"> в письменном виде по адресу:</w:t>
            </w:r>
            <w:r>
              <w:t xml:space="preserve"> 431479</w:t>
            </w:r>
            <w:r w:rsidRPr="00E5690F">
              <w:t xml:space="preserve">, Республика </w:t>
            </w:r>
            <w:proofErr w:type="spellStart"/>
            <w:r w:rsidRPr="00E5690F">
              <w:t>Мордовия,</w:t>
            </w:r>
            <w:r>
              <w:t>Рузаевский</w:t>
            </w:r>
            <w:proofErr w:type="spellEnd"/>
            <w:r>
              <w:t xml:space="preserve"> район, </w:t>
            </w:r>
            <w:proofErr w:type="spellStart"/>
            <w:r>
              <w:t>п</w:t>
            </w:r>
            <w:proofErr w:type="gramStart"/>
            <w:r>
              <w:t>.Л</w:t>
            </w:r>
            <w:proofErr w:type="gramEnd"/>
            <w:r>
              <w:t>евженский</w:t>
            </w:r>
            <w:proofErr w:type="spellEnd"/>
            <w:r>
              <w:t xml:space="preserve">, ул. Центральная 29, </w:t>
            </w:r>
            <w:proofErr w:type="spellStart"/>
            <w:r>
              <w:t>каб</w:t>
            </w:r>
            <w:proofErr w:type="spellEnd"/>
            <w:r>
              <w:t>. 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размещения итогов рейтингового голосования</w:t>
            </w:r>
          </w:p>
        </w:tc>
      </w:tr>
      <w:tr w:rsidR="00A0266D" w:rsidRPr="00E5690F" w:rsidTr="00C37B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8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Проведение заседания общественной комиссии по обеспечению реализации приоритетного проекта "Формирование комфортной городской среды" на территории</w:t>
            </w:r>
            <w:r w:rsidRPr="00605DF4">
              <w:t xml:space="preserve"> </w:t>
            </w:r>
            <w:r>
              <w:t>Приреченского</w:t>
            </w:r>
            <w:r w:rsidRPr="00605DF4">
              <w:t xml:space="preserve"> сельского поселения Рузаевского муниципального района Республики Мордовия</w:t>
            </w:r>
            <w:r w:rsidRPr="00E5690F">
              <w:t xml:space="preserve"> в 201</w:t>
            </w:r>
            <w:r>
              <w:t>9</w:t>
            </w:r>
            <w:r w:rsidRPr="00E5690F">
              <w:t xml:space="preserve"> - 2024 годах по установлению итогов приема предложений о предлагаемых мероприятиях по благоустройству общественных территорий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в течение 5 дней со дня окончания приема предложений</w:t>
            </w:r>
          </w:p>
        </w:tc>
      </w:tr>
      <w:tr w:rsidR="00A0266D" w:rsidRPr="00E5690F" w:rsidTr="00C37B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9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 xml:space="preserve">Освещение мероприятий по отбору общественных территорий, подлежащих благоустройству в 2022 году, в социальных сетях, сайте </w:t>
            </w:r>
            <w:proofErr w:type="spellStart"/>
            <w:r>
              <w:rPr>
                <w:lang w:val="en-US"/>
              </w:rPr>
              <w:t>Prirechensk</w:t>
            </w:r>
            <w:proofErr w:type="spellEnd"/>
            <w:r>
              <w:t>-9</w:t>
            </w:r>
            <w:r w:rsidRPr="00FE3EB5">
              <w:t>23</w:t>
            </w:r>
            <w:r w:rsidRPr="00605DF4">
              <w:t>@</w:t>
            </w:r>
            <w:proofErr w:type="spellStart"/>
            <w:r w:rsidRPr="00605DF4">
              <w:rPr>
                <w:lang w:val="en-US"/>
              </w:rPr>
              <w:t>yandex</w:t>
            </w:r>
            <w:proofErr w:type="spellEnd"/>
            <w:r w:rsidRPr="00605DF4">
              <w:t>.</w:t>
            </w:r>
            <w:proofErr w:type="spellStart"/>
            <w:r w:rsidRPr="00605DF4">
              <w:rPr>
                <w:lang w:val="en-US"/>
              </w:rPr>
              <w:t>ru</w:t>
            </w:r>
            <w:proofErr w:type="spellEnd"/>
            <w:r w:rsidRPr="00E5690F">
              <w:t xml:space="preserve"> Администрации</w:t>
            </w:r>
            <w:r>
              <w:t xml:space="preserve"> Приреченского</w:t>
            </w:r>
            <w:r w:rsidRPr="00605DF4">
              <w:t xml:space="preserve"> сельского поселения Рузаевского муниципального района Республики Мордовия</w:t>
            </w:r>
            <w:r w:rsidRPr="00E5690F">
              <w:t>, средствах массовой информации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</w:tr>
    </w:tbl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  <w:r w:rsidRPr="00E5690F">
        <w:t> </w:t>
      </w: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  <w:r w:rsidRPr="00E5690F">
        <w:t> </w:t>
      </w: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  <w:r w:rsidRPr="00E5690F">
        <w:t> </w:t>
      </w:r>
    </w:p>
    <w:p w:rsidR="00A0266D" w:rsidRDefault="00A0266D" w:rsidP="00A0266D">
      <w:pPr>
        <w:jc w:val="both"/>
      </w:pPr>
      <w:r w:rsidRPr="00E5690F">
        <w:t> </w:t>
      </w: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  <w:r w:rsidRPr="00E5690F">
        <w:t> </w:t>
      </w:r>
    </w:p>
    <w:p w:rsidR="00A0266D" w:rsidRPr="00E5690F" w:rsidRDefault="00A0266D" w:rsidP="00A0266D">
      <w:pPr>
        <w:jc w:val="right"/>
        <w:rPr>
          <w:rFonts w:ascii="Verdana" w:hAnsi="Verdana"/>
          <w:sz w:val="21"/>
          <w:szCs w:val="21"/>
        </w:rPr>
      </w:pPr>
      <w:r w:rsidRPr="00E5690F">
        <w:lastRenderedPageBreak/>
        <w:t>Приложение 3</w:t>
      </w:r>
    </w:p>
    <w:p w:rsidR="00A0266D" w:rsidRPr="00E5690F" w:rsidRDefault="00A0266D" w:rsidP="00A0266D">
      <w:pPr>
        <w:jc w:val="right"/>
        <w:rPr>
          <w:rFonts w:ascii="Verdana" w:hAnsi="Verdana"/>
          <w:sz w:val="21"/>
          <w:szCs w:val="21"/>
        </w:rPr>
      </w:pPr>
      <w:r w:rsidRPr="00E5690F">
        <w:t>к постановлению Администрации</w:t>
      </w:r>
    </w:p>
    <w:p w:rsidR="00A0266D" w:rsidRPr="00E5690F" w:rsidRDefault="00A0266D" w:rsidP="00A0266D">
      <w:pPr>
        <w:jc w:val="right"/>
        <w:rPr>
          <w:rFonts w:ascii="Verdana" w:hAnsi="Verdana"/>
          <w:sz w:val="21"/>
          <w:szCs w:val="21"/>
        </w:rPr>
      </w:pPr>
      <w:r>
        <w:t>Приреченского сельского поселения</w:t>
      </w:r>
    </w:p>
    <w:p w:rsidR="00A0266D" w:rsidRPr="00E5690F" w:rsidRDefault="00A0266D" w:rsidP="00A0266D">
      <w:pPr>
        <w:jc w:val="right"/>
        <w:rPr>
          <w:rFonts w:ascii="Verdana" w:hAnsi="Verdana"/>
          <w:sz w:val="21"/>
          <w:szCs w:val="21"/>
        </w:rPr>
      </w:pPr>
      <w:r>
        <w:t>от 19</w:t>
      </w:r>
      <w:r w:rsidRPr="00E5690F">
        <w:t xml:space="preserve"> января 2</w:t>
      </w:r>
      <w:r>
        <w:t>021 г. N 1/1</w:t>
      </w: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  <w:r w:rsidRPr="00E5690F">
        <w:t> </w:t>
      </w:r>
    </w:p>
    <w:p w:rsidR="00A0266D" w:rsidRPr="00C6090E" w:rsidRDefault="00A0266D" w:rsidP="00A0266D">
      <w:pPr>
        <w:jc w:val="center"/>
        <w:rPr>
          <w:rFonts w:eastAsiaTheme="minorEastAsia"/>
          <w:b/>
          <w:sz w:val="28"/>
          <w:szCs w:val="28"/>
        </w:rPr>
      </w:pPr>
      <w:bookmarkStart w:id="4" w:name="p137"/>
      <w:bookmarkEnd w:id="4"/>
      <w:r w:rsidRPr="00E5690F">
        <w:t> </w:t>
      </w:r>
      <w:r w:rsidRPr="00C6090E">
        <w:rPr>
          <w:rFonts w:eastAsiaTheme="minorEastAsia"/>
          <w:b/>
          <w:sz w:val="28"/>
          <w:szCs w:val="28"/>
        </w:rPr>
        <w:t>Перечень</w:t>
      </w:r>
    </w:p>
    <w:p w:rsidR="00A0266D" w:rsidRPr="00C6090E" w:rsidRDefault="00A0266D" w:rsidP="00A0266D">
      <w:pPr>
        <w:jc w:val="center"/>
        <w:rPr>
          <w:rFonts w:eastAsiaTheme="minorEastAsia"/>
          <w:b/>
          <w:sz w:val="28"/>
          <w:szCs w:val="28"/>
        </w:rPr>
      </w:pPr>
      <w:r w:rsidRPr="00C6090E">
        <w:rPr>
          <w:rFonts w:eastAsiaTheme="minorEastAsia"/>
          <w:b/>
          <w:sz w:val="28"/>
          <w:szCs w:val="28"/>
        </w:rPr>
        <w:t>общ</w:t>
      </w:r>
      <w:r>
        <w:rPr>
          <w:rFonts w:eastAsiaTheme="minorEastAsia"/>
          <w:b/>
          <w:sz w:val="28"/>
          <w:szCs w:val="28"/>
        </w:rPr>
        <w:t>ественных территорий нуждающихся в</w:t>
      </w:r>
      <w:r w:rsidRPr="00C6090E"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b/>
          <w:sz w:val="28"/>
          <w:szCs w:val="28"/>
        </w:rPr>
        <w:t>благоустройстве</w:t>
      </w:r>
    </w:p>
    <w:p w:rsidR="00A0266D" w:rsidRPr="00C6090E" w:rsidRDefault="00A0266D" w:rsidP="00A0266D">
      <w:pPr>
        <w:jc w:val="center"/>
        <w:rPr>
          <w:rFonts w:eastAsiaTheme="minorEastAsia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596"/>
        <w:gridCol w:w="1696"/>
        <w:gridCol w:w="1583"/>
        <w:gridCol w:w="4192"/>
      </w:tblGrid>
      <w:tr w:rsidR="00A0266D" w:rsidRPr="00C6090E" w:rsidTr="00C37B9B">
        <w:trPr>
          <w:trHeight w:val="838"/>
        </w:trPr>
        <w:tc>
          <w:tcPr>
            <w:tcW w:w="263" w:type="pct"/>
            <w:vAlign w:val="center"/>
          </w:tcPr>
          <w:p w:rsidR="00A0266D" w:rsidRPr="00C6090E" w:rsidRDefault="00A0266D" w:rsidP="00C37B9B">
            <w:pPr>
              <w:jc w:val="center"/>
              <w:rPr>
                <w:rFonts w:eastAsiaTheme="minorEastAsia"/>
              </w:rPr>
            </w:pPr>
            <w:r w:rsidRPr="00C6090E">
              <w:rPr>
                <w:rFonts w:eastAsiaTheme="minorEastAsia"/>
              </w:rPr>
              <w:t xml:space="preserve">№ </w:t>
            </w:r>
            <w:proofErr w:type="gramStart"/>
            <w:r w:rsidRPr="00C6090E">
              <w:rPr>
                <w:rFonts w:eastAsiaTheme="minorEastAsia"/>
              </w:rPr>
              <w:t>п</w:t>
            </w:r>
            <w:proofErr w:type="gramEnd"/>
            <w:r w:rsidRPr="00C6090E">
              <w:rPr>
                <w:rFonts w:eastAsiaTheme="minorEastAsia"/>
              </w:rPr>
              <w:t>/п</w:t>
            </w:r>
          </w:p>
        </w:tc>
        <w:tc>
          <w:tcPr>
            <w:tcW w:w="834" w:type="pct"/>
            <w:vAlign w:val="center"/>
          </w:tcPr>
          <w:p w:rsidR="00A0266D" w:rsidRPr="00C6090E" w:rsidRDefault="00A0266D" w:rsidP="00C37B9B">
            <w:pPr>
              <w:jc w:val="center"/>
              <w:rPr>
                <w:rFonts w:eastAsiaTheme="minorEastAsia"/>
              </w:rPr>
            </w:pPr>
            <w:r w:rsidRPr="00C6090E">
              <w:rPr>
                <w:rFonts w:eastAsiaTheme="minorEastAsia"/>
              </w:rPr>
              <w:t>Наименование общественной территории</w:t>
            </w:r>
          </w:p>
        </w:tc>
        <w:tc>
          <w:tcPr>
            <w:tcW w:w="886" w:type="pct"/>
            <w:vAlign w:val="center"/>
          </w:tcPr>
          <w:p w:rsidR="00A0266D" w:rsidRPr="00C6090E" w:rsidRDefault="00A0266D" w:rsidP="00C37B9B">
            <w:pPr>
              <w:jc w:val="center"/>
              <w:rPr>
                <w:rFonts w:eastAsiaTheme="minorEastAsia"/>
              </w:rPr>
            </w:pPr>
            <w:r w:rsidRPr="00C6090E">
              <w:rPr>
                <w:rFonts w:eastAsiaTheme="minorEastAsia"/>
              </w:rPr>
              <w:t>Расположение общественной территории</w:t>
            </w:r>
          </w:p>
        </w:tc>
        <w:tc>
          <w:tcPr>
            <w:tcW w:w="827" w:type="pct"/>
            <w:vAlign w:val="center"/>
          </w:tcPr>
          <w:p w:rsidR="00A0266D" w:rsidRPr="00C6090E" w:rsidRDefault="00A0266D" w:rsidP="00C37B9B">
            <w:pPr>
              <w:jc w:val="center"/>
              <w:rPr>
                <w:rFonts w:eastAsiaTheme="minorEastAsia"/>
              </w:rPr>
            </w:pPr>
            <w:r w:rsidRPr="00C6090E">
              <w:rPr>
                <w:rFonts w:eastAsiaTheme="minorEastAsia"/>
              </w:rPr>
              <w:t>Площадь</w:t>
            </w:r>
          </w:p>
          <w:p w:rsidR="00A0266D" w:rsidRPr="00C6090E" w:rsidRDefault="00A0266D" w:rsidP="00C37B9B">
            <w:pPr>
              <w:jc w:val="center"/>
              <w:rPr>
                <w:rFonts w:eastAsiaTheme="minorEastAsia"/>
              </w:rPr>
            </w:pPr>
            <w:r w:rsidRPr="00C6090E">
              <w:rPr>
                <w:rFonts w:eastAsiaTheme="minorEastAsia"/>
              </w:rPr>
              <w:t>общественной</w:t>
            </w:r>
          </w:p>
          <w:p w:rsidR="00A0266D" w:rsidRPr="00C6090E" w:rsidRDefault="00A0266D" w:rsidP="00C37B9B">
            <w:pPr>
              <w:jc w:val="center"/>
              <w:rPr>
                <w:rFonts w:eastAsiaTheme="minorEastAsia"/>
              </w:rPr>
            </w:pPr>
            <w:r w:rsidRPr="00C6090E">
              <w:rPr>
                <w:rFonts w:eastAsiaTheme="minorEastAsia"/>
              </w:rPr>
              <w:t>территории (</w:t>
            </w:r>
            <w:proofErr w:type="spellStart"/>
            <w:r w:rsidRPr="00C6090E">
              <w:rPr>
                <w:rFonts w:eastAsiaTheme="minorEastAsia"/>
              </w:rPr>
              <w:t>кв.м</w:t>
            </w:r>
            <w:proofErr w:type="spellEnd"/>
            <w:r w:rsidRPr="00C6090E">
              <w:rPr>
                <w:rFonts w:eastAsiaTheme="minorEastAsia"/>
              </w:rPr>
              <w:t>.)</w:t>
            </w:r>
          </w:p>
        </w:tc>
        <w:tc>
          <w:tcPr>
            <w:tcW w:w="2190" w:type="pct"/>
            <w:vAlign w:val="center"/>
          </w:tcPr>
          <w:p w:rsidR="00A0266D" w:rsidRPr="00C6090E" w:rsidRDefault="00A0266D" w:rsidP="00C37B9B">
            <w:pPr>
              <w:jc w:val="center"/>
              <w:rPr>
                <w:rFonts w:eastAsiaTheme="minorEastAsia"/>
              </w:rPr>
            </w:pPr>
            <w:r w:rsidRPr="00C6090E">
              <w:rPr>
                <w:rFonts w:eastAsiaTheme="minorEastAsia"/>
              </w:rPr>
              <w:t>Перечень мероприятий</w:t>
            </w:r>
          </w:p>
        </w:tc>
      </w:tr>
      <w:tr w:rsidR="00A0266D" w:rsidRPr="00C6090E" w:rsidTr="00C37B9B">
        <w:trPr>
          <w:trHeight w:val="1530"/>
        </w:trPr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A0266D" w:rsidRPr="00C6090E" w:rsidRDefault="00A0266D" w:rsidP="00C37B9B">
            <w:pPr>
              <w:jc w:val="center"/>
              <w:rPr>
                <w:rFonts w:eastAsiaTheme="minorEastAsia"/>
              </w:rPr>
            </w:pPr>
            <w:r w:rsidRPr="00C6090E">
              <w:rPr>
                <w:rFonts w:eastAsiaTheme="minorEastAsia"/>
              </w:rPr>
              <w:t>1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:rsidR="00A0266D" w:rsidRPr="008F3D27" w:rsidRDefault="00A0266D" w:rsidP="00C37B9B">
            <w:pPr>
              <w:jc w:val="center"/>
            </w:pPr>
            <w:r w:rsidRPr="005E65E4">
              <w:t>Сквер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vAlign w:val="center"/>
          </w:tcPr>
          <w:p w:rsidR="00A0266D" w:rsidRPr="008F3D27" w:rsidRDefault="00A0266D" w:rsidP="00C37B9B">
            <w:pPr>
              <w:jc w:val="center"/>
            </w:pPr>
            <w:r w:rsidRPr="008F3D27">
              <w:t>РМ, Р</w:t>
            </w:r>
            <w:r>
              <w:t>узаевский</w:t>
            </w:r>
            <w:r w:rsidRPr="008F3D27">
              <w:t xml:space="preserve"> район, п. </w:t>
            </w:r>
            <w:proofErr w:type="spellStart"/>
            <w:r>
              <w:t>Левженский</w:t>
            </w:r>
            <w:proofErr w:type="spellEnd"/>
            <w:r>
              <w:t xml:space="preserve">, ул. </w:t>
            </w:r>
            <w:proofErr w:type="gramStart"/>
            <w:r>
              <w:t>Центральная</w:t>
            </w:r>
            <w:proofErr w:type="gramEnd"/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:rsidR="00A0266D" w:rsidRPr="008F3D27" w:rsidRDefault="00A0266D" w:rsidP="00C37B9B">
            <w:pPr>
              <w:jc w:val="center"/>
            </w:pPr>
            <w:r>
              <w:t>1350</w:t>
            </w:r>
          </w:p>
        </w:tc>
        <w:tc>
          <w:tcPr>
            <w:tcW w:w="2190" w:type="pct"/>
            <w:tcBorders>
              <w:bottom w:val="single" w:sz="4" w:space="0" w:color="auto"/>
            </w:tcBorders>
            <w:vAlign w:val="center"/>
          </w:tcPr>
          <w:p w:rsidR="00A0266D" w:rsidRPr="008F3D27" w:rsidRDefault="00A0266D" w:rsidP="00C37B9B">
            <w:pPr>
              <w:jc w:val="center"/>
            </w:pPr>
            <w:r w:rsidRPr="008F3D27">
              <w:rPr>
                <w:color w:val="000000"/>
              </w:rPr>
              <w:t>ремонт  тротуар</w:t>
            </w:r>
            <w:r w:rsidRPr="008F3D27">
              <w:t>ов</w:t>
            </w:r>
            <w:r w:rsidRPr="008F3D27">
              <w:rPr>
                <w:color w:val="000000"/>
              </w:rPr>
              <w:t xml:space="preserve">, </w:t>
            </w:r>
            <w:r w:rsidRPr="008F3D27">
              <w:t xml:space="preserve">освещение, </w:t>
            </w:r>
            <w:r w:rsidRPr="008F3D27">
              <w:rPr>
                <w:color w:val="000000"/>
              </w:rPr>
              <w:t>установка скамеек для отдыха, установка урн для мусора</w:t>
            </w:r>
            <w:r w:rsidRPr="008F3D27">
              <w:t>,</w:t>
            </w:r>
            <w:r w:rsidRPr="008F3D27">
              <w:rPr>
                <w:color w:val="000000"/>
              </w:rPr>
              <w:t xml:space="preserve"> </w:t>
            </w:r>
            <w:r>
              <w:t>в</w:t>
            </w:r>
            <w:r w:rsidRPr="005E65E4">
              <w:t xml:space="preserve">ырубка </w:t>
            </w:r>
            <w:r>
              <w:t xml:space="preserve">деревьев и </w:t>
            </w:r>
            <w:r w:rsidRPr="005E65E4">
              <w:t>кустарников</w:t>
            </w:r>
            <w:r>
              <w:t xml:space="preserve">, установка </w:t>
            </w:r>
            <w:r w:rsidRPr="00824ED3">
              <w:t>ограждени</w:t>
            </w:r>
            <w:r>
              <w:t>я</w:t>
            </w:r>
          </w:p>
        </w:tc>
      </w:tr>
      <w:tr w:rsidR="00A0266D" w:rsidRPr="00C6090E" w:rsidTr="00C37B9B">
        <w:trPr>
          <w:trHeight w:val="849"/>
        </w:trPr>
        <w:tc>
          <w:tcPr>
            <w:tcW w:w="263" w:type="pct"/>
            <w:vAlign w:val="center"/>
          </w:tcPr>
          <w:p w:rsidR="00A0266D" w:rsidRPr="00C6090E" w:rsidRDefault="00A0266D" w:rsidP="00C37B9B">
            <w:pPr>
              <w:jc w:val="center"/>
              <w:rPr>
                <w:rFonts w:eastAsiaTheme="minorEastAsia"/>
              </w:rPr>
            </w:pPr>
            <w:r w:rsidRPr="00C6090E">
              <w:rPr>
                <w:rFonts w:eastAsiaTheme="minorEastAsia"/>
              </w:rPr>
              <w:t>2</w:t>
            </w:r>
          </w:p>
        </w:tc>
        <w:tc>
          <w:tcPr>
            <w:tcW w:w="834" w:type="pct"/>
            <w:vAlign w:val="center"/>
          </w:tcPr>
          <w:p w:rsidR="00A0266D" w:rsidRPr="00824ED3" w:rsidRDefault="00A0266D" w:rsidP="00C37B9B">
            <w:pPr>
              <w:jc w:val="center"/>
            </w:pPr>
            <w:r w:rsidRPr="00DB694C">
              <w:t>Центральная площадь</w:t>
            </w:r>
          </w:p>
        </w:tc>
        <w:tc>
          <w:tcPr>
            <w:tcW w:w="886" w:type="pct"/>
            <w:vAlign w:val="center"/>
          </w:tcPr>
          <w:p w:rsidR="00A0266D" w:rsidRPr="008F3D27" w:rsidRDefault="00A0266D" w:rsidP="00C37B9B">
            <w:pPr>
              <w:jc w:val="center"/>
            </w:pPr>
            <w:r w:rsidRPr="008F3D27">
              <w:t>РМ, Р</w:t>
            </w:r>
            <w:r>
              <w:t>узаевский</w:t>
            </w:r>
            <w:r w:rsidRPr="008F3D27">
              <w:t xml:space="preserve"> район, п. </w:t>
            </w:r>
            <w:proofErr w:type="spellStart"/>
            <w:r>
              <w:t>Левженский</w:t>
            </w:r>
            <w:proofErr w:type="spellEnd"/>
            <w:r>
              <w:t xml:space="preserve">, ул. </w:t>
            </w:r>
            <w:proofErr w:type="gramStart"/>
            <w:r>
              <w:t>Центральная</w:t>
            </w:r>
            <w:proofErr w:type="gramEnd"/>
          </w:p>
        </w:tc>
        <w:tc>
          <w:tcPr>
            <w:tcW w:w="827" w:type="pct"/>
            <w:vAlign w:val="center"/>
          </w:tcPr>
          <w:p w:rsidR="00A0266D" w:rsidRPr="008F3D27" w:rsidRDefault="00A0266D" w:rsidP="00C37B9B">
            <w:pPr>
              <w:jc w:val="center"/>
            </w:pPr>
            <w:r>
              <w:t>8800</w:t>
            </w:r>
          </w:p>
        </w:tc>
        <w:tc>
          <w:tcPr>
            <w:tcW w:w="2190" w:type="pct"/>
            <w:vAlign w:val="center"/>
          </w:tcPr>
          <w:p w:rsidR="00A0266D" w:rsidRPr="00824ED3" w:rsidRDefault="00A0266D" w:rsidP="00C37B9B">
            <w:pPr>
              <w:jc w:val="center"/>
            </w:pPr>
            <w:r w:rsidRPr="005D08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Планировка территории, ремонт </w:t>
            </w:r>
            <w:r w:rsidRPr="005D08D3">
              <w:rPr>
                <w:color w:val="000000"/>
              </w:rPr>
              <w:t>тротуар</w:t>
            </w:r>
            <w:r w:rsidRPr="005D08D3">
              <w:t>ов</w:t>
            </w:r>
            <w:r w:rsidRPr="005D08D3">
              <w:rPr>
                <w:color w:val="000000"/>
              </w:rPr>
              <w:t xml:space="preserve">, </w:t>
            </w:r>
            <w:r w:rsidRPr="005D08D3">
              <w:t xml:space="preserve">освещение, </w:t>
            </w:r>
            <w:r w:rsidRPr="005D08D3">
              <w:rPr>
                <w:color w:val="000000"/>
              </w:rPr>
              <w:t>установка скамеек для отдыха, установка урн для мусора</w:t>
            </w:r>
            <w:r w:rsidRPr="005D08D3">
              <w:t>,</w:t>
            </w:r>
            <w:r w:rsidRPr="005D08D3">
              <w:rPr>
                <w:color w:val="000000"/>
              </w:rPr>
              <w:t xml:space="preserve"> </w:t>
            </w:r>
            <w:r>
              <w:t xml:space="preserve">установка </w:t>
            </w:r>
            <w:r w:rsidRPr="00824ED3">
              <w:t>ограждени</w:t>
            </w:r>
            <w:r>
              <w:t>я</w:t>
            </w:r>
            <w:r w:rsidRPr="00824ED3">
              <w:t>, озеленение</w:t>
            </w:r>
            <w:r>
              <w:t>, установка тренажеров</w:t>
            </w:r>
          </w:p>
        </w:tc>
      </w:tr>
    </w:tbl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  <w:r w:rsidRPr="00E5690F">
        <w:t> </w:t>
      </w: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  <w:r w:rsidRPr="00E5690F">
        <w:t> </w:t>
      </w:r>
    </w:p>
    <w:p w:rsidR="00A0266D" w:rsidRDefault="00A0266D" w:rsidP="00A0266D">
      <w:pPr>
        <w:jc w:val="both"/>
      </w:pPr>
      <w:r w:rsidRPr="00E5690F">
        <w:t> </w:t>
      </w: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Default="00A0266D" w:rsidP="00A0266D">
      <w:pPr>
        <w:jc w:val="both"/>
      </w:pP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  <w:r w:rsidRPr="00E5690F">
        <w:t> </w:t>
      </w:r>
    </w:p>
    <w:p w:rsidR="00A0266D" w:rsidRDefault="00A0266D" w:rsidP="00A0266D">
      <w:pPr>
        <w:jc w:val="right"/>
      </w:pPr>
    </w:p>
    <w:p w:rsidR="00A0266D" w:rsidRDefault="00A0266D" w:rsidP="00A0266D">
      <w:pPr>
        <w:jc w:val="right"/>
      </w:pPr>
    </w:p>
    <w:p w:rsidR="00A0266D" w:rsidRPr="00E5690F" w:rsidRDefault="00A0266D" w:rsidP="00A0266D">
      <w:pPr>
        <w:jc w:val="right"/>
        <w:rPr>
          <w:rFonts w:ascii="Verdana" w:hAnsi="Verdana"/>
          <w:sz w:val="21"/>
          <w:szCs w:val="21"/>
        </w:rPr>
      </w:pPr>
      <w:r w:rsidRPr="00E5690F">
        <w:lastRenderedPageBreak/>
        <w:t>Приложение 4</w:t>
      </w:r>
    </w:p>
    <w:p w:rsidR="00A0266D" w:rsidRPr="00E5690F" w:rsidRDefault="00A0266D" w:rsidP="00A0266D">
      <w:pPr>
        <w:jc w:val="right"/>
        <w:rPr>
          <w:rFonts w:ascii="Verdana" w:hAnsi="Verdana"/>
          <w:sz w:val="21"/>
          <w:szCs w:val="21"/>
        </w:rPr>
      </w:pPr>
      <w:r w:rsidRPr="00E5690F">
        <w:t>к постановлению Администрации</w:t>
      </w:r>
    </w:p>
    <w:p w:rsidR="00A0266D" w:rsidRPr="00E5690F" w:rsidRDefault="00A0266D" w:rsidP="00A0266D">
      <w:pPr>
        <w:jc w:val="right"/>
        <w:rPr>
          <w:rFonts w:ascii="Verdana" w:hAnsi="Verdana"/>
          <w:sz w:val="21"/>
          <w:szCs w:val="21"/>
        </w:rPr>
      </w:pPr>
      <w:r>
        <w:t>Приреченского сельского поселения</w:t>
      </w:r>
    </w:p>
    <w:p w:rsidR="00A0266D" w:rsidRPr="00E5690F" w:rsidRDefault="00A0266D" w:rsidP="00A0266D">
      <w:pPr>
        <w:jc w:val="right"/>
        <w:rPr>
          <w:rFonts w:ascii="Verdana" w:hAnsi="Verdana"/>
          <w:sz w:val="21"/>
          <w:szCs w:val="21"/>
        </w:rPr>
      </w:pPr>
      <w:r>
        <w:t>от 19</w:t>
      </w:r>
      <w:r w:rsidRPr="00E5690F">
        <w:t xml:space="preserve"> января 2</w:t>
      </w:r>
      <w:r>
        <w:t>021 г. N 1</w:t>
      </w: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  <w:r w:rsidRPr="00E5690F">
        <w:t> </w:t>
      </w:r>
    </w:p>
    <w:p w:rsidR="00A0266D" w:rsidRPr="003C0FBF" w:rsidRDefault="00A0266D" w:rsidP="00A0266D">
      <w:pPr>
        <w:jc w:val="center"/>
        <w:rPr>
          <w:rFonts w:ascii="Verdana" w:hAnsi="Verdana"/>
          <w:b/>
          <w:sz w:val="21"/>
          <w:szCs w:val="21"/>
        </w:rPr>
      </w:pPr>
      <w:bookmarkStart w:id="5" w:name="p199"/>
      <w:bookmarkEnd w:id="5"/>
      <w:r w:rsidRPr="003C0FBF">
        <w:rPr>
          <w:b/>
        </w:rPr>
        <w:t>БЮЛЛЕТЕНЬ</w:t>
      </w:r>
    </w:p>
    <w:p w:rsidR="00A0266D" w:rsidRPr="003C0FBF" w:rsidRDefault="00A0266D" w:rsidP="00A0266D">
      <w:pPr>
        <w:jc w:val="center"/>
        <w:rPr>
          <w:rFonts w:ascii="Verdana" w:hAnsi="Verdana"/>
          <w:b/>
          <w:sz w:val="21"/>
          <w:szCs w:val="21"/>
        </w:rPr>
      </w:pPr>
      <w:r w:rsidRPr="003C0FBF">
        <w:rPr>
          <w:b/>
        </w:rPr>
        <w:t>для приема предложений по общественным территориям,</w:t>
      </w:r>
    </w:p>
    <w:p w:rsidR="00A0266D" w:rsidRPr="003C0FBF" w:rsidRDefault="00A0266D" w:rsidP="00A0266D">
      <w:pPr>
        <w:jc w:val="center"/>
        <w:rPr>
          <w:rFonts w:ascii="Verdana" w:hAnsi="Verdana"/>
          <w:b/>
          <w:sz w:val="21"/>
          <w:szCs w:val="21"/>
        </w:rPr>
      </w:pPr>
      <w:r w:rsidRPr="003C0FBF">
        <w:rPr>
          <w:b/>
        </w:rPr>
        <w:t>подлежащим благоустройству в 2022 году</w:t>
      </w:r>
    </w:p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  <w:r w:rsidRPr="00E5690F">
        <w:t> </w:t>
      </w:r>
    </w:p>
    <w:tbl>
      <w:tblPr>
        <w:tblW w:w="10055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9"/>
        <w:gridCol w:w="80"/>
        <w:gridCol w:w="80"/>
        <w:gridCol w:w="1086"/>
      </w:tblGrid>
      <w:tr w:rsidR="00A0266D" w:rsidRPr="00E5690F" w:rsidTr="00C37B9B">
        <w:tc>
          <w:tcPr>
            <w:tcW w:w="1005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РАЗЪЯСНЕНИЕ О ПОРЯДКЕ ЗАПОЛНЕНИЯ БЮЛЛЕТЕНЯ</w:t>
            </w:r>
          </w:p>
        </w:tc>
      </w:tr>
      <w:tr w:rsidR="00A0266D" w:rsidRPr="00E5690F" w:rsidTr="00C37B9B">
        <w:tc>
          <w:tcPr>
            <w:tcW w:w="100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rPr>
                <w:rFonts w:ascii="Verdana" w:hAnsi="Verdana"/>
                <w:sz w:val="21"/>
                <w:szCs w:val="21"/>
              </w:rPr>
            </w:pPr>
            <w:r w:rsidRPr="00E5690F">
              <w:t>Поставьте любые знаки (знак) в пустых квадратах (квадрате) справа от наименования общественной территории (общественных территорий), но не более чем трех общественных территорий, в пользу которых сделан выбор.</w:t>
            </w:r>
          </w:p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Бюллетень, в котором знаки проставлены более чем в трех квадратах, либо бюллетень, в котором знаки (знак) не проставлены ни в одном из квадратов - считаются недействительными.</w:t>
            </w:r>
          </w:p>
        </w:tc>
      </w:tr>
      <w:tr w:rsidR="00A0266D" w:rsidRPr="00E5690F" w:rsidTr="00C37B9B">
        <w:tc>
          <w:tcPr>
            <w:tcW w:w="10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ЛЕНИНСКИЙ РАЙОН</w:t>
            </w:r>
          </w:p>
        </w:tc>
      </w:tr>
      <w:tr w:rsidR="00A0266D" w:rsidRPr="00E5690F" w:rsidTr="00C37B9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Скве</w:t>
            </w:r>
            <w:proofErr w:type="gramStart"/>
            <w:r w:rsidRPr="00E5690F">
              <w:t>р</w:t>
            </w:r>
            <w:r>
              <w:t>-</w:t>
            </w:r>
            <w:proofErr w:type="gramEnd"/>
            <w:r w:rsidRPr="00E5690F">
              <w:t xml:space="preserve"> </w:t>
            </w:r>
            <w:r w:rsidRPr="00C6090E">
              <w:t>РМ, Рузаевский район, п. совхоз « Красное сельцо», ул. Ленина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</w:tr>
      <w:tr w:rsidR="00A0266D" w:rsidRPr="00E5690F" w:rsidTr="00C37B9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266D" w:rsidRPr="00E5690F" w:rsidRDefault="00A0266D" w:rsidP="00C37B9B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  <w:tc>
          <w:tcPr>
            <w:tcW w:w="10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</w:tr>
      <w:tr w:rsidR="00A0266D" w:rsidRPr="00E5690F" w:rsidTr="00C37B9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266D" w:rsidRPr="00E5690F" w:rsidRDefault="00A0266D" w:rsidP="00C37B9B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</w:tr>
      <w:tr w:rsidR="00A0266D" w:rsidRPr="00E5690F" w:rsidTr="00C37B9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>
              <w:t>Центральная площадь</w:t>
            </w:r>
            <w:r w:rsidRPr="00C6090E">
              <w:t xml:space="preserve"> РМ, Рузаевский район, п. совхоз « Красное сельцо», ул. Гагарина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</w:tr>
      <w:tr w:rsidR="00A0266D" w:rsidRPr="00E5690F" w:rsidTr="00C37B9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266D" w:rsidRPr="00E5690F" w:rsidRDefault="00A0266D" w:rsidP="00C37B9B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  <w:tc>
          <w:tcPr>
            <w:tcW w:w="10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</w:tr>
      <w:tr w:rsidR="00A0266D" w:rsidRPr="00E5690F" w:rsidTr="00C37B9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266D" w:rsidRPr="00E5690F" w:rsidRDefault="00A0266D" w:rsidP="00C37B9B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</w:tr>
      <w:tr w:rsidR="00A0266D" w:rsidRPr="00E5690F" w:rsidTr="00C37B9B">
        <w:tc>
          <w:tcPr>
            <w:tcW w:w="1005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</w:tr>
      <w:tr w:rsidR="00A0266D" w:rsidRPr="00E5690F" w:rsidTr="00C37B9B">
        <w:tc>
          <w:tcPr>
            <w:tcW w:w="1005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 </w:t>
            </w:r>
          </w:p>
        </w:tc>
      </w:tr>
      <w:tr w:rsidR="00A0266D" w:rsidRPr="00E5690F" w:rsidTr="00C37B9B">
        <w:tc>
          <w:tcPr>
            <w:tcW w:w="10055" w:type="dxa"/>
            <w:gridSpan w:val="4"/>
            <w:tcBorders>
              <w:top w:val="single" w:sz="8" w:space="0" w:color="000000"/>
            </w:tcBorders>
            <w:hideMark/>
          </w:tcPr>
          <w:p w:rsidR="00A0266D" w:rsidRPr="00E5690F" w:rsidRDefault="00A0266D" w:rsidP="00C37B9B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E5690F">
              <w:t>(Ф.И.О., место жительства)</w:t>
            </w:r>
          </w:p>
        </w:tc>
      </w:tr>
      <w:tr w:rsidR="00A0266D" w:rsidRPr="00E5690F" w:rsidTr="00C37B9B">
        <w:tc>
          <w:tcPr>
            <w:tcW w:w="10055" w:type="dxa"/>
            <w:gridSpan w:val="4"/>
            <w:hideMark/>
          </w:tcPr>
          <w:p w:rsidR="00A0266D" w:rsidRPr="00E5690F" w:rsidRDefault="00A0266D" w:rsidP="00C37B9B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E5690F">
              <w:t>Подпись __________________________</w:t>
            </w:r>
          </w:p>
        </w:tc>
      </w:tr>
    </w:tbl>
    <w:p w:rsidR="00A0266D" w:rsidRPr="00E5690F" w:rsidRDefault="00A0266D" w:rsidP="00A0266D">
      <w:pPr>
        <w:jc w:val="both"/>
        <w:rPr>
          <w:rFonts w:ascii="Verdana" w:hAnsi="Verdana"/>
          <w:sz w:val="21"/>
          <w:szCs w:val="21"/>
        </w:rPr>
      </w:pPr>
      <w:r w:rsidRPr="00E5690F">
        <w:t> </w:t>
      </w:r>
    </w:p>
    <w:p w:rsidR="00A0266D" w:rsidRDefault="00A0266D" w:rsidP="00A0266D"/>
    <w:p w:rsidR="00A0266D" w:rsidRDefault="00A0266D" w:rsidP="00A0266D"/>
    <w:p w:rsidR="00A0266D" w:rsidRDefault="00A0266D" w:rsidP="00A0266D"/>
    <w:p w:rsidR="00A0266D" w:rsidRDefault="00A0266D" w:rsidP="00A0266D"/>
    <w:p w:rsidR="00A0266D" w:rsidRDefault="00A0266D" w:rsidP="00A0266D"/>
    <w:p w:rsidR="00A0266D" w:rsidRDefault="00A0266D" w:rsidP="00A0266D"/>
    <w:p w:rsidR="00A0266D" w:rsidRDefault="00A0266D" w:rsidP="00A0266D"/>
    <w:p w:rsidR="00BB3B40" w:rsidRDefault="00BB3B40"/>
    <w:sectPr w:rsidR="00BB3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8B"/>
    <w:rsid w:val="00486D8B"/>
    <w:rsid w:val="00511F3A"/>
    <w:rsid w:val="00A0266D"/>
    <w:rsid w:val="00BB3B40"/>
    <w:rsid w:val="00E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0266D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A0266D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0266D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A0266D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2596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Пользователь</cp:lastModifiedBy>
  <cp:revision>2</cp:revision>
  <dcterms:created xsi:type="dcterms:W3CDTF">2021-02-15T08:08:00Z</dcterms:created>
  <dcterms:modified xsi:type="dcterms:W3CDTF">2021-02-15T08:08:00Z</dcterms:modified>
</cp:coreProperties>
</file>