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1A8E" w14:textId="536AE1EB" w:rsidR="00DA6E1B" w:rsidRPr="00DA6E1B" w:rsidRDefault="007D2366" w:rsidP="00DA6E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="00DA6E1B" w:rsidRPr="00DA6E1B">
        <w:rPr>
          <w:rFonts w:ascii="Times New Roman" w:hAnsi="Times New Roman" w:cs="Times New Roman"/>
          <w:b/>
        </w:rPr>
        <w:t>ПРОТОКОЛ</w:t>
      </w:r>
    </w:p>
    <w:p w14:paraId="5CCF4F3A" w14:textId="40D35D43" w:rsidR="00600443" w:rsidRDefault="00600443" w:rsidP="007B5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443">
        <w:rPr>
          <w:rFonts w:ascii="Times New Roman" w:hAnsi="Times New Roman" w:cs="Times New Roman"/>
          <w:b/>
        </w:rPr>
        <w:t>заседания общественной комиссии</w:t>
      </w:r>
      <w:r w:rsidR="00E71146" w:rsidRPr="00E71146">
        <w:rPr>
          <w:rFonts w:ascii="Times New Roman" w:hAnsi="Times New Roman" w:cs="Times New Roman"/>
          <w:b/>
        </w:rPr>
        <w:t xml:space="preserve"> </w:t>
      </w:r>
      <w:r w:rsidR="00E71146" w:rsidRPr="00DA6E1B">
        <w:rPr>
          <w:rFonts w:ascii="Times New Roman" w:hAnsi="Times New Roman" w:cs="Times New Roman"/>
          <w:b/>
        </w:rPr>
        <w:t>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  <w:r w:rsidRPr="00600443">
        <w:rPr>
          <w:rFonts w:ascii="Times New Roman" w:hAnsi="Times New Roman" w:cs="Times New Roman"/>
          <w:b/>
        </w:rPr>
        <w:t xml:space="preserve"> по </w:t>
      </w:r>
      <w:r w:rsidR="00F90786">
        <w:rPr>
          <w:rFonts w:ascii="Times New Roman" w:hAnsi="Times New Roman" w:cs="Times New Roman"/>
          <w:b/>
        </w:rPr>
        <w:t xml:space="preserve">подведению </w:t>
      </w:r>
      <w:r w:rsidRPr="00600443">
        <w:rPr>
          <w:rFonts w:ascii="Times New Roman" w:hAnsi="Times New Roman" w:cs="Times New Roman"/>
          <w:b/>
        </w:rPr>
        <w:t>итог</w:t>
      </w:r>
      <w:r w:rsidR="00F90786">
        <w:rPr>
          <w:rFonts w:ascii="Times New Roman" w:hAnsi="Times New Roman" w:cs="Times New Roman"/>
          <w:b/>
        </w:rPr>
        <w:t>ов</w:t>
      </w:r>
      <w:r w:rsidRPr="00600443">
        <w:rPr>
          <w:rFonts w:ascii="Times New Roman" w:hAnsi="Times New Roman" w:cs="Times New Roman"/>
          <w:b/>
        </w:rPr>
        <w:t xml:space="preserve"> общественных </w:t>
      </w:r>
      <w:bookmarkStart w:id="1" w:name="_Hlk104024034"/>
      <w:r w:rsidRPr="00600443">
        <w:rPr>
          <w:rFonts w:ascii="Times New Roman" w:hAnsi="Times New Roman" w:cs="Times New Roman"/>
          <w:b/>
        </w:rPr>
        <w:t xml:space="preserve">обсуждений </w:t>
      </w:r>
      <w:r w:rsidR="00F90786">
        <w:rPr>
          <w:rFonts w:ascii="Times New Roman" w:hAnsi="Times New Roman" w:cs="Times New Roman"/>
          <w:b/>
        </w:rPr>
        <w:t>о</w:t>
      </w:r>
      <w:r w:rsidR="00F37C46">
        <w:rPr>
          <w:rFonts w:ascii="Times New Roman" w:hAnsi="Times New Roman" w:cs="Times New Roman"/>
          <w:b/>
        </w:rPr>
        <w:t>б определении</w:t>
      </w:r>
      <w:r w:rsidRPr="00600443">
        <w:rPr>
          <w:rFonts w:ascii="Times New Roman" w:hAnsi="Times New Roman" w:cs="Times New Roman"/>
          <w:b/>
        </w:rPr>
        <w:t xml:space="preserve"> мероприятий </w:t>
      </w:r>
      <w:r w:rsidR="00672CAA">
        <w:rPr>
          <w:rFonts w:ascii="Times New Roman" w:hAnsi="Times New Roman" w:cs="Times New Roman"/>
          <w:b/>
        </w:rPr>
        <w:t xml:space="preserve">по благоустройству </w:t>
      </w:r>
      <w:r w:rsidRPr="00600443">
        <w:rPr>
          <w:rFonts w:ascii="Times New Roman" w:hAnsi="Times New Roman" w:cs="Times New Roman"/>
          <w:b/>
        </w:rPr>
        <w:t>и функций</w:t>
      </w:r>
      <w:r w:rsidR="007B5A7B">
        <w:rPr>
          <w:rFonts w:ascii="Times New Roman" w:hAnsi="Times New Roman" w:cs="Times New Roman"/>
          <w:b/>
        </w:rPr>
        <w:t xml:space="preserve"> </w:t>
      </w:r>
      <w:r w:rsidRPr="00600443">
        <w:rPr>
          <w:rFonts w:ascii="Times New Roman" w:hAnsi="Times New Roman" w:cs="Times New Roman"/>
          <w:b/>
        </w:rPr>
        <w:t xml:space="preserve">территории </w:t>
      </w:r>
      <w:bookmarkEnd w:id="1"/>
      <w:r w:rsidR="001C56C4">
        <w:rPr>
          <w:rFonts w:ascii="Times New Roman" w:hAnsi="Times New Roman" w:cs="Times New Roman"/>
          <w:b/>
        </w:rPr>
        <w:t>сквера по ул. Революции 1905 года</w:t>
      </w:r>
    </w:p>
    <w:p w14:paraId="7282DC5A" w14:textId="0A4A6E72" w:rsidR="004B2B14" w:rsidRDefault="000A5CD6" w:rsidP="00DA6E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4B2B14">
        <w:rPr>
          <w:rFonts w:ascii="Times New Roman" w:hAnsi="Times New Roman" w:cs="Times New Roman"/>
        </w:rPr>
        <w:t xml:space="preserve">Рузаевка                                                                                                                                                       </w:t>
      </w:r>
      <w:r w:rsidR="001C56C4">
        <w:rPr>
          <w:rFonts w:ascii="Times New Roman" w:hAnsi="Times New Roman" w:cs="Times New Roman"/>
        </w:rPr>
        <w:t>20.06.</w:t>
      </w:r>
      <w:r w:rsidR="004B2B14">
        <w:rPr>
          <w:rFonts w:ascii="Times New Roman" w:hAnsi="Times New Roman" w:cs="Times New Roman"/>
        </w:rPr>
        <w:t>2022</w:t>
      </w:r>
      <w:r w:rsidR="00C74F11">
        <w:rPr>
          <w:rFonts w:ascii="Times New Roman" w:hAnsi="Times New Roman" w:cs="Times New Roman"/>
        </w:rPr>
        <w:t>г.</w:t>
      </w:r>
    </w:p>
    <w:p w14:paraId="4D79DE57" w14:textId="77777777"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74E9CCD9" w14:textId="2A62BF60" w:rsidR="004624EA" w:rsidRPr="00600443" w:rsidRDefault="00600443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Пушкарев Вячеслав Григорьевич – Первый заместитель Главы администрации городского поселения Рузаевка – Председатель </w:t>
      </w:r>
      <w:r w:rsidR="00066959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14:paraId="2B3DFA9C" w14:textId="06F80451" w:rsidR="00600443" w:rsidRDefault="00600443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Скуднова Марина Викторовна – начальник отдела ЖКХ и благоустройства администрации городского поселения Рузаевка – секретарь</w:t>
      </w:r>
      <w:r w:rsidR="00066959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14:paraId="3167A9BF" w14:textId="3A4D8832" w:rsidR="00600443" w:rsidRPr="00600443" w:rsidRDefault="00600443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Антонова Татьяна Геннадьевна –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 МБУ «Градпроект» (по согласованию);</w:t>
      </w:r>
    </w:p>
    <w:p w14:paraId="48649E43" w14:textId="746B6ECD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Бабакаева Елена Александровна – </w:t>
      </w:r>
      <w:r w:rsidRPr="00600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60044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Рузаевка;</w:t>
      </w:r>
    </w:p>
    <w:p w14:paraId="57184CE0" w14:textId="1C2231CA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Болисов Сергей Борисович – </w:t>
      </w:r>
      <w:r w:rsidR="00DD32C8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4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(по согласованию)</w:t>
      </w:r>
      <w:r w:rsidRPr="0060044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FE5CC" w14:textId="7C517E70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Козлов Александр Васильевич – начальник отдела гражданской обороны администрации городского поселения Рузаевка, секретарь комиссии по предупреждению и ликвидации чрезвычайных ситуаций и обеспечению пожарной безопасности городского поселения Рузаевка;</w:t>
      </w:r>
    </w:p>
    <w:p w14:paraId="1C5FA98A" w14:textId="0F2F7CBC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Косынкин Виктор Александрович – </w:t>
      </w:r>
      <w:r w:rsidRPr="00600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руководитель аппарата – начальник организационно-технического отдела</w:t>
      </w: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Рузаевка;</w:t>
      </w:r>
    </w:p>
    <w:p w14:paraId="308D47B4" w14:textId="126568AC" w:rsidR="00600443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Ласкин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 (по согласованию);</w:t>
      </w:r>
      <w:r w:rsidR="00600443" w:rsidRPr="00600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48AC4C" w14:textId="370481D5" w:rsidR="004624EA" w:rsidRPr="00600443" w:rsidRDefault="00600443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Паршин Антон Сергеевич – заместитель Главы администрации – начальник отдела архитектуры и градостроительства администрации городского поселения Рузаевка;</w:t>
      </w:r>
    </w:p>
    <w:p w14:paraId="0106C66A" w14:textId="63C12436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Плигин Дмитрий Евгеньевич – заместитель директора МАУ «Центр молодежной политики и туризма» Рузаевского муниципального района (по согласованию);</w:t>
      </w:r>
    </w:p>
    <w:p w14:paraId="7BF68C13" w14:textId="218A676B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Путинцев Сергей Васильевич – депутат Совета депутатов городского поселения Рузаевка от избирательного округа № 12 (по согласованию);</w:t>
      </w:r>
    </w:p>
    <w:p w14:paraId="556B5D56" w14:textId="77777777" w:rsidR="00683EE9" w:rsidRPr="00683EE9" w:rsidRDefault="00683EE9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E9">
        <w:rPr>
          <w:rFonts w:ascii="Times New Roman" w:eastAsia="Times New Roman" w:hAnsi="Times New Roman" w:cs="Times New Roman"/>
          <w:sz w:val="24"/>
          <w:szCs w:val="24"/>
        </w:rPr>
        <w:t>Рузманова Оксана Анатольевна – начальник отдела по связям с общественностью;</w:t>
      </w:r>
    </w:p>
    <w:p w14:paraId="380976B5" w14:textId="77777777" w:rsidR="00683EE9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Сурайкин Валерий Николаевич – </w:t>
      </w:r>
      <w:r w:rsidR="00600443" w:rsidRPr="00600443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городского поселения Рузаевка;</w:t>
      </w:r>
      <w:r w:rsidR="00683EE9" w:rsidRPr="0068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07C46F" w14:textId="77777777" w:rsidR="00683EE9" w:rsidRDefault="00683EE9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E9">
        <w:rPr>
          <w:rFonts w:ascii="Times New Roman" w:eastAsia="Times New Roman" w:hAnsi="Times New Roman" w:cs="Times New Roman"/>
          <w:sz w:val="24"/>
          <w:szCs w:val="24"/>
        </w:rPr>
        <w:t>Халиков Рафик Хайдарович - начальник ОГИБДД ОМВД России по Рузаевскому муниципальному району (по согласованию);</w:t>
      </w:r>
    </w:p>
    <w:p w14:paraId="0BBD000B" w14:textId="4B626A36" w:rsidR="009F2882" w:rsidRPr="00D2110F" w:rsidRDefault="00683EE9" w:rsidP="00D2110F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E9">
        <w:rPr>
          <w:rFonts w:ascii="Times New Roman" w:eastAsia="Times New Roman" w:hAnsi="Times New Roman" w:cs="Times New Roman"/>
          <w:sz w:val="24"/>
          <w:szCs w:val="24"/>
        </w:rPr>
        <w:t>Храмова Наталья Николаевна –</w:t>
      </w:r>
      <w:r w:rsidR="001C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E9">
        <w:rPr>
          <w:rFonts w:ascii="Times New Roman" w:eastAsia="Times New Roman" w:hAnsi="Times New Roman" w:cs="Times New Roman"/>
          <w:sz w:val="24"/>
          <w:szCs w:val="24"/>
        </w:rPr>
        <w:t>главный специалист отдела ЖКХ и благоустройства администрации городского поселения Рузаевка.</w:t>
      </w:r>
    </w:p>
    <w:p w14:paraId="6CB75413" w14:textId="77777777" w:rsidR="009F2882" w:rsidRDefault="009F2882" w:rsidP="00672CA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CFD78" w14:textId="25C8A4F5" w:rsidR="00683EE9" w:rsidRPr="00683EE9" w:rsidRDefault="00683EE9" w:rsidP="00672CA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EE9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14:paraId="4CACD746" w14:textId="551794AD" w:rsidR="00DA6E1B" w:rsidRPr="0094590B" w:rsidRDefault="00DA6E1B" w:rsidP="00215FF2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4440A">
        <w:rPr>
          <w:rFonts w:ascii="Times New Roman" w:hAnsi="Times New Roman" w:cs="Times New Roman"/>
          <w:bCs/>
        </w:rPr>
        <w:t>1.</w:t>
      </w:r>
      <w:bookmarkStart w:id="2" w:name="_Hlk64360375"/>
      <w:r w:rsidRPr="0014440A">
        <w:rPr>
          <w:rFonts w:ascii="Times New Roman" w:hAnsi="Times New Roman" w:cs="Times New Roman"/>
          <w:bCs/>
        </w:rPr>
        <w:t xml:space="preserve"> </w:t>
      </w:r>
      <w:bookmarkStart w:id="3" w:name="_Hlk64384117"/>
      <w:r w:rsidR="0014440A">
        <w:rPr>
          <w:rFonts w:ascii="Times New Roman" w:hAnsi="Times New Roman" w:cs="Times New Roman"/>
          <w:bCs/>
        </w:rPr>
        <w:t>П</w:t>
      </w:r>
      <w:r w:rsidR="0014440A" w:rsidRPr="0014440A">
        <w:rPr>
          <w:rFonts w:ascii="Times New Roman" w:hAnsi="Times New Roman" w:cs="Times New Roman"/>
          <w:bCs/>
        </w:rPr>
        <w:t>одведение итогов общественн</w:t>
      </w:r>
      <w:r w:rsidR="00D2110F">
        <w:rPr>
          <w:rFonts w:ascii="Times New Roman" w:hAnsi="Times New Roman" w:cs="Times New Roman"/>
          <w:bCs/>
        </w:rPr>
        <w:t>ых</w:t>
      </w:r>
      <w:r w:rsidR="0014440A" w:rsidRPr="0014440A">
        <w:rPr>
          <w:rFonts w:ascii="Times New Roman" w:hAnsi="Times New Roman" w:cs="Times New Roman"/>
          <w:bCs/>
        </w:rPr>
        <w:t xml:space="preserve"> </w:t>
      </w:r>
      <w:bookmarkStart w:id="4" w:name="_Hlk64376670"/>
      <w:r w:rsidR="0014440A" w:rsidRPr="0014440A">
        <w:rPr>
          <w:rFonts w:ascii="Times New Roman" w:hAnsi="Times New Roman" w:cs="Times New Roman"/>
          <w:bCs/>
        </w:rPr>
        <w:t>обсуждени</w:t>
      </w:r>
      <w:r w:rsidR="00D2110F">
        <w:rPr>
          <w:rFonts w:ascii="Times New Roman" w:hAnsi="Times New Roman" w:cs="Times New Roman"/>
          <w:bCs/>
        </w:rPr>
        <w:t>й</w:t>
      </w:r>
      <w:bookmarkEnd w:id="2"/>
      <w:bookmarkEnd w:id="3"/>
      <w:bookmarkEnd w:id="4"/>
      <w:r w:rsidR="00A25D06" w:rsidRPr="00A25D06">
        <w:rPr>
          <w:rFonts w:ascii="Times New Roman" w:hAnsi="Times New Roman" w:cs="Times New Roman"/>
          <w:bCs/>
        </w:rPr>
        <w:t xml:space="preserve"> </w:t>
      </w:r>
      <w:r w:rsidR="00C74F11">
        <w:rPr>
          <w:rFonts w:ascii="Times New Roman" w:hAnsi="Times New Roman" w:cs="Times New Roman"/>
          <w:bCs/>
        </w:rPr>
        <w:t>по</w:t>
      </w:r>
      <w:r w:rsidR="00A25D06" w:rsidRPr="00A25D06">
        <w:rPr>
          <w:rFonts w:ascii="Times New Roman" w:hAnsi="Times New Roman" w:cs="Times New Roman"/>
          <w:bCs/>
        </w:rPr>
        <w:t xml:space="preserve"> определени</w:t>
      </w:r>
      <w:r w:rsidR="00C74F11">
        <w:rPr>
          <w:rFonts w:ascii="Times New Roman" w:hAnsi="Times New Roman" w:cs="Times New Roman"/>
          <w:bCs/>
        </w:rPr>
        <w:t xml:space="preserve">ю </w:t>
      </w:r>
      <w:r w:rsidR="00A25D06" w:rsidRPr="00A25D06">
        <w:rPr>
          <w:rFonts w:ascii="Times New Roman" w:hAnsi="Times New Roman" w:cs="Times New Roman"/>
          <w:bCs/>
        </w:rPr>
        <w:t xml:space="preserve">мероприятий по благоустройству и функций территории </w:t>
      </w:r>
      <w:r w:rsidR="001C56C4">
        <w:rPr>
          <w:rFonts w:ascii="Times New Roman" w:hAnsi="Times New Roman" w:cs="Times New Roman"/>
          <w:bCs/>
        </w:rPr>
        <w:t>сквера по ул. Революции 1905года</w:t>
      </w:r>
    </w:p>
    <w:p w14:paraId="1DCB8707" w14:textId="77777777" w:rsidR="005541E8" w:rsidRDefault="005541E8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407CEEB" w14:textId="77777777" w:rsidR="00DA6E1B" w:rsidRPr="005541E8" w:rsidRDefault="00DA6E1B" w:rsidP="00672CA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 xml:space="preserve">Слушали: </w:t>
      </w:r>
    </w:p>
    <w:p w14:paraId="58DE271D" w14:textId="587B6E7D" w:rsidR="00DA6E1B" w:rsidRDefault="00683EE9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Пушкарева Вячеслава </w:t>
      </w:r>
      <w:r w:rsidR="0094590B">
        <w:rPr>
          <w:rFonts w:ascii="Times New Roman" w:hAnsi="Times New Roman" w:cs="Times New Roman"/>
        </w:rPr>
        <w:t>Григорьевич</w:t>
      </w:r>
      <w:r>
        <w:rPr>
          <w:rFonts w:ascii="Times New Roman" w:hAnsi="Times New Roman" w:cs="Times New Roman"/>
        </w:rPr>
        <w:t>а:</w:t>
      </w:r>
    </w:p>
    <w:p w14:paraId="64C2B0C3" w14:textId="27D7C686" w:rsidR="00215FF2" w:rsidRDefault="00672CAA" w:rsidP="00672CA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Организатор общественных обсуждений </w:t>
      </w:r>
      <w:r w:rsidR="00C74F11">
        <w:rPr>
          <w:rFonts w:ascii="Times New Roman" w:hAnsi="Times New Roman" w:cs="Times New Roman"/>
          <w:bCs/>
        </w:rPr>
        <w:t>по</w:t>
      </w:r>
      <w:r w:rsidR="00215FF2" w:rsidRPr="00A25D06">
        <w:rPr>
          <w:rFonts w:ascii="Times New Roman" w:hAnsi="Times New Roman" w:cs="Times New Roman"/>
          <w:bCs/>
        </w:rPr>
        <w:t xml:space="preserve"> определе</w:t>
      </w:r>
      <w:r w:rsidR="00C74F11">
        <w:rPr>
          <w:rFonts w:ascii="Times New Roman" w:hAnsi="Times New Roman" w:cs="Times New Roman"/>
          <w:bCs/>
        </w:rPr>
        <w:t>н</w:t>
      </w:r>
      <w:r w:rsidR="00215FF2" w:rsidRPr="00A25D06">
        <w:rPr>
          <w:rFonts w:ascii="Times New Roman" w:hAnsi="Times New Roman" w:cs="Times New Roman"/>
          <w:bCs/>
        </w:rPr>
        <w:t>и</w:t>
      </w:r>
      <w:r w:rsidR="00C74F11">
        <w:rPr>
          <w:rFonts w:ascii="Times New Roman" w:hAnsi="Times New Roman" w:cs="Times New Roman"/>
          <w:bCs/>
        </w:rPr>
        <w:t xml:space="preserve">ю </w:t>
      </w:r>
      <w:r w:rsidR="00215FF2" w:rsidRPr="00A25D06">
        <w:rPr>
          <w:rFonts w:ascii="Times New Roman" w:hAnsi="Times New Roman" w:cs="Times New Roman"/>
          <w:bCs/>
        </w:rPr>
        <w:t xml:space="preserve">мероприятий по благоустройству и функций территории </w:t>
      </w:r>
      <w:r w:rsidR="001C56C4">
        <w:rPr>
          <w:rFonts w:ascii="Times New Roman" w:hAnsi="Times New Roman" w:cs="Times New Roman"/>
          <w:bCs/>
        </w:rPr>
        <w:t>сквера по ул. Революции 1905года</w:t>
      </w:r>
      <w:r w:rsidR="00215FF2">
        <w:rPr>
          <w:rFonts w:ascii="Times New Roman" w:hAnsi="Times New Roman" w:cs="Times New Roman"/>
          <w:bCs/>
        </w:rPr>
        <w:t xml:space="preserve"> – администрация городского поселения Рузаевка</w:t>
      </w:r>
      <w:r w:rsidR="001C56C4">
        <w:rPr>
          <w:rFonts w:ascii="Times New Roman" w:hAnsi="Times New Roman" w:cs="Times New Roman"/>
          <w:bCs/>
        </w:rPr>
        <w:t>.</w:t>
      </w:r>
    </w:p>
    <w:p w14:paraId="4279AEBE" w14:textId="2B472E29" w:rsidR="00672CAA" w:rsidRDefault="00672CAA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проведении общественных обсуждений размещена на официальном сайте администрации городского поселения Рузаевка</w:t>
      </w:r>
      <w:r w:rsidR="00E8138C">
        <w:rPr>
          <w:rFonts w:ascii="Times New Roman" w:hAnsi="Times New Roman" w:cs="Times New Roman"/>
        </w:rPr>
        <w:t xml:space="preserve"> в сети «Интернет».</w:t>
      </w:r>
    </w:p>
    <w:p w14:paraId="5CB03B0D" w14:textId="5A6D04F8" w:rsidR="00E8138C" w:rsidRDefault="00E8138C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приема предложений </w:t>
      </w:r>
      <w:r w:rsidR="00215FF2" w:rsidRPr="00A25D06">
        <w:rPr>
          <w:rFonts w:ascii="Times New Roman" w:hAnsi="Times New Roman" w:cs="Times New Roman"/>
          <w:bCs/>
        </w:rPr>
        <w:t xml:space="preserve">об определении мероприятий по благоустройству и функций территории </w:t>
      </w:r>
      <w:r w:rsidR="001C56C4">
        <w:rPr>
          <w:rFonts w:ascii="Times New Roman" w:hAnsi="Times New Roman" w:cs="Times New Roman"/>
          <w:bCs/>
        </w:rPr>
        <w:t xml:space="preserve">сквера по ул. революции 1905 года </w:t>
      </w:r>
      <w:r>
        <w:rPr>
          <w:rFonts w:ascii="Times New Roman" w:hAnsi="Times New Roman" w:cs="Times New Roman"/>
        </w:rPr>
        <w:t xml:space="preserve">- с </w:t>
      </w:r>
      <w:r w:rsidR="001C56C4">
        <w:rPr>
          <w:rFonts w:ascii="Times New Roman" w:hAnsi="Times New Roman" w:cs="Times New Roman"/>
        </w:rPr>
        <w:t>06.06</w:t>
      </w:r>
      <w:r w:rsidR="00405D4F">
        <w:rPr>
          <w:rFonts w:ascii="Times New Roman" w:hAnsi="Times New Roman" w:cs="Times New Roman"/>
        </w:rPr>
        <w:t xml:space="preserve">2022 г. по </w:t>
      </w:r>
      <w:r w:rsidR="00A67E16">
        <w:rPr>
          <w:rFonts w:ascii="Times New Roman" w:hAnsi="Times New Roman" w:cs="Times New Roman"/>
        </w:rPr>
        <w:t>20</w:t>
      </w:r>
      <w:r w:rsidR="001C56C4">
        <w:rPr>
          <w:rFonts w:ascii="Times New Roman" w:hAnsi="Times New Roman" w:cs="Times New Roman"/>
        </w:rPr>
        <w:t>.06.</w:t>
      </w:r>
      <w:r w:rsidR="00405D4F">
        <w:rPr>
          <w:rFonts w:ascii="Times New Roman" w:hAnsi="Times New Roman" w:cs="Times New Roman"/>
        </w:rPr>
        <w:t>2022 г.</w:t>
      </w:r>
    </w:p>
    <w:p w14:paraId="0167B5DA" w14:textId="67C54CE6" w:rsidR="00E8138C" w:rsidRDefault="00E8138C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Материалы, подлежащие рассмотрению на общественных обсуждениях, были размещены на официальном сайте админ</w:t>
      </w:r>
      <w:r w:rsidR="00801EB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страции городского поселения Рузаевка по </w:t>
      </w:r>
      <w:r w:rsidRPr="00405D4F">
        <w:rPr>
          <w:rFonts w:ascii="Times New Roman" w:hAnsi="Times New Roman" w:cs="Times New Roman"/>
        </w:rPr>
        <w:t xml:space="preserve">адресу: </w:t>
      </w:r>
      <w:hyperlink r:id="rId6" w:history="1">
        <w:r w:rsidRPr="00405D4F">
          <w:rPr>
            <w:rStyle w:val="a3"/>
            <w:rFonts w:ascii="Times New Roman" w:hAnsi="Times New Roman" w:cs="Times New Roman"/>
            <w:color w:val="auto"/>
            <w:u w:val="none"/>
          </w:rPr>
          <w:t>https://ruzaevka-rm.ru</w:t>
        </w:r>
      </w:hyperlink>
      <w:r w:rsidRPr="00405D4F">
        <w:rPr>
          <w:rFonts w:ascii="Times New Roman" w:hAnsi="Times New Roman" w:cs="Times New Roman"/>
        </w:rPr>
        <w:t>.</w:t>
      </w:r>
    </w:p>
    <w:p w14:paraId="63277427" w14:textId="77777777" w:rsidR="00215FF2" w:rsidRDefault="00215FF2" w:rsidP="00215FF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</w:t>
      </w:r>
      <w:r w:rsidRPr="00C702A0">
        <w:rPr>
          <w:rFonts w:ascii="Times New Roman" w:hAnsi="Times New Roman" w:cs="Times New Roman"/>
        </w:rPr>
        <w:t xml:space="preserve"> материалов, которые подлежат</w:t>
      </w:r>
      <w:r>
        <w:rPr>
          <w:rFonts w:ascii="Times New Roman" w:hAnsi="Times New Roman" w:cs="Times New Roman"/>
        </w:rPr>
        <w:t xml:space="preserve"> общественному обсуждению, была размещена</w:t>
      </w:r>
      <w:r w:rsidRPr="00C702A0">
        <w:rPr>
          <w:rFonts w:ascii="Times New Roman" w:hAnsi="Times New Roman" w:cs="Times New Roman"/>
        </w:rPr>
        <w:t xml:space="preserve"> в здании адм</w:t>
      </w:r>
      <w:r>
        <w:rPr>
          <w:rFonts w:ascii="Times New Roman" w:hAnsi="Times New Roman" w:cs="Times New Roman"/>
        </w:rPr>
        <w:t xml:space="preserve">инистрации городского поселения </w:t>
      </w:r>
      <w:r w:rsidRPr="00C702A0">
        <w:rPr>
          <w:rFonts w:ascii="Times New Roman" w:hAnsi="Times New Roman" w:cs="Times New Roman"/>
        </w:rPr>
        <w:t xml:space="preserve">Рузаевка по адресу: г. Рузаевка, ул. Ленина, </w:t>
      </w:r>
      <w:r>
        <w:rPr>
          <w:rFonts w:ascii="Times New Roman" w:hAnsi="Times New Roman" w:cs="Times New Roman"/>
        </w:rPr>
        <w:t xml:space="preserve">д. 79. на информационном стенде </w:t>
      </w:r>
      <w:r w:rsidRPr="00C702A0">
        <w:rPr>
          <w:rFonts w:ascii="Times New Roman" w:hAnsi="Times New Roman" w:cs="Times New Roman"/>
        </w:rPr>
        <w:t>на 1 этаже. Время посещения: ежедне</w:t>
      </w:r>
      <w:r>
        <w:rPr>
          <w:rFonts w:ascii="Times New Roman" w:hAnsi="Times New Roman" w:cs="Times New Roman"/>
        </w:rPr>
        <w:t xml:space="preserve">вно с 08:00 до 17:00 (обеденный </w:t>
      </w:r>
      <w:r w:rsidRPr="00C702A0">
        <w:rPr>
          <w:rFonts w:ascii="Times New Roman" w:hAnsi="Times New Roman" w:cs="Times New Roman"/>
        </w:rPr>
        <w:t>перерыв с 12:00 до 13:00), выходные: суббот</w:t>
      </w:r>
      <w:r>
        <w:rPr>
          <w:rFonts w:ascii="Times New Roman" w:hAnsi="Times New Roman" w:cs="Times New Roman"/>
        </w:rPr>
        <w:t>а, воскресенье. Консультации по экспозиции проводились в течение</w:t>
      </w:r>
      <w:r w:rsidRPr="00C702A0">
        <w:rPr>
          <w:rFonts w:ascii="Times New Roman" w:hAnsi="Times New Roman" w:cs="Times New Roman"/>
        </w:rPr>
        <w:t xml:space="preserve"> времени,</w:t>
      </w:r>
      <w:r>
        <w:rPr>
          <w:rFonts w:ascii="Times New Roman" w:hAnsi="Times New Roman" w:cs="Times New Roman"/>
        </w:rPr>
        <w:t xml:space="preserve"> предусмотренного для посещения </w:t>
      </w:r>
      <w:r w:rsidRPr="00C702A0">
        <w:rPr>
          <w:rFonts w:ascii="Times New Roman" w:hAnsi="Times New Roman" w:cs="Times New Roman"/>
        </w:rPr>
        <w:t>экспозиции, в отделе ЖКХ и благоустройства администрации.</w:t>
      </w:r>
    </w:p>
    <w:p w14:paraId="52954094" w14:textId="546BBD1B" w:rsidR="00405D4F" w:rsidRDefault="00405D4F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принимались:</w:t>
      </w:r>
    </w:p>
    <w:p w14:paraId="2BC58AD4" w14:textId="03E42FAE" w:rsidR="00405D4F" w:rsidRDefault="00405D4F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05D4F">
        <w:rPr>
          <w:rFonts w:ascii="Times New Roman" w:hAnsi="Times New Roman" w:cs="Times New Roman"/>
        </w:rPr>
        <w:t xml:space="preserve">- путем отправки электронного письма </w:t>
      </w:r>
      <w:r w:rsidR="00801EBD">
        <w:rPr>
          <w:rFonts w:ascii="Times New Roman" w:hAnsi="Times New Roman" w:cs="Times New Roman"/>
        </w:rPr>
        <w:t xml:space="preserve">с предложениями </w:t>
      </w:r>
      <w:r w:rsidRPr="00405D4F">
        <w:rPr>
          <w:rFonts w:ascii="Times New Roman" w:hAnsi="Times New Roman" w:cs="Times New Roman"/>
        </w:rPr>
        <w:t xml:space="preserve">на адрес электронной </w:t>
      </w:r>
      <w:r w:rsidRPr="00801EBD">
        <w:rPr>
          <w:rFonts w:ascii="Times New Roman" w:hAnsi="Times New Roman" w:cs="Times New Roman"/>
        </w:rPr>
        <w:t xml:space="preserve">почты </w:t>
      </w:r>
      <w:hyperlink r:id="rId7" w:history="1">
        <w:r w:rsidR="00801EBD" w:rsidRPr="00801EBD">
          <w:rPr>
            <w:rStyle w:val="a3"/>
            <w:rFonts w:ascii="Times New Roman" w:hAnsi="Times New Roman" w:cs="Times New Roman"/>
            <w:color w:val="auto"/>
            <w:u w:val="none"/>
          </w:rPr>
          <w:t>admruz-gkh@mail.ru</w:t>
        </w:r>
      </w:hyperlink>
      <w:r w:rsidR="007B5A7B">
        <w:rPr>
          <w:rFonts w:ascii="Times New Roman" w:hAnsi="Times New Roman" w:cs="Times New Roman"/>
        </w:rPr>
        <w:t>;</w:t>
      </w:r>
    </w:p>
    <w:p w14:paraId="6405E24D" w14:textId="374E348C" w:rsidR="007B5A7B" w:rsidRDefault="007B5A7B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ходе проведения мероприятий, организованных в целях вовлечения граждан в процесс</w:t>
      </w:r>
      <w:r w:rsidR="00F37C46">
        <w:rPr>
          <w:rFonts w:ascii="Times New Roman" w:hAnsi="Times New Roman" w:cs="Times New Roman"/>
        </w:rPr>
        <w:t xml:space="preserve"> разработки концепции благоустройства</w:t>
      </w:r>
      <w:r w:rsidR="008B4E9C">
        <w:rPr>
          <w:rFonts w:ascii="Times New Roman" w:hAnsi="Times New Roman" w:cs="Times New Roman"/>
        </w:rPr>
        <w:t xml:space="preserve">. </w:t>
      </w:r>
    </w:p>
    <w:p w14:paraId="6BAAD4F6" w14:textId="6C6A65A3" w:rsidR="00801EBD" w:rsidRDefault="008B4E9C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высказывались жителями в ходе </w:t>
      </w:r>
      <w:r w:rsidR="00E84C5F">
        <w:rPr>
          <w:rFonts w:ascii="Times New Roman" w:hAnsi="Times New Roman" w:cs="Times New Roman"/>
        </w:rPr>
        <w:t xml:space="preserve">личных </w:t>
      </w:r>
      <w:r>
        <w:rPr>
          <w:rFonts w:ascii="Times New Roman" w:hAnsi="Times New Roman" w:cs="Times New Roman"/>
        </w:rPr>
        <w:t>встреч. На электронную почту предложений не поступало.</w:t>
      </w:r>
    </w:p>
    <w:p w14:paraId="6FB150B5" w14:textId="4E38D03E" w:rsidR="008B4E9C" w:rsidRDefault="008B4E9C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предложения от граждан:</w:t>
      </w:r>
    </w:p>
    <w:p w14:paraId="7499B52F" w14:textId="44ACD0C0" w:rsidR="008B4E9C" w:rsidRDefault="00223ED7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Сохранение памятных знаков на территории. Они являются ценностью для жителей.</w:t>
      </w:r>
    </w:p>
    <w:p w14:paraId="34D14000" w14:textId="0762137F" w:rsidR="00223ED7" w:rsidRDefault="00223ED7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Создание событийной площадки.</w:t>
      </w:r>
    </w:p>
    <w:p w14:paraId="5892980C" w14:textId="06391FB9" w:rsidR="00223ED7" w:rsidRDefault="00223ED7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A375E">
        <w:rPr>
          <w:rFonts w:ascii="Times New Roman" w:hAnsi="Times New Roman" w:cs="Times New Roman"/>
        </w:rPr>
        <w:t>Повышение качества пешеходной зоны</w:t>
      </w:r>
      <w:r w:rsidR="007D0A05">
        <w:rPr>
          <w:rFonts w:ascii="Times New Roman" w:hAnsi="Times New Roman" w:cs="Times New Roman"/>
        </w:rPr>
        <w:t xml:space="preserve"> и доступности МГН.</w:t>
      </w:r>
    </w:p>
    <w:p w14:paraId="40E8853E" w14:textId="2461722E" w:rsidR="007D0A05" w:rsidRDefault="007D0A05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Сохранение </w:t>
      </w:r>
      <w:r w:rsidR="008B606C">
        <w:rPr>
          <w:rFonts w:ascii="Times New Roman" w:hAnsi="Times New Roman" w:cs="Times New Roman"/>
        </w:rPr>
        <w:t xml:space="preserve">части </w:t>
      </w:r>
      <w:r>
        <w:rPr>
          <w:rFonts w:ascii="Times New Roman" w:hAnsi="Times New Roman" w:cs="Times New Roman"/>
        </w:rPr>
        <w:t>существующего озеленения</w:t>
      </w:r>
      <w:r w:rsidR="008B606C">
        <w:rPr>
          <w:rFonts w:ascii="Times New Roman" w:hAnsi="Times New Roman" w:cs="Times New Roman"/>
        </w:rPr>
        <w:t xml:space="preserve"> и озеленение новыми кустарниками.</w:t>
      </w:r>
    </w:p>
    <w:p w14:paraId="2710CFF7" w14:textId="2DE7E50B" w:rsidR="007D0A05" w:rsidRDefault="007D0A05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Организация парковки.</w:t>
      </w:r>
    </w:p>
    <w:p w14:paraId="344A957D" w14:textId="1AFB3CB7" w:rsidR="002426E8" w:rsidRDefault="002426E8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Организация работы объектов уличной торговли и питания.</w:t>
      </w:r>
    </w:p>
    <w:p w14:paraId="1E4CB0D8" w14:textId="381BDB37" w:rsidR="007D0A05" w:rsidRDefault="00E32A1C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0A05">
        <w:rPr>
          <w:rFonts w:ascii="Times New Roman" w:hAnsi="Times New Roman" w:cs="Times New Roman"/>
        </w:rPr>
        <w:t xml:space="preserve">. </w:t>
      </w:r>
      <w:r w:rsidR="00C74F11">
        <w:rPr>
          <w:rFonts w:ascii="Times New Roman" w:hAnsi="Times New Roman" w:cs="Times New Roman"/>
        </w:rPr>
        <w:t xml:space="preserve">Установка </w:t>
      </w:r>
      <w:r w:rsidR="007D0A05">
        <w:rPr>
          <w:rFonts w:ascii="Times New Roman" w:hAnsi="Times New Roman" w:cs="Times New Roman"/>
        </w:rPr>
        <w:t>малых архитектурных форм.</w:t>
      </w:r>
    </w:p>
    <w:p w14:paraId="2967AA04" w14:textId="6E6583B9" w:rsidR="007D0A05" w:rsidRDefault="00E32A1C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0A05">
        <w:rPr>
          <w:rFonts w:ascii="Times New Roman" w:hAnsi="Times New Roman" w:cs="Times New Roman"/>
        </w:rPr>
        <w:t>. Защита от дождевых и паводковых вод.</w:t>
      </w:r>
    </w:p>
    <w:p w14:paraId="451034AA" w14:textId="77777777" w:rsidR="00E32A1C" w:rsidRDefault="00E32A1C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5D43676" w14:textId="77777777" w:rsidR="00801EBD" w:rsidRPr="009D2C74" w:rsidRDefault="00801EBD" w:rsidP="00672CAA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9D2C74">
        <w:rPr>
          <w:rFonts w:ascii="Times New Roman" w:hAnsi="Times New Roman" w:cs="Times New Roman"/>
          <w:b/>
          <w:bCs/>
        </w:rPr>
        <w:t>Предложено:</w:t>
      </w:r>
    </w:p>
    <w:p w14:paraId="358FEF13" w14:textId="57CAAC69" w:rsidR="00801EBD" w:rsidRDefault="00801EBD" w:rsidP="00672CA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 Принимая во внимание материалы</w:t>
      </w:r>
      <w:r w:rsidR="0096596E">
        <w:rPr>
          <w:rFonts w:ascii="Times New Roman" w:hAnsi="Times New Roman" w:cs="Times New Roman"/>
        </w:rPr>
        <w:t xml:space="preserve"> </w:t>
      </w:r>
      <w:r w:rsidR="000D2D4C">
        <w:rPr>
          <w:rFonts w:ascii="Times New Roman" w:hAnsi="Times New Roman" w:cs="Times New Roman"/>
        </w:rPr>
        <w:t>встреч</w:t>
      </w:r>
      <w:r>
        <w:rPr>
          <w:rFonts w:ascii="Times New Roman" w:hAnsi="Times New Roman" w:cs="Times New Roman"/>
        </w:rPr>
        <w:t xml:space="preserve">, организованных в рамках проведения общественных обсуждений </w:t>
      </w:r>
      <w:r w:rsidR="0096596E" w:rsidRPr="0096596E">
        <w:rPr>
          <w:rFonts w:ascii="Times New Roman" w:hAnsi="Times New Roman" w:cs="Times New Roman"/>
        </w:rPr>
        <w:t xml:space="preserve">об определении мероприятий по благоустройству и функций территории </w:t>
      </w:r>
      <w:r w:rsidR="00531901">
        <w:rPr>
          <w:rFonts w:ascii="Times New Roman" w:hAnsi="Times New Roman" w:cs="Times New Roman"/>
        </w:rPr>
        <w:t xml:space="preserve">сквера по ул. </w:t>
      </w:r>
      <w:r w:rsidR="008B606C">
        <w:rPr>
          <w:rFonts w:ascii="Times New Roman" w:hAnsi="Times New Roman" w:cs="Times New Roman"/>
        </w:rPr>
        <w:t>Р</w:t>
      </w:r>
      <w:r w:rsidR="00531901">
        <w:rPr>
          <w:rFonts w:ascii="Times New Roman" w:hAnsi="Times New Roman" w:cs="Times New Roman"/>
        </w:rPr>
        <w:t>еволюции 1905</w:t>
      </w:r>
      <w:r w:rsidR="008B606C">
        <w:rPr>
          <w:rFonts w:ascii="Times New Roman" w:hAnsi="Times New Roman" w:cs="Times New Roman"/>
        </w:rPr>
        <w:t xml:space="preserve"> </w:t>
      </w:r>
      <w:r w:rsidR="00531901">
        <w:rPr>
          <w:rFonts w:ascii="Times New Roman" w:hAnsi="Times New Roman" w:cs="Times New Roman"/>
        </w:rPr>
        <w:t>года</w:t>
      </w:r>
      <w:r w:rsidR="00066959">
        <w:rPr>
          <w:rFonts w:ascii="Times New Roman" w:hAnsi="Times New Roman" w:cs="Times New Roman"/>
          <w:bCs/>
        </w:rPr>
        <w:t xml:space="preserve"> </w:t>
      </w:r>
      <w:r w:rsidR="0096596E"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подготовки конкурсной заявки на участие во Всероссийском конкурсе лучших проектов создания комфортной городской среды в 2022 году, определить формирование на территории </w:t>
      </w:r>
      <w:r w:rsidR="007F7440">
        <w:rPr>
          <w:rFonts w:ascii="Times New Roman" w:hAnsi="Times New Roman" w:cs="Times New Roman"/>
          <w:bCs/>
        </w:rPr>
        <w:t>следующих функциональных зон:</w:t>
      </w:r>
    </w:p>
    <w:p w14:paraId="18091A4A" w14:textId="79507034" w:rsidR="002D2D57" w:rsidRPr="00E32A1C" w:rsidRDefault="002D2D57" w:rsidP="002D2D57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bookmarkStart w:id="5" w:name="_Hlk107914759"/>
      <w:r w:rsidRPr="00E32A1C">
        <w:rPr>
          <w:rFonts w:ascii="Times New Roman" w:hAnsi="Times New Roman" w:cs="Times New Roman"/>
          <w:bCs/>
        </w:rPr>
        <w:t>- Зона жилой улицы</w:t>
      </w:r>
      <w:r>
        <w:rPr>
          <w:rFonts w:ascii="Times New Roman" w:hAnsi="Times New Roman" w:cs="Times New Roman"/>
        </w:rPr>
        <w:t xml:space="preserve">: </w:t>
      </w:r>
      <w:r w:rsidRPr="000D4660">
        <w:rPr>
          <w:rFonts w:ascii="Times New Roman" w:hAnsi="Times New Roman" w:cs="Times New Roman"/>
        </w:rPr>
        <w:t>устройство автомобильной парковки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>, видеонаблюдение</w:t>
      </w:r>
      <w:r w:rsidR="00472BF0">
        <w:rPr>
          <w:rFonts w:ascii="Times New Roman" w:hAnsi="Times New Roman" w:cs="Times New Roman"/>
          <w:bCs/>
        </w:rPr>
        <w:t>;</w:t>
      </w:r>
    </w:p>
    <w:p w14:paraId="30424BF2" w14:textId="3EAC76A5" w:rsidR="002D2D57" w:rsidRPr="007F7440" w:rsidRDefault="002D2D57" w:rsidP="002D2D5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площадь Памяти</w:t>
      </w:r>
      <w:r w:rsidR="00472BF0">
        <w:rPr>
          <w:rFonts w:ascii="Times New Roman" w:hAnsi="Times New Roman" w:cs="Times New Roman"/>
          <w:bCs/>
        </w:rPr>
        <w:t>;</w:t>
      </w:r>
    </w:p>
    <w:p w14:paraId="7A684C31" w14:textId="77777777" w:rsidR="002D2D57" w:rsidRDefault="002D2D57" w:rsidP="002D2D5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прогулочная аллея</w:t>
      </w:r>
      <w:r>
        <w:rPr>
          <w:rFonts w:ascii="Times New Roman" w:hAnsi="Times New Roman" w:cs="Times New Roman"/>
          <w:bCs/>
        </w:rPr>
        <w:t>, скамейки, урны, видеонаблюдение;</w:t>
      </w:r>
    </w:p>
    <w:p w14:paraId="0E3FE65F" w14:textId="77777777" w:rsidR="002D2D57" w:rsidRDefault="002D2D57" w:rsidP="002D2D5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создание событийной площадки, сцены, танцевальной площадки, освещение, видеонаблюдение;</w:t>
      </w:r>
    </w:p>
    <w:p w14:paraId="447573A6" w14:textId="77777777" w:rsidR="002D2D57" w:rsidRDefault="002D2D57" w:rsidP="002D2D5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зона отдыха, беседки, скамейки, видеонаблюдение.</w:t>
      </w:r>
    </w:p>
    <w:bookmarkEnd w:id="5"/>
    <w:p w14:paraId="21580C78" w14:textId="5EFC7593" w:rsidR="007F7440" w:rsidRDefault="007F7440" w:rsidP="0009710E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Предусмотреть в проекте следующие мероприятия по благоустройству </w:t>
      </w:r>
      <w:r w:rsidR="003319BC" w:rsidRPr="0096596E">
        <w:rPr>
          <w:rFonts w:ascii="Times New Roman" w:hAnsi="Times New Roman" w:cs="Times New Roman"/>
        </w:rPr>
        <w:t xml:space="preserve">территории </w:t>
      </w:r>
      <w:r w:rsidR="00C74F11">
        <w:rPr>
          <w:rFonts w:ascii="Times New Roman" w:hAnsi="Times New Roman" w:cs="Times New Roman"/>
        </w:rPr>
        <w:t xml:space="preserve">сквера по </w:t>
      </w:r>
      <w:r w:rsidR="00E84C5F">
        <w:rPr>
          <w:rFonts w:ascii="Times New Roman" w:hAnsi="Times New Roman" w:cs="Times New Roman"/>
        </w:rPr>
        <w:t xml:space="preserve">            </w:t>
      </w:r>
      <w:r w:rsidR="00C74F11">
        <w:rPr>
          <w:rFonts w:ascii="Times New Roman" w:hAnsi="Times New Roman" w:cs="Times New Roman"/>
        </w:rPr>
        <w:t>ул. Революции 1905 года</w:t>
      </w:r>
    </w:p>
    <w:p w14:paraId="1D7E1F80" w14:textId="0A79DD97" w:rsidR="007F7440" w:rsidRDefault="007F7440" w:rsidP="007F744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</w:t>
      </w:r>
      <w:r w:rsidR="003319BC">
        <w:rPr>
          <w:rFonts w:ascii="Times New Roman" w:hAnsi="Times New Roman" w:cs="Times New Roman"/>
          <w:bCs/>
        </w:rPr>
        <w:t>Зона ж</w:t>
      </w:r>
      <w:r>
        <w:rPr>
          <w:rFonts w:ascii="Times New Roman" w:hAnsi="Times New Roman" w:cs="Times New Roman"/>
          <w:bCs/>
        </w:rPr>
        <w:t>и</w:t>
      </w:r>
      <w:r w:rsidR="003319BC">
        <w:rPr>
          <w:rFonts w:ascii="Times New Roman" w:hAnsi="Times New Roman" w:cs="Times New Roman"/>
          <w:bCs/>
        </w:rPr>
        <w:t>лой улицы</w:t>
      </w:r>
      <w:r>
        <w:rPr>
          <w:rFonts w:ascii="Times New Roman" w:hAnsi="Times New Roman" w:cs="Times New Roman"/>
          <w:bCs/>
        </w:rPr>
        <w:t xml:space="preserve">: устройство </w:t>
      </w:r>
      <w:r w:rsidR="003319BC">
        <w:rPr>
          <w:rFonts w:ascii="Times New Roman" w:hAnsi="Times New Roman" w:cs="Times New Roman"/>
          <w:bCs/>
        </w:rPr>
        <w:t>автомобильной парковки</w:t>
      </w:r>
      <w:r w:rsidR="00E84C5F">
        <w:rPr>
          <w:rFonts w:ascii="Times New Roman" w:hAnsi="Times New Roman" w:cs="Times New Roman"/>
          <w:bCs/>
        </w:rPr>
        <w:t>.</w:t>
      </w:r>
      <w:r w:rsidR="003319BC">
        <w:rPr>
          <w:rFonts w:ascii="Times New Roman" w:hAnsi="Times New Roman" w:cs="Times New Roman"/>
          <w:bCs/>
        </w:rPr>
        <w:t xml:space="preserve"> </w:t>
      </w:r>
    </w:p>
    <w:p w14:paraId="74B3CD01" w14:textId="7AB79482" w:rsidR="00AA1BDC" w:rsidRDefault="00C74F11" w:rsidP="00AA1BD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7E1ACA">
        <w:rPr>
          <w:rFonts w:ascii="Times New Roman" w:hAnsi="Times New Roman" w:cs="Times New Roman"/>
          <w:bCs/>
        </w:rPr>
        <w:t xml:space="preserve">) </w:t>
      </w:r>
      <w:bookmarkStart w:id="6" w:name="_Hlk107824200"/>
      <w:r w:rsidR="007E1ACA">
        <w:rPr>
          <w:rFonts w:ascii="Times New Roman" w:hAnsi="Times New Roman" w:cs="Times New Roman"/>
          <w:bCs/>
        </w:rPr>
        <w:t xml:space="preserve">Площадь Памяти: </w:t>
      </w:r>
      <w:r w:rsidR="00853701">
        <w:rPr>
          <w:rFonts w:ascii="Times New Roman" w:hAnsi="Times New Roman" w:cs="Times New Roman"/>
          <w:bCs/>
        </w:rPr>
        <w:t xml:space="preserve">сохранение </w:t>
      </w:r>
      <w:r w:rsidR="003C50B6">
        <w:rPr>
          <w:rFonts w:ascii="Times New Roman" w:hAnsi="Times New Roman" w:cs="Times New Roman"/>
          <w:bCs/>
        </w:rPr>
        <w:t xml:space="preserve">обелиска в честь </w:t>
      </w:r>
      <w:r w:rsidR="00853701">
        <w:rPr>
          <w:rFonts w:ascii="Times New Roman" w:hAnsi="Times New Roman" w:cs="Times New Roman"/>
          <w:bCs/>
        </w:rPr>
        <w:t>«</w:t>
      </w:r>
      <w:r w:rsidR="003C50B6">
        <w:rPr>
          <w:rFonts w:ascii="Times New Roman" w:hAnsi="Times New Roman" w:cs="Times New Roman"/>
          <w:bCs/>
        </w:rPr>
        <w:t>Рузаевской республики</w:t>
      </w:r>
      <w:r w:rsidR="00853701">
        <w:rPr>
          <w:rFonts w:ascii="Times New Roman" w:hAnsi="Times New Roman" w:cs="Times New Roman"/>
          <w:bCs/>
        </w:rPr>
        <w:t>»</w:t>
      </w:r>
      <w:r w:rsidR="003C50B6">
        <w:rPr>
          <w:rFonts w:ascii="Times New Roman" w:hAnsi="Times New Roman" w:cs="Times New Roman"/>
          <w:bCs/>
        </w:rPr>
        <w:t>,</w:t>
      </w:r>
      <w:bookmarkEnd w:id="6"/>
      <w:r w:rsidR="003C50B6">
        <w:rPr>
          <w:rFonts w:ascii="Times New Roman" w:hAnsi="Times New Roman" w:cs="Times New Roman"/>
          <w:bCs/>
        </w:rPr>
        <w:t xml:space="preserve"> </w:t>
      </w:r>
      <w:r w:rsidR="00853701">
        <w:rPr>
          <w:rFonts w:ascii="Times New Roman" w:hAnsi="Times New Roman" w:cs="Times New Roman"/>
          <w:bCs/>
        </w:rPr>
        <w:t>устройство покрытий из тротуарной плитки, устройство освещения</w:t>
      </w:r>
      <w:r w:rsidR="003A7361">
        <w:rPr>
          <w:rFonts w:ascii="Times New Roman" w:hAnsi="Times New Roman" w:cs="Times New Roman"/>
          <w:bCs/>
        </w:rPr>
        <w:t xml:space="preserve"> и в</w:t>
      </w:r>
      <w:r w:rsidR="00061C76">
        <w:rPr>
          <w:rFonts w:ascii="Times New Roman" w:hAnsi="Times New Roman" w:cs="Times New Roman"/>
          <w:bCs/>
        </w:rPr>
        <w:t>и</w:t>
      </w:r>
      <w:r w:rsidR="003A7361">
        <w:rPr>
          <w:rFonts w:ascii="Times New Roman" w:hAnsi="Times New Roman" w:cs="Times New Roman"/>
          <w:bCs/>
        </w:rPr>
        <w:t>деонаблюдения</w:t>
      </w:r>
      <w:r w:rsidR="00853701">
        <w:rPr>
          <w:rFonts w:ascii="Times New Roman" w:hAnsi="Times New Roman" w:cs="Times New Roman"/>
          <w:bCs/>
        </w:rPr>
        <w:t xml:space="preserve">, озеленение территории, установка малых архитектурных форм (урн, </w:t>
      </w:r>
      <w:r w:rsidR="008B606C">
        <w:rPr>
          <w:rFonts w:ascii="Times New Roman" w:hAnsi="Times New Roman" w:cs="Times New Roman"/>
          <w:bCs/>
        </w:rPr>
        <w:t>скамеек, освещения</w:t>
      </w:r>
      <w:r w:rsidR="002D2D57">
        <w:rPr>
          <w:rFonts w:ascii="Times New Roman" w:hAnsi="Times New Roman" w:cs="Times New Roman"/>
          <w:bCs/>
        </w:rPr>
        <w:t>, беседки</w:t>
      </w:r>
      <w:r w:rsidR="00853701">
        <w:rPr>
          <w:rFonts w:ascii="Times New Roman" w:hAnsi="Times New Roman" w:cs="Times New Roman"/>
          <w:bCs/>
        </w:rPr>
        <w:t>)</w:t>
      </w:r>
      <w:r w:rsidR="00AA1BDC">
        <w:rPr>
          <w:rFonts w:ascii="Times New Roman" w:hAnsi="Times New Roman" w:cs="Times New Roman"/>
          <w:bCs/>
        </w:rPr>
        <w:t>.</w:t>
      </w:r>
    </w:p>
    <w:p w14:paraId="0E625E8E" w14:textId="3B7EDE00" w:rsidR="009D2C74" w:rsidRDefault="0009710E" w:rsidP="00AA1BD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bookmarkStart w:id="7" w:name="_Hlk107837586"/>
      <w:r>
        <w:rPr>
          <w:rFonts w:ascii="Times New Roman" w:hAnsi="Times New Roman" w:cs="Times New Roman"/>
          <w:bCs/>
        </w:rPr>
        <w:t>3)</w:t>
      </w:r>
      <w:r w:rsidR="009D2C74">
        <w:rPr>
          <w:rFonts w:ascii="Times New Roman" w:hAnsi="Times New Roman" w:cs="Times New Roman"/>
          <w:bCs/>
        </w:rPr>
        <w:t xml:space="preserve"> Прогулочная аллея: </w:t>
      </w:r>
      <w:r w:rsidR="00AA1BDC">
        <w:rPr>
          <w:rFonts w:ascii="Times New Roman" w:hAnsi="Times New Roman" w:cs="Times New Roman"/>
          <w:bCs/>
        </w:rPr>
        <w:t xml:space="preserve">расширение главного прогулочного пути на пешеходной </w:t>
      </w:r>
      <w:r w:rsidR="00DC669D">
        <w:rPr>
          <w:rFonts w:ascii="Times New Roman" w:hAnsi="Times New Roman" w:cs="Times New Roman"/>
          <w:bCs/>
        </w:rPr>
        <w:t xml:space="preserve">аллее с устройством основания </w:t>
      </w:r>
      <w:r w:rsidR="009D2C74">
        <w:rPr>
          <w:rFonts w:ascii="Times New Roman" w:hAnsi="Times New Roman" w:cs="Times New Roman"/>
          <w:bCs/>
        </w:rPr>
        <w:t>из тротуарной плитки;</w:t>
      </w:r>
      <w:r w:rsidR="008F56B8">
        <w:rPr>
          <w:rFonts w:ascii="Times New Roman" w:hAnsi="Times New Roman" w:cs="Times New Roman"/>
          <w:bCs/>
        </w:rPr>
        <w:t xml:space="preserve"> создание дополнительных пешеходных зон</w:t>
      </w:r>
      <w:r w:rsidR="009D2C74">
        <w:rPr>
          <w:rFonts w:ascii="Times New Roman" w:hAnsi="Times New Roman" w:cs="Times New Roman"/>
          <w:bCs/>
        </w:rPr>
        <w:t xml:space="preserve"> установка малых архитектурных форм</w:t>
      </w:r>
      <w:r w:rsidR="00DC669D">
        <w:rPr>
          <w:rFonts w:ascii="Times New Roman" w:hAnsi="Times New Roman" w:cs="Times New Roman"/>
          <w:bCs/>
        </w:rPr>
        <w:t xml:space="preserve"> (скамейки, урны, беседки,)</w:t>
      </w:r>
      <w:r w:rsidR="009D2C74">
        <w:rPr>
          <w:rFonts w:ascii="Times New Roman" w:hAnsi="Times New Roman" w:cs="Times New Roman"/>
          <w:bCs/>
        </w:rPr>
        <w:t>; устройство освещения</w:t>
      </w:r>
      <w:r w:rsidR="00C74F11">
        <w:rPr>
          <w:rFonts w:ascii="Times New Roman" w:hAnsi="Times New Roman" w:cs="Times New Roman"/>
          <w:bCs/>
        </w:rPr>
        <w:t>, озеленение</w:t>
      </w:r>
      <w:r w:rsidR="0096307E">
        <w:rPr>
          <w:rFonts w:ascii="Times New Roman" w:hAnsi="Times New Roman" w:cs="Times New Roman"/>
          <w:bCs/>
        </w:rPr>
        <w:t>, видеонаблюдение.</w:t>
      </w:r>
    </w:p>
    <w:bookmarkEnd w:id="7"/>
    <w:p w14:paraId="60EB7C02" w14:textId="77777777" w:rsidR="009D2C74" w:rsidRDefault="009D2C74" w:rsidP="009D2C7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14:paraId="66ECF044" w14:textId="27396BDB" w:rsidR="009D2C74" w:rsidRPr="009D2C74" w:rsidRDefault="009D2C74" w:rsidP="009D2C7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9D2C74">
        <w:rPr>
          <w:rFonts w:ascii="Times New Roman" w:hAnsi="Times New Roman" w:cs="Times New Roman"/>
          <w:b/>
        </w:rPr>
        <w:t>Решили:</w:t>
      </w:r>
    </w:p>
    <w:p w14:paraId="69ED9FA8" w14:textId="5CCAE3DF" w:rsidR="00E32A1C" w:rsidRDefault="00E32A1C" w:rsidP="00E32A1C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Определить создание на территории </w:t>
      </w:r>
      <w:r w:rsidR="00C74F11">
        <w:rPr>
          <w:rFonts w:ascii="Times New Roman" w:hAnsi="Times New Roman" w:cs="Times New Roman"/>
        </w:rPr>
        <w:t xml:space="preserve">сквера </w:t>
      </w:r>
      <w:r w:rsidR="00C74F11">
        <w:rPr>
          <w:rFonts w:ascii="Times New Roman" w:hAnsi="Times New Roman" w:cs="Times New Roman"/>
          <w:bCs/>
        </w:rPr>
        <w:t>по ул. Революции 1905г.</w:t>
      </w:r>
      <w:r>
        <w:rPr>
          <w:rFonts w:ascii="Times New Roman" w:hAnsi="Times New Roman" w:cs="Times New Roman"/>
          <w:bCs/>
        </w:rPr>
        <w:t>:</w:t>
      </w:r>
    </w:p>
    <w:p w14:paraId="5EF3098C" w14:textId="77777777" w:rsidR="00472BF0" w:rsidRPr="00E32A1C" w:rsidRDefault="00472BF0" w:rsidP="00472BF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32A1C">
        <w:rPr>
          <w:rFonts w:ascii="Times New Roman" w:hAnsi="Times New Roman" w:cs="Times New Roman"/>
          <w:bCs/>
        </w:rPr>
        <w:t>- Зона жилой улицы</w:t>
      </w:r>
      <w:r>
        <w:rPr>
          <w:rFonts w:ascii="Times New Roman" w:hAnsi="Times New Roman" w:cs="Times New Roman"/>
        </w:rPr>
        <w:t xml:space="preserve">: </w:t>
      </w:r>
      <w:r w:rsidRPr="000D4660">
        <w:rPr>
          <w:rFonts w:ascii="Times New Roman" w:hAnsi="Times New Roman" w:cs="Times New Roman"/>
        </w:rPr>
        <w:t>устройство автомобильной парковки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>, видеонаблюдение;</w:t>
      </w:r>
    </w:p>
    <w:p w14:paraId="2CC2356C" w14:textId="77777777" w:rsidR="00472BF0" w:rsidRPr="007F7440" w:rsidRDefault="00472BF0" w:rsidP="00472BF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площадь Памяти</w:t>
      </w:r>
      <w:r>
        <w:rPr>
          <w:rFonts w:ascii="Times New Roman" w:hAnsi="Times New Roman" w:cs="Times New Roman"/>
          <w:bCs/>
        </w:rPr>
        <w:t>;</w:t>
      </w:r>
    </w:p>
    <w:p w14:paraId="318849DA" w14:textId="77777777" w:rsidR="00472BF0" w:rsidRDefault="00472BF0" w:rsidP="00472BF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прогулочная аллея</w:t>
      </w:r>
      <w:r>
        <w:rPr>
          <w:rFonts w:ascii="Times New Roman" w:hAnsi="Times New Roman" w:cs="Times New Roman"/>
          <w:bCs/>
        </w:rPr>
        <w:t>, скамейки, урны, видеонаблюдение;</w:t>
      </w:r>
    </w:p>
    <w:p w14:paraId="5485ECF6" w14:textId="77777777" w:rsidR="00472BF0" w:rsidRDefault="00472BF0" w:rsidP="00472BF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создание событийной площадки, сцены, танцевальной площадки, освещение, видеонаблюдение;</w:t>
      </w:r>
    </w:p>
    <w:p w14:paraId="30E07F1F" w14:textId="77777777" w:rsidR="00472BF0" w:rsidRDefault="00472BF0" w:rsidP="00472BF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зона отдыха, беседки, скамейки, видеонаблюдение.</w:t>
      </w:r>
    </w:p>
    <w:p w14:paraId="49007EA5" w14:textId="599628B9" w:rsidR="00E32A1C" w:rsidRDefault="00E32A1C" w:rsidP="00E32A1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Предусмотреть в проекте следующие мероприятия по благоустройству </w:t>
      </w:r>
      <w:r w:rsidRPr="0096596E">
        <w:rPr>
          <w:rFonts w:ascii="Times New Roman" w:hAnsi="Times New Roman" w:cs="Times New Roman"/>
        </w:rPr>
        <w:t xml:space="preserve">территории </w:t>
      </w:r>
      <w:r w:rsidR="00531901">
        <w:rPr>
          <w:rFonts w:ascii="Times New Roman" w:hAnsi="Times New Roman" w:cs="Times New Roman"/>
        </w:rPr>
        <w:t>сквера</w:t>
      </w:r>
      <w:r w:rsidR="003F5D92">
        <w:rPr>
          <w:rFonts w:ascii="Times New Roman" w:hAnsi="Times New Roman" w:cs="Times New Roman"/>
        </w:rPr>
        <w:t xml:space="preserve"> по </w:t>
      </w:r>
      <w:r w:rsidR="00C74F11">
        <w:rPr>
          <w:rFonts w:ascii="Times New Roman" w:hAnsi="Times New Roman" w:cs="Times New Roman"/>
        </w:rPr>
        <w:t xml:space="preserve">            </w:t>
      </w:r>
      <w:r w:rsidR="003F5D92">
        <w:rPr>
          <w:rFonts w:ascii="Times New Roman" w:hAnsi="Times New Roman" w:cs="Times New Roman"/>
        </w:rPr>
        <w:t>ул. Революции 1905 года</w:t>
      </w:r>
      <w:r w:rsidR="00283457">
        <w:rPr>
          <w:rFonts w:ascii="Times New Roman" w:hAnsi="Times New Roman" w:cs="Times New Roman"/>
        </w:rPr>
        <w:t>:</w:t>
      </w:r>
    </w:p>
    <w:p w14:paraId="6CB6C755" w14:textId="77777777" w:rsidR="0096307E" w:rsidRDefault="0096307E" w:rsidP="0096307E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bookmarkStart w:id="8" w:name="_Hlk107832589"/>
      <w:r>
        <w:rPr>
          <w:rFonts w:ascii="Times New Roman" w:hAnsi="Times New Roman" w:cs="Times New Roman"/>
          <w:bCs/>
        </w:rPr>
        <w:t xml:space="preserve">1) Зона жилой улицы: устройство автомобильной парковки. </w:t>
      </w:r>
    </w:p>
    <w:p w14:paraId="3B09F8B9" w14:textId="77777777" w:rsidR="0096307E" w:rsidRDefault="0096307E" w:rsidP="0096307E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Площадь Памяти: сохранение обелиска в честь «Рузаевской республики», устройство покрытий из тротуарной плитки, устройство освещения и видеонаблюдения, озеленение территории, установка малых архитектурных форм (урн, скамеек, освещения, беседки).</w:t>
      </w:r>
    </w:p>
    <w:p w14:paraId="089799F7" w14:textId="77777777" w:rsidR="0096307E" w:rsidRDefault="0096307E" w:rsidP="0096307E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Прогулочная аллея: расширение главного прогулочного пути на пешеходной аллее с устройством основания из тротуарной плитки; создание дополнительных пешеходных зон установка малых архитектурных форм (скамейки, урны, беседки,); устройство освещения, озеленение, видеонаблюдение.</w:t>
      </w:r>
    </w:p>
    <w:bookmarkEnd w:id="8"/>
    <w:p w14:paraId="6976C3AB" w14:textId="79B0C07A" w:rsidR="009F2882" w:rsidRDefault="009F2882" w:rsidP="002D2D5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E03E074" w14:textId="73CA4667" w:rsidR="004A1759" w:rsidRDefault="004A1759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1FBD95A" w14:textId="77777777" w:rsidR="00066959" w:rsidRDefault="00066959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F23E07A" w14:textId="22C6CD64" w:rsidR="0032486C" w:rsidRDefault="005E6BB8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общественной комиссии                                        </w:t>
      </w:r>
      <w:r w:rsidR="004B2B14">
        <w:rPr>
          <w:rFonts w:ascii="Times New Roman" w:hAnsi="Times New Roman" w:cs="Times New Roman"/>
        </w:rPr>
        <w:t xml:space="preserve">     </w:t>
      </w:r>
      <w:r w:rsidR="009F2882">
        <w:rPr>
          <w:rFonts w:ascii="Times New Roman" w:hAnsi="Times New Roman" w:cs="Times New Roman"/>
        </w:rPr>
        <w:t xml:space="preserve">            </w:t>
      </w:r>
      <w:r w:rsidR="00E32A1C">
        <w:rPr>
          <w:rFonts w:ascii="Times New Roman" w:hAnsi="Times New Roman" w:cs="Times New Roman"/>
        </w:rPr>
        <w:t xml:space="preserve"> </w:t>
      </w:r>
      <w:r w:rsidR="009F2882">
        <w:rPr>
          <w:rFonts w:ascii="Times New Roman" w:hAnsi="Times New Roman" w:cs="Times New Roman"/>
        </w:rPr>
        <w:t xml:space="preserve">                            </w:t>
      </w:r>
      <w:r w:rsidR="00DF51DE">
        <w:rPr>
          <w:rFonts w:ascii="Times New Roman" w:hAnsi="Times New Roman" w:cs="Times New Roman"/>
        </w:rPr>
        <w:t xml:space="preserve"> В.Г. Пушкарев</w:t>
      </w:r>
    </w:p>
    <w:p w14:paraId="6E2D1DAF" w14:textId="77777777" w:rsidR="00066959" w:rsidRDefault="00066959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E67B2B7" w14:textId="6725E827" w:rsidR="0032486C" w:rsidRPr="007E316D" w:rsidRDefault="005E6BB8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общественной комиссии                                   </w:t>
      </w:r>
      <w:r w:rsidR="00E32A1C">
        <w:rPr>
          <w:rFonts w:ascii="Times New Roman" w:hAnsi="Times New Roman" w:cs="Times New Roman"/>
        </w:rPr>
        <w:t xml:space="preserve">        </w:t>
      </w:r>
      <w:r w:rsidR="004B2B14">
        <w:rPr>
          <w:rFonts w:ascii="Times New Roman" w:hAnsi="Times New Roman" w:cs="Times New Roman"/>
        </w:rPr>
        <w:t xml:space="preserve">                         </w:t>
      </w:r>
      <w:r w:rsidR="009F2882">
        <w:rPr>
          <w:rFonts w:ascii="Times New Roman" w:hAnsi="Times New Roman" w:cs="Times New Roman"/>
        </w:rPr>
        <w:t xml:space="preserve">                  </w:t>
      </w:r>
      <w:r w:rsidR="00DF51D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4B2B14">
        <w:rPr>
          <w:rFonts w:ascii="Times New Roman" w:hAnsi="Times New Roman" w:cs="Times New Roman"/>
        </w:rPr>
        <w:t>М.В. Скуднова</w:t>
      </w:r>
    </w:p>
    <w:sectPr w:rsidR="0032486C" w:rsidRPr="007E316D" w:rsidSect="00F90786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43F"/>
    <w:multiLevelType w:val="hybridMultilevel"/>
    <w:tmpl w:val="F0E64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45A73"/>
    <w:multiLevelType w:val="hybridMultilevel"/>
    <w:tmpl w:val="96DCDEF4"/>
    <w:lvl w:ilvl="0" w:tplc="F550879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67390"/>
    <w:multiLevelType w:val="hybridMultilevel"/>
    <w:tmpl w:val="6D0497BC"/>
    <w:lvl w:ilvl="0" w:tplc="4500832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16D"/>
    <w:rsid w:val="000265F9"/>
    <w:rsid w:val="0003165A"/>
    <w:rsid w:val="00061C76"/>
    <w:rsid w:val="00066959"/>
    <w:rsid w:val="000803D7"/>
    <w:rsid w:val="00082C7D"/>
    <w:rsid w:val="00090E1C"/>
    <w:rsid w:val="0009710E"/>
    <w:rsid w:val="000A5CD6"/>
    <w:rsid w:val="000D2D4C"/>
    <w:rsid w:val="0010713C"/>
    <w:rsid w:val="0014440A"/>
    <w:rsid w:val="00160502"/>
    <w:rsid w:val="001C56C4"/>
    <w:rsid w:val="001F5FA3"/>
    <w:rsid w:val="00215FF2"/>
    <w:rsid w:val="00223ED7"/>
    <w:rsid w:val="002426E8"/>
    <w:rsid w:val="002514CD"/>
    <w:rsid w:val="00283457"/>
    <w:rsid w:val="002853BE"/>
    <w:rsid w:val="002D2D57"/>
    <w:rsid w:val="003072C5"/>
    <w:rsid w:val="0032486C"/>
    <w:rsid w:val="003319BC"/>
    <w:rsid w:val="00360343"/>
    <w:rsid w:val="00364050"/>
    <w:rsid w:val="00387125"/>
    <w:rsid w:val="003A7361"/>
    <w:rsid w:val="003C50B6"/>
    <w:rsid w:val="003F5D92"/>
    <w:rsid w:val="00405D4F"/>
    <w:rsid w:val="00414E76"/>
    <w:rsid w:val="004624EA"/>
    <w:rsid w:val="00466E5D"/>
    <w:rsid w:val="00472BF0"/>
    <w:rsid w:val="00481EDC"/>
    <w:rsid w:val="004A1759"/>
    <w:rsid w:val="004B2B14"/>
    <w:rsid w:val="0050288C"/>
    <w:rsid w:val="00531901"/>
    <w:rsid w:val="005541E8"/>
    <w:rsid w:val="005E6BB8"/>
    <w:rsid w:val="00600443"/>
    <w:rsid w:val="0061762D"/>
    <w:rsid w:val="006607C8"/>
    <w:rsid w:val="00672CAA"/>
    <w:rsid w:val="00683EE9"/>
    <w:rsid w:val="0079710C"/>
    <w:rsid w:val="007979E0"/>
    <w:rsid w:val="007B5A7B"/>
    <w:rsid w:val="007D0A05"/>
    <w:rsid w:val="007D2366"/>
    <w:rsid w:val="007E1ACA"/>
    <w:rsid w:val="007E316D"/>
    <w:rsid w:val="007F3116"/>
    <w:rsid w:val="007F7440"/>
    <w:rsid w:val="00801EBD"/>
    <w:rsid w:val="00820AE5"/>
    <w:rsid w:val="008469E1"/>
    <w:rsid w:val="00853701"/>
    <w:rsid w:val="008A77DF"/>
    <w:rsid w:val="008B4E9C"/>
    <w:rsid w:val="008B606C"/>
    <w:rsid w:val="008E1CD0"/>
    <w:rsid w:val="008F56B8"/>
    <w:rsid w:val="009314F0"/>
    <w:rsid w:val="00940815"/>
    <w:rsid w:val="0094590B"/>
    <w:rsid w:val="0096307E"/>
    <w:rsid w:val="0096596E"/>
    <w:rsid w:val="009A7239"/>
    <w:rsid w:val="009B64F5"/>
    <w:rsid w:val="009C04DE"/>
    <w:rsid w:val="009D2C74"/>
    <w:rsid w:val="009E0526"/>
    <w:rsid w:val="009F2882"/>
    <w:rsid w:val="00A25D06"/>
    <w:rsid w:val="00A31A9B"/>
    <w:rsid w:val="00A559E6"/>
    <w:rsid w:val="00A67E16"/>
    <w:rsid w:val="00AA1BDC"/>
    <w:rsid w:val="00AA375E"/>
    <w:rsid w:val="00AC5800"/>
    <w:rsid w:val="00AD5F54"/>
    <w:rsid w:val="00B14A38"/>
    <w:rsid w:val="00B32D37"/>
    <w:rsid w:val="00BC12A4"/>
    <w:rsid w:val="00BF679D"/>
    <w:rsid w:val="00C33393"/>
    <w:rsid w:val="00C702A0"/>
    <w:rsid w:val="00C74F11"/>
    <w:rsid w:val="00D2110F"/>
    <w:rsid w:val="00D35571"/>
    <w:rsid w:val="00DA6E1B"/>
    <w:rsid w:val="00DC669D"/>
    <w:rsid w:val="00DD32C8"/>
    <w:rsid w:val="00DD57FE"/>
    <w:rsid w:val="00DE2610"/>
    <w:rsid w:val="00DE70EB"/>
    <w:rsid w:val="00DF51DE"/>
    <w:rsid w:val="00E245F9"/>
    <w:rsid w:val="00E32A1C"/>
    <w:rsid w:val="00E677B3"/>
    <w:rsid w:val="00E71146"/>
    <w:rsid w:val="00E8138C"/>
    <w:rsid w:val="00E84C5F"/>
    <w:rsid w:val="00EC0C13"/>
    <w:rsid w:val="00F37C46"/>
    <w:rsid w:val="00F52A22"/>
    <w:rsid w:val="00F5753F"/>
    <w:rsid w:val="00F90786"/>
    <w:rsid w:val="00FA00F4"/>
    <w:rsid w:val="00FB0725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D16"/>
  <w15:docId w15:val="{3C9F366A-E850-42F7-9785-51A7FD7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00443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E81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ruz-gk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C004-DD1D-4830-A68A-D9375420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Храмова</cp:lastModifiedBy>
  <cp:revision>25</cp:revision>
  <cp:lastPrinted>2022-07-05T12:15:00Z</cp:lastPrinted>
  <dcterms:created xsi:type="dcterms:W3CDTF">2022-05-20T18:02:00Z</dcterms:created>
  <dcterms:modified xsi:type="dcterms:W3CDTF">2022-07-14T06:11:00Z</dcterms:modified>
</cp:coreProperties>
</file>