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ПАЙГАРМСКОГО СЕЛЬСКОГО ПОСЕЛЕНИЯ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РУЗАЕВСКОГО МУНИЦИПАЛЬНОГО РАЙОНА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МОРДОВИЯ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97C" w:rsidRDefault="003A397C" w:rsidP="003A397C">
      <w:pPr>
        <w:widowControl/>
        <w:autoSpaceDE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02.11.2020г.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№10/163 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айгарма</w:t>
      </w:r>
      <w:proofErr w:type="spellEnd"/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C" w:rsidRDefault="003A397C" w:rsidP="003A397C">
      <w:pPr>
        <w:autoSpaceDE/>
        <w:ind w:right="-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«Об утверждении отчета об исполнении бюджета</w:t>
      </w:r>
    </w:p>
    <w:p w:rsidR="003A397C" w:rsidRDefault="003A397C" w:rsidP="003A397C">
      <w:pPr>
        <w:autoSpaceDE/>
        <w:ind w:right="-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ПАЙГАРМСКОГО СЕЛЬСКОГО ПОСЕЛЕНИЯ Рузаевского муниципального района за 3 квартал 2020 год»</w:t>
      </w:r>
    </w:p>
    <w:p w:rsidR="003A397C" w:rsidRDefault="003A397C" w:rsidP="003A397C">
      <w:pPr>
        <w:autoSpaceDE/>
        <w:ind w:left="142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97C" w:rsidRDefault="003A397C" w:rsidP="003A397C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и на основании Устава Пайгармского сельского поселения Рузаевского муниципального района Республики Мордовия</w:t>
      </w:r>
    </w:p>
    <w:p w:rsidR="003A397C" w:rsidRDefault="003A397C" w:rsidP="003A397C">
      <w:pPr>
        <w:widowControl/>
        <w:autoSpaceDE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C" w:rsidRDefault="003A397C" w:rsidP="003A397C">
      <w:pPr>
        <w:widowControl/>
        <w:autoSpaceDE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Пайгармского сельского поселения Рузаевского муниципального района Республики Мордовия решил:</w:t>
      </w:r>
    </w:p>
    <w:p w:rsidR="003A397C" w:rsidRDefault="003A397C" w:rsidP="003A397C">
      <w:pPr>
        <w:widowControl/>
        <w:autoSpaceDE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отчет об исполнении бюджета Пайгармского сельского поселения Рузаевского муниципального района Республики Мордовия за 3 квартал 2020год: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доходам в сумме   </w:t>
      </w:r>
      <w:r>
        <w:rPr>
          <w:rFonts w:ascii="Times New Roman" w:hAnsi="Times New Roman" w:cs="Times New Roman"/>
          <w:w w:val="105"/>
          <w:sz w:val="24"/>
          <w:szCs w:val="24"/>
        </w:rPr>
        <w:t>12 272,44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рублей;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расходам в сумме  </w:t>
      </w:r>
      <w:r>
        <w:rPr>
          <w:rFonts w:ascii="Times New Roman" w:hAnsi="Times New Roman" w:cs="Times New Roman"/>
          <w:w w:val="105"/>
          <w:sz w:val="24"/>
          <w:szCs w:val="24"/>
        </w:rPr>
        <w:t>12 197,80</w:t>
      </w:r>
      <w:r>
        <w:rPr>
          <w:w w:val="105"/>
          <w:sz w:val="12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рублей;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профицитом бюджета Пайгармского сельского поселения Рузаевского муниципального района Республики Мордовия в сумме 74,6 тыс. рублей.</w:t>
      </w:r>
    </w:p>
    <w:p w:rsidR="003A397C" w:rsidRDefault="003A397C" w:rsidP="003A397C">
      <w:pPr>
        <w:widowControl/>
        <w:autoSpaceDE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Утвердить: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поступлений доходов по основным источникам бюджета Пайгармского сельского поселения Рузаевского муниципального района Республики Мордовия за                       3 квартал 2020 год, согласно приложению №1.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Утвердить:</w:t>
      </w:r>
    </w:p>
    <w:p w:rsidR="003A397C" w:rsidRDefault="003A397C" w:rsidP="003A397C">
      <w:pPr>
        <w:widowControl/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 расходов бюджета Пайгармского сельского поселения Рузаевского муниципального района Республики Мордовия за 3 квартал 2020 год по разделам, подразделам, целевым статьям (государственным, муниципальным программам и непрограммным направлениям деятельности), группам (группам и подгруппам) видов расходов  классификации расходов бюджетов Российской Федерации, согласно приложению № 2;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источники внутреннего финансирования дефицита бюджета Пайгармского сельского поселения Рузаевского муниципального района Республики Мордовия за          3 квартал 2020 год, согласно приложению №3.</w:t>
      </w:r>
    </w:p>
    <w:p w:rsidR="003A397C" w:rsidRDefault="003A397C" w:rsidP="003A397C">
      <w:pPr>
        <w:autoSpaceDE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3A397C" w:rsidRDefault="003A397C" w:rsidP="003A397C">
      <w:pPr>
        <w:widowControl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C" w:rsidRDefault="003A397C" w:rsidP="003A397C">
      <w:pPr>
        <w:widowControl/>
        <w:autoSpaceDE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C" w:rsidRDefault="003A397C" w:rsidP="003A397C">
      <w:pPr>
        <w:widowControl/>
        <w:autoSpaceDE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Пайгармского сельского поселения                                                                          Рузаевского муниципального района  </w:t>
      </w:r>
    </w:p>
    <w:p w:rsidR="003A397C" w:rsidRDefault="003A397C" w:rsidP="003A397C">
      <w:pPr>
        <w:widowControl/>
        <w:autoSpaceDE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Республики Мордовия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Ш.Р.Черкасов</w:t>
      </w:r>
      <w:proofErr w:type="spellEnd"/>
    </w:p>
    <w:p w:rsidR="003A397C" w:rsidRDefault="003A397C" w:rsidP="003A397C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A397C">
          <w:pgSz w:w="11910" w:h="16840"/>
          <w:pgMar w:top="340" w:right="570" w:bottom="460" w:left="1276" w:header="720" w:footer="720" w:gutter="0"/>
          <w:cols w:space="720"/>
        </w:sectPr>
      </w:pPr>
    </w:p>
    <w:p w:rsidR="00A33AD9" w:rsidRDefault="00A33AD9" w:rsidP="003A39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3AD9" w:rsidRDefault="00A33AD9" w:rsidP="003A39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758FD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Пайгармского сельского поселения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от 02.11.2020</w:t>
      </w:r>
      <w:r>
        <w:rPr>
          <w:rFonts w:ascii="Times New Roman" w:hAnsi="Times New Roman" w:cs="Times New Roman"/>
          <w:sz w:val="20"/>
          <w:szCs w:val="20"/>
        </w:rPr>
        <w:t>г. №10/</w:t>
      </w:r>
      <w:r w:rsidRPr="003A397C">
        <w:rPr>
          <w:rFonts w:ascii="Times New Roman" w:hAnsi="Times New Roman" w:cs="Times New Roman"/>
          <w:sz w:val="20"/>
          <w:szCs w:val="20"/>
        </w:rPr>
        <w:t>163</w:t>
      </w:r>
    </w:p>
    <w:p w:rsid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397C" w:rsidRPr="003A397C" w:rsidRDefault="003A397C" w:rsidP="003A397C">
      <w:pPr>
        <w:widowControl/>
        <w:autoSpaceDE/>
        <w:autoSpaceDN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3A397C">
        <w:rPr>
          <w:rFonts w:eastAsia="Times New Roman"/>
          <w:b/>
          <w:bCs/>
          <w:sz w:val="18"/>
          <w:szCs w:val="18"/>
          <w:lang w:eastAsia="ru-RU"/>
        </w:rPr>
        <w:t>ОТЧЕТ  ОБ  ИСПОЛНЕНИИ БЮДЖЕТА</w:t>
      </w:r>
    </w:p>
    <w:p w:rsidR="003A397C" w:rsidRPr="003A397C" w:rsidRDefault="003A397C" w:rsidP="003A397C">
      <w:pPr>
        <w:widowControl/>
        <w:autoSpaceDE/>
        <w:autoSpaceDN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3A397C">
        <w:rPr>
          <w:rFonts w:eastAsia="Times New Roman"/>
          <w:b/>
          <w:bCs/>
          <w:sz w:val="18"/>
          <w:szCs w:val="18"/>
          <w:lang w:eastAsia="ru-RU"/>
        </w:rPr>
        <w:t xml:space="preserve">ГЛАВНОГО РАСПОРЯДИТЕЛЯ, РАСПОРЯДИТЕЛЯ, ПОЛУЧАТЕЛЯ БЮДЖЕТНЫХ СРЕДСТВ, </w:t>
      </w:r>
    </w:p>
    <w:p w:rsidR="003A397C" w:rsidRPr="003A397C" w:rsidRDefault="003A397C" w:rsidP="003A397C">
      <w:pPr>
        <w:widowControl/>
        <w:autoSpaceDE/>
        <w:autoSpaceDN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3A397C">
        <w:rPr>
          <w:rFonts w:eastAsia="Times New Roman"/>
          <w:b/>
          <w:bCs/>
          <w:sz w:val="18"/>
          <w:szCs w:val="18"/>
          <w:lang w:eastAsia="ru-RU"/>
        </w:rPr>
        <w:t xml:space="preserve"> ГЛАВНОГО АДМИНИСТРАТОРА, АДМИНИСТРАТОРА ИСТОЧНИКОВ ФИНАНСИРОВАНИЯ ДЕФИЦИТА БЮДЖЕТА, </w:t>
      </w:r>
    </w:p>
    <w:p w:rsidR="003A397C" w:rsidRDefault="003A397C" w:rsidP="003A397C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3A397C">
        <w:rPr>
          <w:rFonts w:eastAsia="Times New Roman"/>
          <w:b/>
          <w:bCs/>
          <w:sz w:val="18"/>
          <w:szCs w:val="18"/>
          <w:lang w:eastAsia="ru-RU"/>
        </w:rPr>
        <w:t>ГЛАВНОГО АДМИНИСТРАТОРА, АДМИНИСТРАТОРА ДОХОДОВ БЮДЖЕТА</w:t>
      </w:r>
    </w:p>
    <w:p w:rsidR="003A397C" w:rsidRDefault="003A397C" w:rsidP="003A397C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на 01 октября 2020г.</w:t>
      </w:r>
    </w:p>
    <w:p w:rsidR="003A397C" w:rsidRDefault="003A397C" w:rsidP="003A397C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3A397C" w:rsidRDefault="003A397C" w:rsidP="003A397C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3A397C">
        <w:rPr>
          <w:rFonts w:eastAsia="Times New Roman"/>
          <w:b/>
          <w:bCs/>
          <w:sz w:val="18"/>
          <w:szCs w:val="18"/>
          <w:lang w:eastAsia="ru-RU"/>
        </w:rPr>
        <w:t>1. Доходы бюджета</w:t>
      </w:r>
    </w:p>
    <w:p w:rsidR="003A397C" w:rsidRDefault="003A397C" w:rsidP="003A397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090"/>
        <w:gridCol w:w="1108"/>
        <w:gridCol w:w="572"/>
        <w:gridCol w:w="483"/>
        <w:gridCol w:w="1283"/>
        <w:gridCol w:w="1418"/>
        <w:gridCol w:w="1276"/>
        <w:gridCol w:w="992"/>
        <w:gridCol w:w="1701"/>
        <w:gridCol w:w="1540"/>
      </w:tblGrid>
      <w:tr w:rsidR="003A397C" w:rsidRPr="003A397C" w:rsidTr="00835DA9">
        <w:trPr>
          <w:trHeight w:val="2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Код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Код дохода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3A397C" w:rsidRPr="003A397C" w:rsidTr="00835DA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назначения</w:t>
            </w:r>
          </w:p>
        </w:tc>
      </w:tr>
      <w:tr w:rsidR="003A397C" w:rsidRPr="003A397C" w:rsidTr="00835DA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</w:tr>
      <w:tr w:rsidR="003A397C" w:rsidRPr="003A397C" w:rsidTr="00835DA9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13 491 079,00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12 272 444,54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12 272 444,54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3A397C" w:rsidRPr="003A397C" w:rsidTr="00835DA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397C" w:rsidRPr="003A397C" w:rsidTr="00835DA9">
        <w:trPr>
          <w:trHeight w:val="25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39 904,07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39 904,07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19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1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1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6 958,17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6 958,17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69 141,83</w:t>
            </w:r>
          </w:p>
        </w:tc>
      </w:tr>
      <w:tr w:rsidR="003A397C" w:rsidRPr="003A397C" w:rsidTr="00835DA9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14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36 254,87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36 254,87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65 445,13</w:t>
            </w:r>
          </w:p>
        </w:tc>
      </w:tr>
      <w:tr w:rsidR="003A397C" w:rsidRPr="003A397C" w:rsidTr="00835DA9">
        <w:trPr>
          <w:trHeight w:val="10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21 303,32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21 303,32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14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14 106,57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14 106,57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57 193,43</w:t>
            </w:r>
          </w:p>
        </w:tc>
      </w:tr>
      <w:tr w:rsidR="003A397C" w:rsidRPr="003A397C" w:rsidTr="00835DA9">
        <w:trPr>
          <w:trHeight w:val="10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662,23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397C" w:rsidRPr="003A397C" w:rsidTr="00835DA9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1161003210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46 882,78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46 882,78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17,22</w:t>
            </w:r>
          </w:p>
        </w:tc>
      </w:tr>
      <w:tr w:rsidR="003A397C" w:rsidRPr="003A397C" w:rsidTr="00835DA9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401 200,00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120 600,00</w:t>
            </w:r>
          </w:p>
        </w:tc>
      </w:tr>
      <w:tr w:rsidR="003A397C" w:rsidRPr="003A397C" w:rsidTr="00835DA9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715 229,00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546 029,00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546 029,00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169 200,00</w:t>
            </w:r>
          </w:p>
        </w:tc>
      </w:tr>
      <w:tr w:rsidR="003A397C" w:rsidRPr="003A397C" w:rsidTr="00835DA9">
        <w:trPr>
          <w:trHeight w:val="10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3A397C" w:rsidRPr="003A397C" w:rsidTr="00835DA9">
        <w:trPr>
          <w:trHeight w:val="10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51 429,52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51 429,52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33 070,48</w:t>
            </w:r>
          </w:p>
        </w:tc>
      </w:tr>
      <w:tr w:rsidR="003A397C" w:rsidRPr="003A397C" w:rsidTr="00835DA9">
        <w:trPr>
          <w:trHeight w:val="1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11 820 850,00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11 086 833,31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11 086 833,31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734 016,69</w:t>
            </w:r>
          </w:p>
        </w:tc>
      </w:tr>
    </w:tbl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DA9" w:rsidRDefault="00835DA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DA9" w:rsidRDefault="00835DA9" w:rsidP="003A397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397C" w:rsidRPr="003A397C" w:rsidRDefault="00A33AD9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Пайгармского сельского поселения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3A397C" w:rsidRP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3A397C" w:rsidRDefault="003A397C" w:rsidP="003A397C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от 02.11.2020</w:t>
      </w:r>
      <w:r>
        <w:rPr>
          <w:rFonts w:ascii="Times New Roman" w:hAnsi="Times New Roman" w:cs="Times New Roman"/>
          <w:sz w:val="20"/>
          <w:szCs w:val="20"/>
        </w:rPr>
        <w:t>г. №10/</w:t>
      </w:r>
      <w:r w:rsidRPr="003A397C">
        <w:rPr>
          <w:rFonts w:ascii="Times New Roman" w:hAnsi="Times New Roman" w:cs="Times New Roman"/>
          <w:sz w:val="20"/>
          <w:szCs w:val="20"/>
        </w:rPr>
        <w:t>163</w:t>
      </w:r>
    </w:p>
    <w:p w:rsidR="003A397C" w:rsidRDefault="003A397C" w:rsidP="00A33AD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97C" w:rsidRDefault="003A397C" w:rsidP="003A397C">
      <w:pPr>
        <w:jc w:val="center"/>
        <w:rPr>
          <w:b/>
          <w:sz w:val="18"/>
          <w:szCs w:val="18"/>
        </w:rPr>
      </w:pPr>
      <w:r w:rsidRPr="00A33AD9">
        <w:rPr>
          <w:b/>
          <w:sz w:val="18"/>
          <w:szCs w:val="18"/>
        </w:rPr>
        <w:t>2. Расходы бюджета</w:t>
      </w:r>
    </w:p>
    <w:p w:rsidR="00A33AD9" w:rsidRPr="00A33AD9" w:rsidRDefault="00A33AD9" w:rsidP="003A397C">
      <w:pPr>
        <w:jc w:val="center"/>
        <w:rPr>
          <w:b/>
          <w:sz w:val="18"/>
          <w:szCs w:val="18"/>
        </w:rPr>
      </w:pPr>
    </w:p>
    <w:tbl>
      <w:tblPr>
        <w:tblW w:w="158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09"/>
        <w:gridCol w:w="601"/>
        <w:gridCol w:w="533"/>
        <w:gridCol w:w="708"/>
        <w:gridCol w:w="709"/>
        <w:gridCol w:w="709"/>
        <w:gridCol w:w="567"/>
        <w:gridCol w:w="1276"/>
        <w:gridCol w:w="1275"/>
        <w:gridCol w:w="1276"/>
        <w:gridCol w:w="709"/>
        <w:gridCol w:w="709"/>
        <w:gridCol w:w="1275"/>
        <w:gridCol w:w="1261"/>
        <w:gridCol w:w="1540"/>
      </w:tblGrid>
      <w:tr w:rsidR="003A397C" w:rsidRPr="003A397C" w:rsidTr="00A33AD9">
        <w:trPr>
          <w:trHeight w:val="22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Код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Код расхода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3AD9" w:rsidRPr="003A397C" w:rsidTr="00A33AD9">
        <w:trPr>
          <w:trHeight w:val="6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A33AD9" w:rsidRPr="003A397C" w:rsidTr="00A33AD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13 708 433,94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13 708 433,94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12 197 804,98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12 197 804,98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1 510 628,96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1 510 628,96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132 365,92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132 365,92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53 234,08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53 234,08</w:t>
            </w:r>
          </w:p>
        </w:tc>
      </w:tr>
      <w:tr w:rsidR="00A33AD9" w:rsidRPr="003A397C" w:rsidTr="00A33AD9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18 944,16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18 944,16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38 255,84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38 255,84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132 532,10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132 532,10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17 467,90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17 467,90</w:t>
            </w:r>
          </w:p>
        </w:tc>
      </w:tr>
      <w:tr w:rsidR="00A33AD9" w:rsidRPr="003A397C" w:rsidTr="00A33AD9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266 969,93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266 969,93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60 630,07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60 630,07</w:t>
            </w:r>
          </w:p>
        </w:tc>
      </w:tr>
      <w:tr w:rsidR="00A33AD9" w:rsidRPr="003A397C" w:rsidTr="00A33AD9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1 258,56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1 258,56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77 741,44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77 741,44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60 647,88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60 647,88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96 152,12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96 152,12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24 335,00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465,00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391,17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108,83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226 118,41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226 118,41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73 881,59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73 881,59</w:t>
            </w:r>
          </w:p>
        </w:tc>
      </w:tr>
      <w:tr w:rsidR="00A33AD9" w:rsidRPr="003A397C" w:rsidTr="00A33AD9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34 928,56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34 928,56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15 071,44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15 071,44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71 100,00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39 501,00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39 501,00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21 499,00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21 499,00</w:t>
            </w:r>
          </w:p>
        </w:tc>
      </w:tr>
      <w:tr w:rsidR="00A33AD9" w:rsidRPr="003A397C" w:rsidTr="00A33AD9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11 928,52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11 928,52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6 471,48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6 471,48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5 100,00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131R1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53935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11 424 460,00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11 424 460,00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10 942 133,17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10 942 133,17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482 326,83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482 326,83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91 986,35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91 986,35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19 513,65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19 513,65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9 900,00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12 587,12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12 587,12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34 912,88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34 912,88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141G2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241 790,00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241 790,00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241 790,00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381,24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381,24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16 218,76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16 218,76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42 365,89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42 365,89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14 634,11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14 634,11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33 142,74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33 142,74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23 596,60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23 596,60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9 546,14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9 546,14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58 512,20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58 512,20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23 915,95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23 915,95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34 596,25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34 596,25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S6270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99 083,00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99 083,00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99 083,00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99 083,00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3A397C" w:rsidTr="00A33A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26 546,00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26 546,00</w:t>
            </w:r>
          </w:p>
        </w:tc>
      </w:tr>
      <w:tr w:rsidR="00A33AD9" w:rsidRPr="003A397C" w:rsidTr="00A33AD9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1 834,45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1 834,45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24 465,55</w:t>
            </w:r>
          </w:p>
        </w:tc>
      </w:tr>
      <w:tr w:rsidR="00A33AD9" w:rsidRPr="003A397C" w:rsidTr="00A33AD9">
        <w:trPr>
          <w:trHeight w:val="4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3A397C">
              <w:rPr>
                <w:rFonts w:eastAsia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2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74 639,56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A397C">
              <w:rPr>
                <w:rFonts w:eastAsia="Times New Roman"/>
                <w:sz w:val="16"/>
                <w:szCs w:val="16"/>
                <w:lang w:eastAsia="ru-RU"/>
              </w:rPr>
              <w:t>74 639,56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397C" w:rsidRPr="003A397C" w:rsidRDefault="003A397C" w:rsidP="003A397C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397C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</w:tbl>
    <w:p w:rsidR="003A397C" w:rsidRDefault="003A397C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Pr="003A397C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A33AD9" w:rsidRPr="003A397C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A33AD9" w:rsidRPr="003A397C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Пайгармского сельского поселения</w:t>
      </w:r>
    </w:p>
    <w:p w:rsidR="00A33AD9" w:rsidRPr="003A397C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A33AD9" w:rsidRPr="003A397C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A33AD9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  <w:r w:rsidRPr="003A397C">
        <w:rPr>
          <w:rFonts w:ascii="Times New Roman" w:hAnsi="Times New Roman" w:cs="Times New Roman"/>
          <w:sz w:val="20"/>
          <w:szCs w:val="20"/>
        </w:rPr>
        <w:t>от 02.11.2020</w:t>
      </w:r>
      <w:r>
        <w:rPr>
          <w:rFonts w:ascii="Times New Roman" w:hAnsi="Times New Roman" w:cs="Times New Roman"/>
          <w:sz w:val="20"/>
          <w:szCs w:val="20"/>
        </w:rPr>
        <w:t>г. №10/</w:t>
      </w:r>
      <w:r w:rsidRPr="003A397C">
        <w:rPr>
          <w:rFonts w:ascii="Times New Roman" w:hAnsi="Times New Roman" w:cs="Times New Roman"/>
          <w:sz w:val="20"/>
          <w:szCs w:val="20"/>
        </w:rPr>
        <w:t>163</w:t>
      </w:r>
    </w:p>
    <w:p w:rsidR="00A33AD9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3AD9" w:rsidRDefault="00A33AD9" w:rsidP="00A33A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3AD9" w:rsidRDefault="00A33AD9" w:rsidP="003A397C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A33AD9">
        <w:rPr>
          <w:rFonts w:eastAsia="Times New Roman"/>
          <w:b/>
          <w:bCs/>
          <w:sz w:val="18"/>
          <w:szCs w:val="18"/>
          <w:lang w:eastAsia="ru-RU"/>
        </w:rPr>
        <w:t>3. Источники финансирования дефицита бюджета</w:t>
      </w: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425"/>
        <w:gridCol w:w="992"/>
        <w:gridCol w:w="1186"/>
        <w:gridCol w:w="298"/>
        <w:gridCol w:w="298"/>
        <w:gridCol w:w="298"/>
        <w:gridCol w:w="298"/>
        <w:gridCol w:w="1324"/>
        <w:gridCol w:w="1260"/>
        <w:gridCol w:w="1134"/>
        <w:gridCol w:w="1275"/>
        <w:gridCol w:w="1276"/>
        <w:gridCol w:w="2835"/>
      </w:tblGrid>
      <w:tr w:rsidR="00A33AD9" w:rsidRPr="00A33AD9" w:rsidTr="00A33AD9">
        <w:trPr>
          <w:trHeight w:val="2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Код</w:t>
            </w:r>
            <w:r w:rsidRPr="00A33AD9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A33AD9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Код источника финансирования</w:t>
            </w:r>
            <w:r w:rsidRPr="00A33AD9">
              <w:rPr>
                <w:rFonts w:eastAsia="Times New Roman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A33AD9" w:rsidRPr="00A33AD9" w:rsidTr="00A33AD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назначения</w:t>
            </w:r>
          </w:p>
        </w:tc>
      </w:tr>
      <w:tr w:rsidR="00A33AD9" w:rsidRPr="00A33AD9" w:rsidTr="00A33AD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</w:tr>
      <w:tr w:rsidR="00A33AD9" w:rsidRPr="00A33AD9" w:rsidTr="00A33AD9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200" w:firstLine="32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3AD9" w:rsidRPr="00A33AD9" w:rsidTr="00A33AD9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200" w:firstLine="360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3AD9" w:rsidRPr="00A33AD9" w:rsidTr="00A33AD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200" w:firstLine="360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3AD9" w:rsidRPr="00A33AD9" w:rsidTr="00A33AD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200" w:firstLine="360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200" w:firstLine="360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A33AD9">
              <w:rPr>
                <w:rFonts w:eastAsia="Times New Roman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-74 639,56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3A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D9" w:rsidRPr="00A33AD9" w:rsidTr="00A33AD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-12 272 444,54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-12 272 444,54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12 197 804,98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12 197 804,98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400" w:firstLine="64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D9" w:rsidRPr="00A33AD9" w:rsidTr="00A33AD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  <w:tr w:rsidR="00A33AD9" w:rsidRPr="00A33AD9" w:rsidTr="00A33AD9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ind w:firstLineChars="600" w:firstLine="960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33AD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33AD9" w:rsidRPr="00A33AD9" w:rsidRDefault="00A33AD9" w:rsidP="00A33AD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3AD9">
              <w:rPr>
                <w:rFonts w:eastAsia="Times New Roman"/>
                <w:sz w:val="18"/>
                <w:szCs w:val="18"/>
                <w:lang w:eastAsia="ru-RU"/>
              </w:rPr>
              <w:t>×</w:t>
            </w:r>
          </w:p>
        </w:tc>
      </w:tr>
    </w:tbl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3AD9" w:rsidRPr="003A397C" w:rsidRDefault="00A33AD9" w:rsidP="003A397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33AD9" w:rsidRPr="003A397C" w:rsidSect="00A33AD9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1"/>
    <w:rsid w:val="003A397C"/>
    <w:rsid w:val="00835DA9"/>
    <w:rsid w:val="008C345B"/>
    <w:rsid w:val="009E3591"/>
    <w:rsid w:val="00A33AD9"/>
    <w:rsid w:val="00A758FD"/>
    <w:rsid w:val="00C01A97"/>
    <w:rsid w:val="00E76194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2020-11-09T07:22:00Z</dcterms:created>
  <dcterms:modified xsi:type="dcterms:W3CDTF">2020-11-09T08:26:00Z</dcterms:modified>
</cp:coreProperties>
</file>