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D2" w:rsidRDefault="00CE1FD2" w:rsidP="00CE1FD2">
      <w:bookmarkStart w:id="0" w:name="_GoBack"/>
      <w:r>
        <w:t>Способы подач</w:t>
      </w:r>
      <w:r>
        <w:t xml:space="preserve">и заявление о распоряжении МСК </w:t>
      </w:r>
    </w:p>
    <w:bookmarkEnd w:id="0"/>
    <w:p w:rsidR="00CE1FD2" w:rsidRDefault="00CE1FD2" w:rsidP="00CE1FD2">
      <w:r>
        <w:t xml:space="preserve">Подать заявление о распоряжении МСК в электронной форме возможно несколькими способами: </w:t>
      </w:r>
    </w:p>
    <w:p w:rsidR="00CE1FD2" w:rsidRDefault="00CE1FD2" w:rsidP="00CE1FD2">
      <w:r>
        <w:t xml:space="preserve"> - через Единый портал государственных услуг; </w:t>
      </w:r>
    </w:p>
    <w:p w:rsidR="00CE1FD2" w:rsidRDefault="00CE1FD2" w:rsidP="00CE1FD2">
      <w:r>
        <w:t xml:space="preserve"> - личный кабинет гражданина на сайте Пенсионного фонда по всем направлениям, пред</w:t>
      </w:r>
      <w:r>
        <w:t xml:space="preserve">усмотренным законодательством. </w:t>
      </w:r>
    </w:p>
    <w:p w:rsidR="00F61878" w:rsidRDefault="00CE1FD2" w:rsidP="00CE1FD2">
      <w:r>
        <w:t>#ПФР #</w:t>
      </w:r>
      <w:proofErr w:type="spellStart"/>
      <w:r>
        <w:t>Пенсионныйфонд</w:t>
      </w:r>
      <w:proofErr w:type="spellEnd"/>
      <w:r>
        <w:t xml:space="preserve"> #МСК #</w:t>
      </w:r>
      <w:proofErr w:type="spellStart"/>
      <w:r>
        <w:t>услугиПФР</w:t>
      </w:r>
      <w:proofErr w:type="spellEnd"/>
      <w:r>
        <w:t xml:space="preserve"> #</w:t>
      </w:r>
      <w:proofErr w:type="spellStart"/>
      <w:r>
        <w:t>госуслуги</w:t>
      </w:r>
      <w:proofErr w:type="spellEnd"/>
      <w:r>
        <w:t xml:space="preserve"> #</w:t>
      </w:r>
      <w:proofErr w:type="spellStart"/>
      <w:r>
        <w:t>материнскийкапитал</w:t>
      </w:r>
      <w:proofErr w:type="spellEnd"/>
    </w:p>
    <w:sectPr w:rsidR="00F6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2"/>
    <w:rsid w:val="00CE1FD2"/>
    <w:rsid w:val="00F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4B84-0A54-4778-A47D-D4915746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2020-11-11T16:19:00Z</dcterms:created>
  <dcterms:modified xsi:type="dcterms:W3CDTF">2020-11-11T16:20:00Z</dcterms:modified>
</cp:coreProperties>
</file>