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95C" w:rsidRDefault="004E795C" w:rsidP="004E79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</w:pPr>
      <w:r w:rsidRPr="004E795C">
        <w:rPr>
          <w:rFonts w:ascii="Times New Roman" w:eastAsia="Times New Roman" w:hAnsi="Times New Roman" w:cs="Times New Roman"/>
          <w:b/>
          <w:bCs/>
          <w:color w:val="404040"/>
          <w:sz w:val="28"/>
          <w:szCs w:val="28"/>
          <w:lang w:eastAsia="ru-RU"/>
        </w:rPr>
        <w:t>О защите прав потребителей в сети Интернет</w:t>
      </w:r>
    </w:p>
    <w:p w:rsidR="004E795C" w:rsidRPr="004E795C" w:rsidRDefault="004E795C" w:rsidP="004E795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bookmarkStart w:id="0" w:name="_GoBack"/>
      <w:bookmarkEnd w:id="0"/>
    </w:p>
    <w:p w:rsidR="004E795C" w:rsidRPr="004E795C" w:rsidRDefault="004E795C" w:rsidP="004E795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4E795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Федеральным законом от 29.07.2018 №250-ФЗ внесены изменения в Закон Российской Федерации «О защите прав потребителей, которыми установлены новые правила работы товарных </w:t>
      </w:r>
      <w:proofErr w:type="spellStart"/>
      <w:r w:rsidRPr="004E795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агрегаторов</w:t>
      </w:r>
      <w:proofErr w:type="spellEnd"/>
      <w:r w:rsidRPr="004E795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- электронных площадок, где можно купить товары разных продавцов.</w:t>
      </w:r>
    </w:p>
    <w:p w:rsidR="004E795C" w:rsidRPr="004E795C" w:rsidRDefault="004E795C" w:rsidP="004E795C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proofErr w:type="gramStart"/>
      <w:r w:rsidRPr="004E795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Теперь на товарного </w:t>
      </w:r>
      <w:proofErr w:type="spellStart"/>
      <w:r w:rsidRPr="004E795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агрегатора</w:t>
      </w:r>
      <w:proofErr w:type="spellEnd"/>
      <w:r w:rsidRPr="004E795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возлагается обязанность доведения до сведения потребителей информации о себе, продавце, режиме работы, государственном регистрационном номере записи о создании юридического лица, фамилии, имени, отчестве, а также об имеющихся изменениях в указанной информации.</w:t>
      </w:r>
      <w:proofErr w:type="gramEnd"/>
      <w:r w:rsidRPr="004E795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Данная информация доводится до сведения посредством ее размещения на сайте товарного </w:t>
      </w:r>
      <w:proofErr w:type="spellStart"/>
      <w:r w:rsidRPr="004E795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агрегатора</w:t>
      </w:r>
      <w:proofErr w:type="spellEnd"/>
      <w:r w:rsidRPr="004E795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и (или) странице сайта в информационно-телекоммуникационной сети «Интернет».</w:t>
      </w:r>
      <w:r w:rsidRPr="004E795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br/>
        <w:t xml:space="preserve">В случае предоставления ненадлежащей информации о товаре (работе, услуге) товарный </w:t>
      </w:r>
      <w:proofErr w:type="spellStart"/>
      <w:r w:rsidRPr="004E795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агрегатор</w:t>
      </w:r>
      <w:proofErr w:type="spellEnd"/>
      <w:r w:rsidRPr="004E795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будет нести ответственность за убытки, причиненные потребителю вследствие предоставления ему такой информации.</w:t>
      </w:r>
    </w:p>
    <w:p w:rsidR="004E795C" w:rsidRPr="004E795C" w:rsidRDefault="004E795C" w:rsidP="004E795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4E795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Вместе с тем, у потребителя появляется право требования к владельцу </w:t>
      </w:r>
      <w:proofErr w:type="spellStart"/>
      <w:r w:rsidRPr="004E795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агрегатора</w:t>
      </w:r>
      <w:proofErr w:type="spellEnd"/>
      <w:r w:rsidRPr="004E795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возврата суммы произведенной им предварительной оплаты товара (услуги). Владелец </w:t>
      </w:r>
      <w:proofErr w:type="spellStart"/>
      <w:r w:rsidRPr="004E795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агрегатора</w:t>
      </w:r>
      <w:proofErr w:type="spellEnd"/>
      <w:r w:rsidRPr="004E795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 xml:space="preserve"> в течение 10 дней денежные средства обязан вернуть при одновременном наличии двух условий:</w:t>
      </w:r>
    </w:p>
    <w:p w:rsidR="004E795C" w:rsidRPr="004E795C" w:rsidRDefault="004E795C" w:rsidP="004E795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4E795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1) товар не передан потребителю;</w:t>
      </w:r>
    </w:p>
    <w:p w:rsidR="004E795C" w:rsidRPr="004E795C" w:rsidRDefault="004E795C" w:rsidP="004E795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4E795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2) потребитель направил продавцу уведомление об отказе от исполнения договора купли-продажи в связи с нарушением продавцом (исполнителем) обязательства передать в установленный срок.</w:t>
      </w:r>
    </w:p>
    <w:p w:rsidR="004E795C" w:rsidRPr="004E795C" w:rsidRDefault="004E795C" w:rsidP="004E795C">
      <w:p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  <w:r w:rsidRPr="004E795C"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  <w:t>Изменения вступили в силу с 1 января 2019 года.</w:t>
      </w:r>
    </w:p>
    <w:p w:rsidR="00957880" w:rsidRDefault="00957880"/>
    <w:sectPr w:rsidR="00957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6C0"/>
    <w:rsid w:val="004E795C"/>
    <w:rsid w:val="00957880"/>
    <w:rsid w:val="00E0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2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1266</Characters>
  <Application>Microsoft Office Word</Application>
  <DocSecurity>0</DocSecurity>
  <Lines>10</Lines>
  <Paragraphs>2</Paragraphs>
  <ScaleCrop>false</ScaleCrop>
  <Company>HP</Company>
  <LinksUpToDate>false</LinksUpToDate>
  <CharactersWithSpaces>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2019-06-13T12:47:00Z</dcterms:created>
  <dcterms:modified xsi:type="dcterms:W3CDTF">2019-06-13T12:48:00Z</dcterms:modified>
</cp:coreProperties>
</file>