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01" w:rsidRPr="002A209D" w:rsidRDefault="0043570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09D">
        <w:rPr>
          <w:rFonts w:ascii="Times New Roman" w:hAnsi="Times New Roman" w:cs="Times New Roman"/>
          <w:sz w:val="28"/>
          <w:szCs w:val="28"/>
        </w:rPr>
        <w:t xml:space="preserve">АДМИНИСТРАЦИЯ  ПАЛАЕВСКО -УРЛЕДИМСКОГО </w:t>
      </w:r>
    </w:p>
    <w:p w:rsidR="00435701" w:rsidRPr="002A209D" w:rsidRDefault="0043570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0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701" w:rsidRPr="002A209D" w:rsidRDefault="0043570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09D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35701" w:rsidRPr="002A209D" w:rsidRDefault="00435701" w:rsidP="002A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09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35701" w:rsidRPr="002A209D" w:rsidRDefault="00435701" w:rsidP="002A2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20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A209D">
        <w:rPr>
          <w:rFonts w:ascii="Times New Roman" w:hAnsi="Times New Roman" w:cs="Times New Roman"/>
          <w:b/>
          <w:bCs/>
          <w:sz w:val="28"/>
          <w:szCs w:val="28"/>
        </w:rPr>
        <w:t xml:space="preserve"> ПРОЕКТ П О С Т А Н О В Л Е Н И Я</w:t>
      </w:r>
    </w:p>
    <w:p w:rsidR="00435701" w:rsidRPr="002A209D" w:rsidRDefault="00435701" w:rsidP="002A20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701" w:rsidRPr="002A209D" w:rsidRDefault="00435701" w:rsidP="002A209D">
      <w:pPr>
        <w:rPr>
          <w:rFonts w:ascii="Times New Roman" w:hAnsi="Times New Roman" w:cs="Times New Roman"/>
          <w:sz w:val="28"/>
          <w:szCs w:val="28"/>
        </w:rPr>
      </w:pPr>
      <w:r w:rsidRPr="002A209D">
        <w:rPr>
          <w:rFonts w:ascii="Times New Roman" w:hAnsi="Times New Roman" w:cs="Times New Roman"/>
          <w:sz w:val="28"/>
          <w:szCs w:val="28"/>
        </w:rPr>
        <w:t xml:space="preserve"> От _________.2021г.                                                                            № _</w:t>
      </w:r>
      <w:r w:rsidRPr="002A20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435701" w:rsidRPr="004712F5" w:rsidRDefault="00435701" w:rsidP="004712F5">
      <w:pPr>
        <w:rPr>
          <w:rFonts w:ascii="Times New Roman" w:hAnsi="Times New Roman" w:cs="Times New Roman"/>
          <w:sz w:val="24"/>
          <w:szCs w:val="24"/>
        </w:rPr>
      </w:pPr>
      <w:r w:rsidRPr="002A2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712F5">
        <w:rPr>
          <w:rFonts w:ascii="Times New Roman" w:hAnsi="Times New Roman" w:cs="Times New Roman"/>
          <w:sz w:val="24"/>
          <w:szCs w:val="24"/>
        </w:rPr>
        <w:t>с. Палаевка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 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Палаевско-Урледимского сельского поселения» на 2021-2023</w:t>
      </w: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35701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В целях противодействия незаконному обороту нарко</w:t>
      </w:r>
      <w:r>
        <w:rPr>
          <w:rFonts w:ascii="Times New Roman" w:hAnsi="Times New Roman" w:cs="Times New Roman"/>
          <w:color w:val="000000"/>
          <w:sz w:val="28"/>
          <w:szCs w:val="28"/>
        </w:rPr>
        <w:t>тиков на территории 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оводствуясь Уставом 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поселения Рузаевского муниципального района,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35701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«Профилактика незаконного потребления наркотических средств и психотропных вещес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тв, наркомании на территории Палаевско-Урледимского сельского поселения» на 2021-2023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приложению.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3C3C3C"/>
        </w:rPr>
        <w:t xml:space="preserve">    </w:t>
      </w:r>
      <w:r w:rsidRPr="007459F8">
        <w:t xml:space="preserve"> </w:t>
      </w:r>
      <w:r w:rsidRPr="0000216F">
        <w:rPr>
          <w:rFonts w:ascii="Times New Roman" w:hAnsi="Times New Roman" w:cs="Times New Roman"/>
          <w:sz w:val="28"/>
          <w:szCs w:val="28"/>
        </w:rPr>
        <w:t>2.Настоящее  постановление  подлежит  обнародованию  в  информационном  бюллетене Палаевско-Урледимского сельского поселения и  размещению на официальном сайте  органов  местного  самоуправления Рузаевского муниципального района в сети «Интернет» по адресу:  www.ruzaevka-rm.</w:t>
      </w:r>
    </w:p>
    <w:p w:rsidR="00435701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01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Палаевско-Урледимского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Р.Р.Рахмуков</w:t>
      </w:r>
    </w:p>
    <w:p w:rsidR="00435701" w:rsidRPr="00B64C8E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435701" w:rsidRPr="00B64C8E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35701" w:rsidRPr="00B64C8E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> к постановлению администрации</w:t>
      </w:r>
    </w:p>
    <w:p w:rsidR="00435701" w:rsidRPr="00B64C8E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 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Палаевско-Урледимского </w:t>
      </w:r>
    </w:p>
    <w:p w:rsidR="00435701" w:rsidRPr="00B64C8E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35701" w:rsidRPr="00B64C8E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64C8E">
        <w:rPr>
          <w:rFonts w:ascii="Times New Roman" w:hAnsi="Times New Roman" w:cs="Times New Roman"/>
          <w:color w:val="000000"/>
          <w:sz w:val="24"/>
          <w:szCs w:val="24"/>
        </w:rPr>
        <w:t>от _____.2021г. № __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 сельского поселения» на 2021-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 сельского поселения» на 2021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37"/>
        <w:gridCol w:w="6778"/>
      </w:tblGrid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 сельского поселения» на 2021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прекурсов».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Исполнители: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1.Антинаркотическая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2.Отдел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РФ по Рузаевскому муниципальному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Палаевская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«Централизованная библиотечная система» Рузаевского муниципального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Верхнеурледимская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 «Централизованная библиотечная система» Рузаевского муниципального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Палаевский клуб МБУК «Районный центр культуры» Рузаевского муниципального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Верхнеурледимский клуб МБУК «Районный центр культуры» Рузаевского муниципального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программы:</w:t>
            </w:r>
          </w:p>
        </w:tc>
        <w:tc>
          <w:tcPr>
            <w:tcW w:w="0" w:type="auto"/>
            <w:vAlign w:val="center"/>
          </w:tcPr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-организация системы профилактики наркомании в поселении;</w:t>
            </w:r>
          </w:p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 - 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Палаевско-Урледимского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сфере незаконного оборота наркотиков;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-создание системы стимулов, среди населения жизни без наркотиков.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(добровольные пожертвования личных средств граждан – спонсоров)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Программа,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</w:tbl>
    <w:p w:rsidR="00435701" w:rsidRPr="0000216F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01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701" w:rsidRPr="0000216F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Характеристика программы и обоснование ее решения программно-целевыми методами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Антинаркотическая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 сельского поселения на 2021-2023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хотропных веществ в Палаевско-Урледимском 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сельском поселении.</w:t>
      </w:r>
    </w:p>
    <w:p w:rsidR="00435701" w:rsidRPr="00692761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программы является противодействие незаконному обороту наркотиков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2021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 и предлагает решение следующих основных задач: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профилактики наркомани</w:t>
      </w:r>
      <w:r>
        <w:rPr>
          <w:rFonts w:ascii="Times New Roman" w:hAnsi="Times New Roman" w:cs="Times New Roman"/>
          <w:color w:val="000000"/>
          <w:sz w:val="28"/>
          <w:szCs w:val="28"/>
        </w:rPr>
        <w:t>и в Палаевско-Урледимском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нормативно - правовой базы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сфере незаконного оборота наркотиков;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-создание системы стимулов, среди населения жизни без наркотиков.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государственной политики в области противодействия незаконному обороту наркотических средств, психотропных веществ.</w:t>
      </w:r>
    </w:p>
    <w:p w:rsidR="00435701" w:rsidRPr="00E36E30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          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Профилактика наркопреступности;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Мероприятия первичной профилактики наркомании;</w:t>
      </w:r>
    </w:p>
    <w:p w:rsidR="00435701" w:rsidRPr="00E36E30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Обоснование ресурсного обеспечения программы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Программа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ассчитана на 3 года, период 2021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35701" w:rsidRPr="00E36E30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Механизм реализации программы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Общий контроль исполнения Программы осуществляется Антинаркотической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выполнения мероприятий программы рассматриваются на заседании антинаркотической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35701" w:rsidRPr="00E72C23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Программы возлагается на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5F4E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35701" w:rsidRPr="00E36E30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социально-экономической и иной эффективности реализации программы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поселении.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данной Программы являются: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организационные мероприятия;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- информационное обеспечение деятельности по Программе.</w:t>
      </w:r>
    </w:p>
    <w:p w:rsidR="00435701" w:rsidRDefault="00435701" w:rsidP="00E72C23">
      <w:pPr>
        <w:spacing w:before="100" w:beforeAutospacing="1" w:after="100" w:afterAutospacing="1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01" w:rsidRPr="00E36E30" w:rsidRDefault="00435701" w:rsidP="00E72C2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муниципальной программы</w:t>
      </w:r>
    </w:p>
    <w:p w:rsidR="00435701" w:rsidRPr="005F4E09" w:rsidRDefault="00435701" w:rsidP="00C856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"/>
        <w:gridCol w:w="4744"/>
        <w:gridCol w:w="2238"/>
        <w:gridCol w:w="2090"/>
      </w:tblGrid>
      <w:tr w:rsidR="00435701" w:rsidRPr="00C101B6">
        <w:trPr>
          <w:tblCellSpacing w:w="15" w:type="dxa"/>
        </w:trPr>
        <w:tc>
          <w:tcPr>
            <w:tcW w:w="0" w:type="auto"/>
            <w:vAlign w:val="center"/>
          </w:tcPr>
          <w:p w:rsidR="00435701" w:rsidRPr="00C101B6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435701" w:rsidRPr="00C101B6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435701" w:rsidRPr="00C101B6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435701" w:rsidRPr="00C101B6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1B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библиотек.</w:t>
            </w:r>
          </w:p>
        </w:tc>
        <w:tc>
          <w:tcPr>
            <w:tcW w:w="0" w:type="auto"/>
            <w:vAlign w:val="center"/>
          </w:tcPr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</w:p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0" w:type="auto"/>
            <w:vAlign w:val="center"/>
          </w:tcPr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Библиотеки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АНК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АНК, администрация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1 раз в полугодие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«Скажи наркотикам «НЕТ»</w:t>
            </w:r>
          </w:p>
        </w:tc>
        <w:tc>
          <w:tcPr>
            <w:tcW w:w="0" w:type="auto"/>
            <w:vAlign w:val="center"/>
          </w:tcPr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клубы/по согласованию/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вопросам профилактики наркомании и токсикомании (лекции, дискуссии, викторины) на базе библиотеки</w:t>
            </w:r>
          </w:p>
        </w:tc>
        <w:tc>
          <w:tcPr>
            <w:tcW w:w="0" w:type="auto"/>
            <w:vAlign w:val="center"/>
          </w:tcPr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435701" w:rsidRPr="000F75C3">
        <w:trPr>
          <w:tblCellSpacing w:w="15" w:type="dxa"/>
        </w:trPr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0" w:type="auto"/>
            <w:vAlign w:val="center"/>
          </w:tcPr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01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>Администрация совместно с ФАП</w:t>
            </w:r>
          </w:p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0" w:type="auto"/>
            <w:vAlign w:val="center"/>
          </w:tcPr>
          <w:p w:rsidR="00435701" w:rsidRPr="005F4E09" w:rsidRDefault="00435701" w:rsidP="00C85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4E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   </w:t>
            </w:r>
          </w:p>
        </w:tc>
      </w:tr>
    </w:tbl>
    <w:p w:rsidR="00435701" w:rsidRPr="005F4E09" w:rsidRDefault="00435701" w:rsidP="005966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435701" w:rsidRPr="005F4E09" w:rsidSect="00CF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B74"/>
    <w:multiLevelType w:val="multilevel"/>
    <w:tmpl w:val="F92A5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AC"/>
    <w:rsid w:val="0000216F"/>
    <w:rsid w:val="00073D56"/>
    <w:rsid w:val="000F75C3"/>
    <w:rsid w:val="00101BAF"/>
    <w:rsid w:val="00255C2C"/>
    <w:rsid w:val="002A209D"/>
    <w:rsid w:val="002E5EE4"/>
    <w:rsid w:val="003004FC"/>
    <w:rsid w:val="0041322D"/>
    <w:rsid w:val="0042306C"/>
    <w:rsid w:val="00435701"/>
    <w:rsid w:val="00461CB5"/>
    <w:rsid w:val="004712F5"/>
    <w:rsid w:val="00486239"/>
    <w:rsid w:val="004A6D1A"/>
    <w:rsid w:val="004C52CA"/>
    <w:rsid w:val="004F7646"/>
    <w:rsid w:val="005873EC"/>
    <w:rsid w:val="005966E9"/>
    <w:rsid w:val="005D2F6E"/>
    <w:rsid w:val="005D5290"/>
    <w:rsid w:val="005F4E09"/>
    <w:rsid w:val="00647B7F"/>
    <w:rsid w:val="00671FBB"/>
    <w:rsid w:val="00692761"/>
    <w:rsid w:val="006A19FE"/>
    <w:rsid w:val="006C1860"/>
    <w:rsid w:val="006C1B26"/>
    <w:rsid w:val="006E1729"/>
    <w:rsid w:val="006E2377"/>
    <w:rsid w:val="007459F8"/>
    <w:rsid w:val="007522C2"/>
    <w:rsid w:val="00797F47"/>
    <w:rsid w:val="00882343"/>
    <w:rsid w:val="008C68C8"/>
    <w:rsid w:val="008D2225"/>
    <w:rsid w:val="008D78E3"/>
    <w:rsid w:val="008F3CC7"/>
    <w:rsid w:val="00922C73"/>
    <w:rsid w:val="009B0421"/>
    <w:rsid w:val="009B7C39"/>
    <w:rsid w:val="009C5B68"/>
    <w:rsid w:val="009F5527"/>
    <w:rsid w:val="00A43438"/>
    <w:rsid w:val="00A57FD3"/>
    <w:rsid w:val="00A72DEF"/>
    <w:rsid w:val="00A94FCC"/>
    <w:rsid w:val="00AD0E1A"/>
    <w:rsid w:val="00B64C8E"/>
    <w:rsid w:val="00BC2707"/>
    <w:rsid w:val="00C101B6"/>
    <w:rsid w:val="00C5661F"/>
    <w:rsid w:val="00C856AC"/>
    <w:rsid w:val="00CC6929"/>
    <w:rsid w:val="00CF44A1"/>
    <w:rsid w:val="00D5262E"/>
    <w:rsid w:val="00D725AF"/>
    <w:rsid w:val="00DB7347"/>
    <w:rsid w:val="00DE2228"/>
    <w:rsid w:val="00E36E30"/>
    <w:rsid w:val="00E5694C"/>
    <w:rsid w:val="00E72C23"/>
    <w:rsid w:val="00EA2D69"/>
    <w:rsid w:val="00EC6E26"/>
    <w:rsid w:val="00ED0C0B"/>
    <w:rsid w:val="00F32302"/>
    <w:rsid w:val="00F363A0"/>
    <w:rsid w:val="00F86623"/>
    <w:rsid w:val="00FF4868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56A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C856AC"/>
    <w:rPr>
      <w:i/>
      <w:iCs/>
    </w:rPr>
  </w:style>
  <w:style w:type="character" w:styleId="Strong">
    <w:name w:val="Strong"/>
    <w:basedOn w:val="DefaultParagraphFont"/>
    <w:uiPriority w:val="99"/>
    <w:qFormat/>
    <w:rsid w:val="00C856AC"/>
    <w:rPr>
      <w:b/>
      <w:bCs/>
    </w:rPr>
  </w:style>
  <w:style w:type="paragraph" w:customStyle="1" w:styleId="a">
    <w:name w:val="Знак"/>
    <w:basedOn w:val="Normal"/>
    <w:uiPriority w:val="99"/>
    <w:rsid w:val="002A209D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2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1535</Words>
  <Characters>8754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25</cp:revision>
  <cp:lastPrinted>2021-03-12T06:38:00Z</cp:lastPrinted>
  <dcterms:created xsi:type="dcterms:W3CDTF">2021-03-10T11:46:00Z</dcterms:created>
  <dcterms:modified xsi:type="dcterms:W3CDTF">2021-03-12T07:43:00Z</dcterms:modified>
</cp:coreProperties>
</file>