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CE9" w:rsidRPr="00DB5CE9" w:rsidRDefault="00DB5CE9" w:rsidP="00DB5CE9">
      <w:pPr>
        <w:jc w:val="center"/>
        <w:rPr>
          <w:rFonts w:ascii="Times New Roman" w:hAnsi="Times New Roman"/>
          <w:b/>
          <w:sz w:val="24"/>
          <w:szCs w:val="28"/>
        </w:rPr>
      </w:pPr>
      <w:r w:rsidRPr="00DB5CE9">
        <w:rPr>
          <w:rFonts w:ascii="Times New Roman" w:hAnsi="Times New Roman"/>
          <w:b/>
          <w:sz w:val="24"/>
          <w:szCs w:val="28"/>
        </w:rPr>
        <w:t xml:space="preserve">АДМИНИСТРАЦИЯ  </w:t>
      </w:r>
    </w:p>
    <w:p w:rsidR="00DB5CE9" w:rsidRPr="00DB5CE9" w:rsidRDefault="00DB5CE9" w:rsidP="00DB5CE9">
      <w:pPr>
        <w:jc w:val="center"/>
        <w:rPr>
          <w:rFonts w:ascii="Times New Roman" w:hAnsi="Times New Roman"/>
          <w:b/>
          <w:sz w:val="24"/>
          <w:szCs w:val="28"/>
        </w:rPr>
      </w:pPr>
      <w:r w:rsidRPr="00DB5CE9">
        <w:rPr>
          <w:rFonts w:ascii="Times New Roman" w:hAnsi="Times New Roman"/>
          <w:b/>
          <w:sz w:val="24"/>
          <w:szCs w:val="28"/>
        </w:rPr>
        <w:t>ПАЛАЕВСКО-УРЛЕДИМСКОГО СЕЛЬСКОГО ПОСЕЛЕНИЯ</w:t>
      </w:r>
    </w:p>
    <w:p w:rsidR="00DB5CE9" w:rsidRPr="00DB5CE9" w:rsidRDefault="00DB5CE9" w:rsidP="00DB5CE9">
      <w:pPr>
        <w:jc w:val="center"/>
        <w:rPr>
          <w:rFonts w:ascii="Times New Roman" w:hAnsi="Times New Roman"/>
          <w:b/>
          <w:sz w:val="24"/>
          <w:szCs w:val="28"/>
        </w:rPr>
      </w:pPr>
      <w:r w:rsidRPr="00DB5CE9">
        <w:rPr>
          <w:rFonts w:ascii="Times New Roman" w:hAnsi="Times New Roman"/>
          <w:b/>
          <w:sz w:val="24"/>
          <w:szCs w:val="28"/>
        </w:rPr>
        <w:t>РУЗАЕВСКОГО МУНИЦИПАЛЬНОГО РАЙОНА</w:t>
      </w:r>
    </w:p>
    <w:p w:rsidR="00DB5CE9" w:rsidRPr="00DB5CE9" w:rsidRDefault="00DB5CE9" w:rsidP="00DB5CE9">
      <w:pPr>
        <w:jc w:val="center"/>
        <w:rPr>
          <w:rFonts w:ascii="Times New Roman" w:hAnsi="Times New Roman"/>
          <w:b/>
          <w:sz w:val="24"/>
          <w:szCs w:val="28"/>
        </w:rPr>
      </w:pPr>
      <w:r w:rsidRPr="00DB5CE9">
        <w:rPr>
          <w:rFonts w:ascii="Times New Roman" w:hAnsi="Times New Roman"/>
          <w:b/>
          <w:sz w:val="24"/>
          <w:szCs w:val="28"/>
        </w:rPr>
        <w:t>РЕСПУБЛИКИ МОРДОВИЯ</w:t>
      </w:r>
    </w:p>
    <w:p w:rsidR="00DB5CE9" w:rsidRPr="00DB5CE9" w:rsidRDefault="00DB5CE9" w:rsidP="00DB5CE9">
      <w:pPr>
        <w:jc w:val="center"/>
        <w:rPr>
          <w:rFonts w:ascii="Times New Roman" w:hAnsi="Times New Roman"/>
          <w:b/>
          <w:bCs/>
          <w:sz w:val="24"/>
          <w:szCs w:val="34"/>
        </w:rPr>
      </w:pPr>
      <w:r w:rsidRPr="00DB5CE9">
        <w:rPr>
          <w:rFonts w:ascii="Times New Roman" w:hAnsi="Times New Roman"/>
          <w:b/>
          <w:bCs/>
          <w:sz w:val="24"/>
          <w:szCs w:val="34"/>
        </w:rPr>
        <w:t xml:space="preserve"> </w:t>
      </w:r>
      <w:proofErr w:type="gramStart"/>
      <w:r w:rsidRPr="00DB5CE9">
        <w:rPr>
          <w:rFonts w:ascii="Times New Roman" w:hAnsi="Times New Roman"/>
          <w:b/>
          <w:bCs/>
          <w:sz w:val="24"/>
          <w:szCs w:val="34"/>
        </w:rPr>
        <w:t>П</w:t>
      </w:r>
      <w:proofErr w:type="gramEnd"/>
      <w:r w:rsidRPr="00DB5CE9">
        <w:rPr>
          <w:rFonts w:ascii="Times New Roman" w:hAnsi="Times New Roman"/>
          <w:b/>
          <w:bCs/>
          <w:sz w:val="24"/>
          <w:szCs w:val="34"/>
        </w:rPr>
        <w:t xml:space="preserve"> О С Т А Н О В Л Е Н И Е</w:t>
      </w:r>
    </w:p>
    <w:p w:rsidR="00DB5CE9" w:rsidRPr="00DB5CE9" w:rsidRDefault="00DB5CE9" w:rsidP="00DB5CE9">
      <w:pPr>
        <w:rPr>
          <w:rFonts w:ascii="Times New Roman" w:hAnsi="Times New Roman"/>
          <w:b/>
          <w:sz w:val="24"/>
          <w:szCs w:val="28"/>
        </w:rPr>
      </w:pPr>
      <w:r w:rsidRPr="00DB5CE9">
        <w:rPr>
          <w:rFonts w:ascii="Times New Roman" w:hAnsi="Times New Roman"/>
          <w:b/>
          <w:sz w:val="24"/>
          <w:szCs w:val="28"/>
        </w:rPr>
        <w:t xml:space="preserve">        31.01.2022г.                                                                      №3 </w:t>
      </w:r>
    </w:p>
    <w:p w:rsidR="00DB5CE9" w:rsidRPr="00DB5CE9" w:rsidRDefault="00DB5CE9" w:rsidP="00DB5CE9">
      <w:pPr>
        <w:pStyle w:val="ConsPlusTitle"/>
        <w:jc w:val="center"/>
        <w:rPr>
          <w:rFonts w:ascii="Times New Roman" w:hAnsi="Times New Roman" w:cs="Times New Roman"/>
          <w:sz w:val="24"/>
          <w:szCs w:val="28"/>
        </w:rPr>
      </w:pPr>
      <w:proofErr w:type="spellStart"/>
      <w:r w:rsidRPr="00DB5CE9">
        <w:rPr>
          <w:rFonts w:ascii="Times New Roman" w:hAnsi="Times New Roman" w:cs="Times New Roman"/>
          <w:sz w:val="24"/>
          <w:szCs w:val="28"/>
        </w:rPr>
        <w:t>с</w:t>
      </w:r>
      <w:proofErr w:type="gramStart"/>
      <w:r w:rsidRPr="00DB5CE9">
        <w:rPr>
          <w:rFonts w:ascii="Times New Roman" w:hAnsi="Times New Roman" w:cs="Times New Roman"/>
          <w:sz w:val="24"/>
          <w:szCs w:val="28"/>
        </w:rPr>
        <w:t>.П</w:t>
      </w:r>
      <w:proofErr w:type="gramEnd"/>
      <w:r w:rsidRPr="00DB5CE9">
        <w:rPr>
          <w:rFonts w:ascii="Times New Roman" w:hAnsi="Times New Roman" w:cs="Times New Roman"/>
          <w:sz w:val="24"/>
          <w:szCs w:val="28"/>
        </w:rPr>
        <w:t>алаевка</w:t>
      </w:r>
      <w:proofErr w:type="spellEnd"/>
    </w:p>
    <w:p w:rsidR="003F7ECC" w:rsidRPr="00DB5CE9" w:rsidRDefault="003F7ECC" w:rsidP="00471394">
      <w:pPr>
        <w:rPr>
          <w:rFonts w:ascii="Times New Roman" w:hAnsi="Times New Roman" w:cs="Times New Roman"/>
          <w:b/>
          <w:sz w:val="24"/>
          <w:szCs w:val="24"/>
        </w:rPr>
      </w:pPr>
    </w:p>
    <w:p w:rsidR="003F7ECC" w:rsidRPr="003F7ECC" w:rsidRDefault="00425400" w:rsidP="00471394">
      <w:pPr>
        <w:rPr>
          <w:rFonts w:ascii="Times New Roman" w:hAnsi="Times New Roman" w:cs="Times New Roman"/>
          <w:b/>
          <w:sz w:val="24"/>
          <w:szCs w:val="24"/>
        </w:rPr>
      </w:pPr>
      <w:r>
        <w:rPr>
          <w:rFonts w:ascii="Times New Roman" w:hAnsi="Times New Roman" w:cs="Times New Roman"/>
          <w:b/>
          <w:bCs/>
          <w:sz w:val="24"/>
          <w:szCs w:val="24"/>
        </w:rPr>
        <w:t xml:space="preserve">Об  утверждении </w:t>
      </w:r>
      <w:r w:rsidR="00262FDA">
        <w:rPr>
          <w:rFonts w:ascii="Times New Roman" w:hAnsi="Times New Roman" w:cs="Times New Roman"/>
          <w:b/>
          <w:bCs/>
          <w:sz w:val="24"/>
          <w:szCs w:val="24"/>
        </w:rPr>
        <w:t>Поряд</w:t>
      </w:r>
      <w:r w:rsidR="003F7ECC" w:rsidRPr="003F7ECC">
        <w:rPr>
          <w:rFonts w:ascii="Times New Roman" w:hAnsi="Times New Roman" w:cs="Times New Roman"/>
          <w:b/>
          <w:bCs/>
          <w:sz w:val="24"/>
          <w:szCs w:val="24"/>
        </w:rPr>
        <w:t>к</w:t>
      </w:r>
      <w:r>
        <w:rPr>
          <w:rFonts w:ascii="Times New Roman" w:hAnsi="Times New Roman" w:cs="Times New Roman"/>
          <w:b/>
          <w:bCs/>
          <w:sz w:val="24"/>
          <w:szCs w:val="24"/>
        </w:rPr>
        <w:t>а</w:t>
      </w:r>
      <w:r w:rsidR="003F7ECC" w:rsidRPr="003F7ECC">
        <w:rPr>
          <w:rFonts w:ascii="Times New Roman" w:hAnsi="Times New Roman" w:cs="Times New Roman"/>
          <w:b/>
          <w:bCs/>
          <w:sz w:val="24"/>
          <w:szCs w:val="24"/>
        </w:rPr>
        <w:t xml:space="preserve"> </w:t>
      </w:r>
      <w:r w:rsidR="003F7ECC" w:rsidRPr="003F7ECC">
        <w:rPr>
          <w:rFonts w:ascii="Times New Roman" w:hAnsi="Times New Roman" w:cs="Times New Roman"/>
          <w:b/>
          <w:sz w:val="24"/>
          <w:szCs w:val="24"/>
        </w:rPr>
        <w:t xml:space="preserve">учета бюджетных и денежных обязательств получателей средств бюджета Палаевско-Урледимского сельского поселения </w:t>
      </w:r>
      <w:proofErr w:type="spellStart"/>
      <w:r w:rsidR="003F7ECC" w:rsidRPr="003F7ECC">
        <w:rPr>
          <w:rFonts w:ascii="Times New Roman" w:hAnsi="Times New Roman" w:cs="Times New Roman"/>
          <w:b/>
          <w:sz w:val="24"/>
          <w:szCs w:val="24"/>
        </w:rPr>
        <w:t>Рузаевского</w:t>
      </w:r>
      <w:proofErr w:type="spellEnd"/>
      <w:r w:rsidR="003F7ECC" w:rsidRPr="003F7ECC">
        <w:rPr>
          <w:rFonts w:ascii="Times New Roman" w:hAnsi="Times New Roman" w:cs="Times New Roman"/>
          <w:b/>
          <w:sz w:val="24"/>
          <w:szCs w:val="24"/>
        </w:rPr>
        <w:t xml:space="preserve"> муниципального района Республики Мордовия</w:t>
      </w:r>
    </w:p>
    <w:p w:rsidR="00335A4A" w:rsidRPr="00723666" w:rsidRDefault="00335A4A" w:rsidP="005F2341">
      <w:pPr>
        <w:pStyle w:val="ConsPlusNormal"/>
        <w:ind w:firstLine="540"/>
        <w:jc w:val="center"/>
        <w:rPr>
          <w:rFonts w:ascii="Times New Roman" w:hAnsi="Times New Roman" w:cs="Times New Roman"/>
          <w:sz w:val="24"/>
          <w:szCs w:val="24"/>
        </w:rPr>
      </w:pPr>
      <w:r w:rsidRPr="00723666">
        <w:rPr>
          <w:rFonts w:ascii="Times New Roman" w:hAnsi="Times New Roman" w:cs="Times New Roman"/>
          <w:sz w:val="24"/>
          <w:szCs w:val="24"/>
        </w:rPr>
        <w:t xml:space="preserve">Руководствуясь </w:t>
      </w:r>
      <w:hyperlink r:id="rId5" w:history="1">
        <w:r w:rsidRPr="00723666">
          <w:rPr>
            <w:rFonts w:ascii="Times New Roman" w:hAnsi="Times New Roman" w:cs="Times New Roman"/>
            <w:sz w:val="24"/>
            <w:szCs w:val="24"/>
          </w:rPr>
          <w:t>статьей 219</w:t>
        </w:r>
      </w:hyperlink>
      <w:r w:rsidRPr="00723666">
        <w:rPr>
          <w:rFonts w:ascii="Times New Roman" w:hAnsi="Times New Roman" w:cs="Times New Roman"/>
          <w:sz w:val="24"/>
          <w:szCs w:val="24"/>
        </w:rPr>
        <w:t xml:space="preserve"> Бюджетного кодекса Российской Федерации,</w:t>
      </w:r>
    </w:p>
    <w:p w:rsidR="00335A4A" w:rsidRPr="00723666" w:rsidRDefault="00335A4A" w:rsidP="005F2341">
      <w:pPr>
        <w:pStyle w:val="ConsPlusNormal"/>
        <w:ind w:firstLine="540"/>
        <w:jc w:val="center"/>
        <w:rPr>
          <w:rFonts w:ascii="Times New Roman" w:hAnsi="Times New Roman" w:cs="Times New Roman"/>
          <w:sz w:val="24"/>
          <w:szCs w:val="24"/>
        </w:rPr>
      </w:pPr>
      <w:r w:rsidRPr="00723666">
        <w:rPr>
          <w:rFonts w:ascii="Times New Roman" w:hAnsi="Times New Roman" w:cs="Times New Roman"/>
          <w:sz w:val="24"/>
          <w:szCs w:val="24"/>
        </w:rPr>
        <w:t xml:space="preserve">Администрация Палаевско-Урледимского сельского </w:t>
      </w:r>
      <w:proofErr w:type="spellStart"/>
      <w:r w:rsidRPr="00723666">
        <w:rPr>
          <w:rFonts w:ascii="Times New Roman" w:hAnsi="Times New Roman" w:cs="Times New Roman"/>
          <w:sz w:val="24"/>
          <w:szCs w:val="24"/>
        </w:rPr>
        <w:t>поселения</w:t>
      </w:r>
      <w:r w:rsidR="005F2341" w:rsidRPr="00723666">
        <w:rPr>
          <w:rFonts w:ascii="Times New Roman" w:hAnsi="Times New Roman" w:cs="Times New Roman"/>
          <w:sz w:val="24"/>
          <w:szCs w:val="24"/>
        </w:rPr>
        <w:t>Рузаевского</w:t>
      </w:r>
      <w:proofErr w:type="spellEnd"/>
      <w:r w:rsidR="005F2341" w:rsidRPr="00723666">
        <w:rPr>
          <w:rFonts w:ascii="Times New Roman" w:hAnsi="Times New Roman" w:cs="Times New Roman"/>
          <w:sz w:val="24"/>
          <w:szCs w:val="24"/>
        </w:rPr>
        <w:t xml:space="preserve"> муниципального района Республики Мордовия</w:t>
      </w:r>
    </w:p>
    <w:p w:rsidR="000714CD" w:rsidRDefault="000714CD" w:rsidP="00471394">
      <w:pPr>
        <w:pStyle w:val="ConsPlusNormal"/>
        <w:ind w:firstLine="540"/>
        <w:jc w:val="both"/>
        <w:rPr>
          <w:rFonts w:ascii="Times New Roman" w:hAnsi="Times New Roman" w:cs="Times New Roman"/>
          <w:sz w:val="24"/>
          <w:szCs w:val="24"/>
        </w:rPr>
      </w:pPr>
    </w:p>
    <w:p w:rsidR="00335A4A" w:rsidRPr="00723666" w:rsidRDefault="00335A4A" w:rsidP="000714CD">
      <w:pPr>
        <w:pStyle w:val="ConsPlusNormal"/>
        <w:ind w:firstLine="540"/>
        <w:jc w:val="center"/>
        <w:rPr>
          <w:rFonts w:ascii="Times New Roman" w:hAnsi="Times New Roman" w:cs="Times New Roman"/>
          <w:b/>
          <w:bCs/>
          <w:sz w:val="24"/>
          <w:szCs w:val="24"/>
        </w:rPr>
      </w:pPr>
      <w:r w:rsidRPr="00723666">
        <w:rPr>
          <w:rFonts w:ascii="Times New Roman" w:hAnsi="Times New Roman" w:cs="Times New Roman"/>
          <w:b/>
          <w:bCs/>
          <w:sz w:val="24"/>
          <w:szCs w:val="24"/>
        </w:rPr>
        <w:t>ПОСТАНОВЛЯЕТ:</w:t>
      </w:r>
    </w:p>
    <w:p w:rsidR="00335A4A" w:rsidRPr="00723666" w:rsidRDefault="00335A4A" w:rsidP="009B7F50">
      <w:pPr>
        <w:pStyle w:val="ConsPlusNormal"/>
        <w:spacing w:before="220"/>
        <w:ind w:firstLine="540"/>
        <w:jc w:val="both"/>
        <w:rPr>
          <w:rFonts w:ascii="Times New Roman" w:hAnsi="Times New Roman" w:cs="Times New Roman"/>
          <w:sz w:val="24"/>
          <w:szCs w:val="24"/>
        </w:rPr>
      </w:pPr>
      <w:r w:rsidRPr="00723666">
        <w:rPr>
          <w:rFonts w:ascii="Times New Roman" w:hAnsi="Times New Roman" w:cs="Times New Roman"/>
          <w:sz w:val="24"/>
          <w:szCs w:val="24"/>
        </w:rPr>
        <w:t xml:space="preserve">1. Утвердить прилагаемый </w:t>
      </w:r>
      <w:hyperlink w:anchor="P30" w:history="1">
        <w:r w:rsidRPr="00723666">
          <w:rPr>
            <w:rFonts w:ascii="Times New Roman" w:hAnsi="Times New Roman" w:cs="Times New Roman"/>
            <w:sz w:val="24"/>
            <w:szCs w:val="24"/>
          </w:rPr>
          <w:t>Порядок</w:t>
        </w:r>
      </w:hyperlink>
      <w:bookmarkStart w:id="0" w:name="_Hlk94885752"/>
      <w:r w:rsidR="001A06A5">
        <w:t xml:space="preserve"> </w:t>
      </w:r>
      <w:r w:rsidRPr="00723666">
        <w:rPr>
          <w:rFonts w:ascii="Times New Roman" w:hAnsi="Times New Roman" w:cs="Times New Roman"/>
          <w:sz w:val="24"/>
          <w:szCs w:val="24"/>
        </w:rPr>
        <w:t xml:space="preserve">учета бюджетных и денежных обязательств получателей средств бюджета Палаевско-Урледимского сельского поселения </w:t>
      </w:r>
      <w:proofErr w:type="spellStart"/>
      <w:r w:rsidRPr="00723666">
        <w:rPr>
          <w:rFonts w:ascii="Times New Roman" w:hAnsi="Times New Roman" w:cs="Times New Roman"/>
          <w:sz w:val="24"/>
          <w:szCs w:val="24"/>
        </w:rPr>
        <w:t>Рузаевского</w:t>
      </w:r>
      <w:proofErr w:type="spellEnd"/>
      <w:r w:rsidRPr="00723666">
        <w:rPr>
          <w:rFonts w:ascii="Times New Roman" w:hAnsi="Times New Roman" w:cs="Times New Roman"/>
          <w:sz w:val="24"/>
          <w:szCs w:val="24"/>
        </w:rPr>
        <w:t xml:space="preserve"> муниципального района Республики Мордовия.</w:t>
      </w:r>
      <w:bookmarkEnd w:id="0"/>
    </w:p>
    <w:p w:rsidR="00C74545" w:rsidRDefault="001A06A5" w:rsidP="00C7454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545" w:rsidRPr="003F6876">
        <w:rPr>
          <w:rFonts w:ascii="Times New Roman" w:hAnsi="Times New Roman" w:cs="Times New Roman"/>
          <w:sz w:val="24"/>
          <w:szCs w:val="24"/>
        </w:rPr>
        <w:t>2.</w:t>
      </w:r>
      <w:r w:rsidR="00C74545" w:rsidRPr="003F6876">
        <w:rPr>
          <w:rFonts w:ascii="Times New Roman" w:hAnsi="Times New Roman" w:cs="Times New Roman"/>
          <w:bCs/>
          <w:sz w:val="24"/>
          <w:szCs w:val="24"/>
        </w:rPr>
        <w:t>Призна</w:t>
      </w:r>
      <w:r w:rsidR="00425400">
        <w:rPr>
          <w:rFonts w:ascii="Times New Roman" w:hAnsi="Times New Roman" w:cs="Times New Roman"/>
          <w:bCs/>
          <w:sz w:val="24"/>
          <w:szCs w:val="24"/>
        </w:rPr>
        <w:t>ть утратившим силу постановления</w:t>
      </w:r>
      <w:r w:rsidR="00C74545" w:rsidRPr="003F6876">
        <w:rPr>
          <w:rFonts w:ascii="Times New Roman" w:hAnsi="Times New Roman" w:cs="Times New Roman"/>
          <w:bCs/>
          <w:sz w:val="24"/>
          <w:szCs w:val="24"/>
        </w:rPr>
        <w:t xml:space="preserve"> Администрации </w:t>
      </w:r>
      <w:r w:rsidR="00C74545" w:rsidRPr="002834A1">
        <w:rPr>
          <w:rFonts w:ascii="Times New Roman" w:hAnsi="Times New Roman" w:cs="Times New Roman"/>
          <w:sz w:val="24"/>
          <w:szCs w:val="24"/>
        </w:rPr>
        <w:t>Палаевско-Урледимского</w:t>
      </w:r>
      <w:r w:rsidR="00C74545" w:rsidRPr="003F6876">
        <w:rPr>
          <w:rFonts w:ascii="Times New Roman" w:hAnsi="Times New Roman" w:cs="Times New Roman"/>
          <w:bCs/>
          <w:sz w:val="24"/>
          <w:szCs w:val="24"/>
        </w:rPr>
        <w:t xml:space="preserve"> сельского поселения </w:t>
      </w:r>
      <w:proofErr w:type="spellStart"/>
      <w:r w:rsidR="00C74545" w:rsidRPr="003F6876">
        <w:rPr>
          <w:rFonts w:ascii="Times New Roman" w:hAnsi="Times New Roman" w:cs="Times New Roman"/>
          <w:bCs/>
          <w:sz w:val="24"/>
          <w:szCs w:val="24"/>
        </w:rPr>
        <w:t>Рузаевского</w:t>
      </w:r>
      <w:proofErr w:type="spellEnd"/>
      <w:r w:rsidR="00C74545" w:rsidRPr="003F6876">
        <w:rPr>
          <w:rFonts w:ascii="Times New Roman" w:hAnsi="Times New Roman" w:cs="Times New Roman"/>
          <w:bCs/>
          <w:sz w:val="24"/>
          <w:szCs w:val="24"/>
        </w:rPr>
        <w:t xml:space="preserve"> муниципального района Республики Мордовия</w:t>
      </w:r>
      <w:r w:rsidR="00425400">
        <w:rPr>
          <w:rFonts w:ascii="Times New Roman" w:hAnsi="Times New Roman" w:cs="Times New Roman"/>
          <w:bCs/>
          <w:sz w:val="24"/>
          <w:szCs w:val="24"/>
        </w:rPr>
        <w:t xml:space="preserve">:                                                                                                                                             </w:t>
      </w:r>
      <w:r w:rsidR="00C74545" w:rsidRPr="003F6876">
        <w:rPr>
          <w:rFonts w:ascii="Times New Roman" w:hAnsi="Times New Roman" w:cs="Times New Roman"/>
          <w:bCs/>
          <w:sz w:val="24"/>
          <w:szCs w:val="24"/>
        </w:rPr>
        <w:t xml:space="preserve"> </w:t>
      </w:r>
      <w:r w:rsidR="00425400">
        <w:rPr>
          <w:rFonts w:ascii="Times New Roman" w:hAnsi="Times New Roman" w:cs="Times New Roman"/>
          <w:bCs/>
          <w:sz w:val="24"/>
          <w:szCs w:val="24"/>
        </w:rPr>
        <w:t xml:space="preserve">- </w:t>
      </w:r>
      <w:r w:rsidR="00C74545" w:rsidRPr="003F6876">
        <w:rPr>
          <w:rFonts w:ascii="Times New Roman" w:hAnsi="Times New Roman" w:cs="Times New Roman"/>
          <w:bCs/>
          <w:sz w:val="24"/>
          <w:szCs w:val="24"/>
        </w:rPr>
        <w:t xml:space="preserve">от </w:t>
      </w:r>
      <w:r w:rsidR="00C74545" w:rsidRPr="00C96949">
        <w:rPr>
          <w:rFonts w:ascii="Times New Roman" w:hAnsi="Times New Roman" w:cs="Times New Roman"/>
          <w:bCs/>
          <w:sz w:val="24"/>
          <w:szCs w:val="24"/>
        </w:rPr>
        <w:t>07.02.2019</w:t>
      </w:r>
      <w:r w:rsidRPr="00C96949">
        <w:rPr>
          <w:rFonts w:ascii="Times New Roman" w:hAnsi="Times New Roman" w:cs="Times New Roman"/>
          <w:bCs/>
          <w:sz w:val="24"/>
          <w:szCs w:val="24"/>
        </w:rPr>
        <w:t>г.</w:t>
      </w:r>
      <w:r w:rsidR="00C74545" w:rsidRPr="00C96949">
        <w:rPr>
          <w:rFonts w:ascii="Times New Roman" w:hAnsi="Times New Roman" w:cs="Times New Roman"/>
          <w:bCs/>
          <w:sz w:val="24"/>
          <w:szCs w:val="24"/>
        </w:rPr>
        <w:t xml:space="preserve">№ </w:t>
      </w:r>
      <w:r w:rsidR="000714CD" w:rsidRPr="00C96949">
        <w:rPr>
          <w:rFonts w:ascii="Times New Roman" w:hAnsi="Times New Roman" w:cs="Times New Roman"/>
          <w:bCs/>
          <w:sz w:val="24"/>
          <w:szCs w:val="24"/>
        </w:rPr>
        <w:t>3</w:t>
      </w:r>
      <w:bookmarkStart w:id="1" w:name="_Hlk95117777"/>
      <w:r w:rsidR="00C74545" w:rsidRPr="003F6876">
        <w:rPr>
          <w:rFonts w:ascii="Times New Roman" w:hAnsi="Times New Roman" w:cs="Times New Roman"/>
          <w:bCs/>
          <w:sz w:val="24"/>
          <w:szCs w:val="24"/>
        </w:rPr>
        <w:t>«Поряд</w:t>
      </w:r>
      <w:r w:rsidR="000714CD">
        <w:rPr>
          <w:rFonts w:ascii="Times New Roman" w:hAnsi="Times New Roman" w:cs="Times New Roman"/>
          <w:bCs/>
          <w:sz w:val="24"/>
          <w:szCs w:val="24"/>
        </w:rPr>
        <w:t>ок</w:t>
      </w:r>
      <w:r>
        <w:rPr>
          <w:rFonts w:ascii="Times New Roman" w:hAnsi="Times New Roman" w:cs="Times New Roman"/>
          <w:bCs/>
          <w:sz w:val="24"/>
          <w:szCs w:val="24"/>
        </w:rPr>
        <w:t xml:space="preserve"> </w:t>
      </w:r>
      <w:r w:rsidR="00C74545" w:rsidRPr="00723666">
        <w:rPr>
          <w:rFonts w:ascii="Times New Roman" w:hAnsi="Times New Roman" w:cs="Times New Roman"/>
          <w:sz w:val="24"/>
          <w:szCs w:val="24"/>
        </w:rPr>
        <w:t xml:space="preserve">учета бюджетных и денежных обязательств получателей средств бюджета Палаевско-Урледимского сельского поселения </w:t>
      </w:r>
      <w:proofErr w:type="spellStart"/>
      <w:r w:rsidR="00C74545" w:rsidRPr="00723666">
        <w:rPr>
          <w:rFonts w:ascii="Times New Roman" w:hAnsi="Times New Roman" w:cs="Times New Roman"/>
          <w:sz w:val="24"/>
          <w:szCs w:val="24"/>
        </w:rPr>
        <w:t>Рузаевского</w:t>
      </w:r>
      <w:proofErr w:type="spellEnd"/>
      <w:r w:rsidR="00C74545" w:rsidRPr="00723666">
        <w:rPr>
          <w:rFonts w:ascii="Times New Roman" w:hAnsi="Times New Roman" w:cs="Times New Roman"/>
          <w:sz w:val="24"/>
          <w:szCs w:val="24"/>
        </w:rPr>
        <w:t xml:space="preserve"> муниципального района Республики Мордовия</w:t>
      </w:r>
      <w:bookmarkEnd w:id="1"/>
      <w:r w:rsidR="00C74545" w:rsidRPr="003F6876">
        <w:rPr>
          <w:rFonts w:ascii="Times New Roman" w:hAnsi="Times New Roman" w:cs="Times New Roman"/>
          <w:bCs/>
          <w:sz w:val="24"/>
          <w:szCs w:val="24"/>
        </w:rPr>
        <w:t>»</w:t>
      </w:r>
      <w:r w:rsidR="00C74545">
        <w:rPr>
          <w:rFonts w:ascii="Times New Roman" w:hAnsi="Times New Roman" w:cs="Times New Roman"/>
          <w:sz w:val="24"/>
          <w:szCs w:val="24"/>
        </w:rPr>
        <w:t>;</w:t>
      </w:r>
      <w:r w:rsidR="0042540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2FDA" w:rsidRDefault="00425400" w:rsidP="00822E27">
      <w:pPr>
        <w:spacing w:line="240" w:lineRule="auto"/>
        <w:jc w:val="both"/>
        <w:rPr>
          <w:rFonts w:ascii="Times New Roman" w:hAnsi="Times New Roman" w:cs="Times New Roman"/>
          <w:bCs/>
          <w:sz w:val="24"/>
          <w:szCs w:val="28"/>
        </w:rPr>
      </w:pPr>
      <w:r>
        <w:rPr>
          <w:rFonts w:ascii="Times New Roman" w:hAnsi="Times New Roman" w:cs="Times New Roman"/>
          <w:sz w:val="24"/>
          <w:szCs w:val="24"/>
        </w:rPr>
        <w:t>- от</w:t>
      </w:r>
      <w:r w:rsidR="00822E27">
        <w:rPr>
          <w:rFonts w:ascii="Times New Roman" w:hAnsi="Times New Roman" w:cs="Times New Roman"/>
          <w:bCs/>
          <w:sz w:val="24"/>
          <w:szCs w:val="28"/>
        </w:rPr>
        <w:t xml:space="preserve"> 16.05.2019 г. №18 «О  внесении  изменений в постановление Администрации </w:t>
      </w:r>
      <w:r w:rsidR="00822E27">
        <w:rPr>
          <w:rFonts w:ascii="Times New Roman" w:hAnsi="Times New Roman" w:cs="Times New Roman"/>
          <w:sz w:val="24"/>
          <w:szCs w:val="28"/>
        </w:rPr>
        <w:t>Палаевско-Урледимского</w:t>
      </w:r>
      <w:r w:rsidR="00822E27">
        <w:rPr>
          <w:rFonts w:ascii="Times New Roman" w:hAnsi="Times New Roman" w:cs="Times New Roman"/>
          <w:bCs/>
          <w:sz w:val="24"/>
          <w:szCs w:val="28"/>
        </w:rPr>
        <w:t xml:space="preserve"> сельского поселения </w:t>
      </w:r>
      <w:proofErr w:type="spellStart"/>
      <w:r w:rsidR="00822E27">
        <w:rPr>
          <w:rFonts w:ascii="Times New Roman" w:hAnsi="Times New Roman" w:cs="Times New Roman"/>
          <w:bCs/>
          <w:sz w:val="24"/>
          <w:szCs w:val="28"/>
        </w:rPr>
        <w:t>Рузаевского</w:t>
      </w:r>
      <w:proofErr w:type="spellEnd"/>
      <w:r w:rsidR="00822E27">
        <w:rPr>
          <w:rFonts w:ascii="Times New Roman" w:hAnsi="Times New Roman" w:cs="Times New Roman"/>
          <w:bCs/>
          <w:sz w:val="24"/>
          <w:szCs w:val="28"/>
        </w:rPr>
        <w:t xml:space="preserve"> муниципального района Республики Мордовия  от07.02.2019г№№3»</w:t>
      </w:r>
    </w:p>
    <w:p w:rsidR="00C74545" w:rsidRPr="003F6876" w:rsidRDefault="00DF273C" w:rsidP="00DF273C">
      <w:pPr>
        <w:spacing w:line="240" w:lineRule="auto"/>
        <w:jc w:val="both"/>
        <w:rPr>
          <w:rFonts w:ascii="Times New Roman" w:hAnsi="Times New Roman" w:cs="Times New Roman"/>
          <w:sz w:val="24"/>
          <w:szCs w:val="24"/>
        </w:rPr>
      </w:pPr>
      <w:r>
        <w:rPr>
          <w:rFonts w:ascii="Times New Roman" w:hAnsi="Times New Roman" w:cs="Times New Roman"/>
          <w:bCs/>
          <w:sz w:val="24"/>
          <w:szCs w:val="28"/>
        </w:rPr>
        <w:t xml:space="preserve">        </w:t>
      </w:r>
      <w:r w:rsidRPr="003F6876">
        <w:rPr>
          <w:rFonts w:ascii="Times New Roman" w:hAnsi="Times New Roman" w:cs="Times New Roman"/>
          <w:sz w:val="24"/>
          <w:szCs w:val="24"/>
        </w:rPr>
        <w:t xml:space="preserve"> </w:t>
      </w:r>
      <w:r w:rsidR="00C74545" w:rsidRPr="003F6876">
        <w:rPr>
          <w:rFonts w:ascii="Times New Roman" w:hAnsi="Times New Roman" w:cs="Times New Roman"/>
          <w:sz w:val="24"/>
          <w:szCs w:val="24"/>
        </w:rPr>
        <w:t xml:space="preserve">3. </w:t>
      </w:r>
      <w:proofErr w:type="gramStart"/>
      <w:r w:rsidR="00C74545" w:rsidRPr="003F6876">
        <w:rPr>
          <w:rFonts w:ascii="Times New Roman" w:hAnsi="Times New Roman" w:cs="Times New Roman"/>
          <w:sz w:val="24"/>
          <w:szCs w:val="24"/>
        </w:rPr>
        <w:t>Контроль за</w:t>
      </w:r>
      <w:proofErr w:type="gramEnd"/>
      <w:r w:rsidR="00C74545" w:rsidRPr="003F6876">
        <w:rPr>
          <w:rFonts w:ascii="Times New Roman" w:hAnsi="Times New Roman" w:cs="Times New Roman"/>
          <w:sz w:val="24"/>
          <w:szCs w:val="24"/>
        </w:rPr>
        <w:t xml:space="preserve"> исполнением настоящего </w:t>
      </w:r>
      <w:r w:rsidR="00C74545">
        <w:rPr>
          <w:rFonts w:ascii="Times New Roman" w:hAnsi="Times New Roman" w:cs="Times New Roman"/>
          <w:sz w:val="24"/>
          <w:szCs w:val="24"/>
        </w:rPr>
        <w:t>п</w:t>
      </w:r>
      <w:r w:rsidR="00C74545" w:rsidRPr="003F6876">
        <w:rPr>
          <w:rFonts w:ascii="Times New Roman" w:hAnsi="Times New Roman" w:cs="Times New Roman"/>
          <w:sz w:val="24"/>
          <w:szCs w:val="24"/>
        </w:rPr>
        <w:t>остановления оставляю за собой.</w:t>
      </w:r>
    </w:p>
    <w:p w:rsidR="000714CD" w:rsidRDefault="001A06A5" w:rsidP="001A06A5">
      <w:pPr>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C74545" w:rsidRPr="003F6876">
        <w:rPr>
          <w:rFonts w:ascii="Times New Roman" w:hAnsi="Times New Roman" w:cs="Times New Roman"/>
          <w:sz w:val="24"/>
          <w:szCs w:val="24"/>
        </w:rPr>
        <w:t xml:space="preserve">4. </w:t>
      </w:r>
      <w:r w:rsidR="00C74545" w:rsidRPr="003F6876">
        <w:rPr>
          <w:rFonts w:ascii="Times New Roman" w:hAnsi="Times New Roman" w:cs="Times New Roman"/>
          <w:color w:val="000000"/>
          <w:sz w:val="24"/>
          <w:szCs w:val="24"/>
        </w:rPr>
        <w:t>Настоящее постановление</w:t>
      </w:r>
      <w:r w:rsidR="003F7ECC">
        <w:rPr>
          <w:rFonts w:ascii="Times New Roman" w:hAnsi="Times New Roman" w:cs="Times New Roman"/>
          <w:color w:val="000000"/>
          <w:sz w:val="24"/>
          <w:szCs w:val="24"/>
        </w:rPr>
        <w:t xml:space="preserve">  подлежит  обнародованию</w:t>
      </w:r>
      <w:r w:rsidR="00C74545" w:rsidRPr="003F6876">
        <w:rPr>
          <w:rFonts w:ascii="Times New Roman" w:hAnsi="Times New Roman" w:cs="Times New Roman"/>
          <w:sz w:val="24"/>
          <w:szCs w:val="24"/>
        </w:rPr>
        <w:t xml:space="preserve"> в информационном бюллетене </w:t>
      </w:r>
      <w:r w:rsidR="00C74545" w:rsidRPr="002834A1">
        <w:rPr>
          <w:rFonts w:ascii="Times New Roman" w:hAnsi="Times New Roman" w:cs="Times New Roman"/>
          <w:sz w:val="24"/>
          <w:szCs w:val="24"/>
        </w:rPr>
        <w:t>Палаевско-Урледимского</w:t>
      </w:r>
      <w:r w:rsidR="00C74545" w:rsidRPr="003F6876">
        <w:rPr>
          <w:rFonts w:ascii="Times New Roman" w:hAnsi="Times New Roman" w:cs="Times New Roman"/>
          <w:sz w:val="24"/>
          <w:szCs w:val="24"/>
        </w:rPr>
        <w:t xml:space="preserve"> сельского</w:t>
      </w:r>
      <w:r w:rsidR="003F7ECC">
        <w:rPr>
          <w:rFonts w:ascii="Times New Roman" w:hAnsi="Times New Roman" w:cs="Times New Roman"/>
          <w:sz w:val="24"/>
          <w:szCs w:val="24"/>
        </w:rPr>
        <w:t xml:space="preserve"> поселения  и</w:t>
      </w:r>
      <w:r w:rsidR="00C74545" w:rsidRPr="003F6876">
        <w:rPr>
          <w:rFonts w:ascii="Times New Roman" w:hAnsi="Times New Roman" w:cs="Times New Roman"/>
          <w:sz w:val="24"/>
          <w:szCs w:val="24"/>
        </w:rPr>
        <w:t xml:space="preserve"> размещению на официальном сайте органов местного самоуправления</w:t>
      </w:r>
      <w:r w:rsidR="00C74545" w:rsidRPr="003F6876">
        <w:rPr>
          <w:rFonts w:ascii="Times New Roman" w:hAnsi="Times New Roman" w:cs="Times New Roman"/>
          <w:color w:val="000000"/>
          <w:sz w:val="24"/>
          <w:szCs w:val="24"/>
        </w:rPr>
        <w:t xml:space="preserve"> </w:t>
      </w:r>
      <w:proofErr w:type="spellStart"/>
      <w:r w:rsidR="00C74545" w:rsidRPr="003F6876">
        <w:rPr>
          <w:rFonts w:ascii="Times New Roman" w:hAnsi="Times New Roman" w:cs="Times New Roman"/>
          <w:color w:val="000000"/>
          <w:sz w:val="24"/>
          <w:szCs w:val="24"/>
        </w:rPr>
        <w:t>Рузаевского</w:t>
      </w:r>
      <w:proofErr w:type="spellEnd"/>
      <w:r w:rsidR="00C74545" w:rsidRPr="003F6876">
        <w:rPr>
          <w:rFonts w:ascii="Times New Roman" w:hAnsi="Times New Roman" w:cs="Times New Roman"/>
          <w:color w:val="000000"/>
          <w:sz w:val="24"/>
          <w:szCs w:val="24"/>
        </w:rPr>
        <w:t xml:space="preserve"> муниципального района в сети «Интернет» по адресу: </w:t>
      </w:r>
      <w:hyperlink r:id="rId6" w:history="1">
        <w:r w:rsidR="003F7ECC" w:rsidRPr="001545DD">
          <w:rPr>
            <w:rStyle w:val="a6"/>
            <w:sz w:val="24"/>
            <w:szCs w:val="24"/>
          </w:rPr>
          <w:t>www.ruzaevka-rm.ru</w:t>
        </w:r>
      </w:hyperlink>
      <w:r w:rsidR="00C74545" w:rsidRPr="003F6876">
        <w:rPr>
          <w:rFonts w:ascii="Times New Roman" w:hAnsi="Times New Roman" w:cs="Times New Roman"/>
          <w:color w:val="000000"/>
          <w:sz w:val="24"/>
          <w:szCs w:val="24"/>
        </w:rPr>
        <w:t>.</w:t>
      </w:r>
      <w:r w:rsidR="003F7ECC">
        <w:rPr>
          <w:rFonts w:ascii="Times New Roman" w:hAnsi="Times New Roman" w:cs="Times New Roman"/>
          <w:color w:val="000000"/>
          <w:sz w:val="24"/>
          <w:szCs w:val="24"/>
        </w:rPr>
        <w:t xml:space="preserve"> </w:t>
      </w:r>
      <w:r w:rsidR="00C74545" w:rsidRPr="003F6876">
        <w:rPr>
          <w:rFonts w:ascii="Times New Roman" w:hAnsi="Times New Roman" w:cs="Times New Roman"/>
          <w:color w:val="000000"/>
          <w:sz w:val="24"/>
          <w:szCs w:val="24"/>
        </w:rPr>
        <w:t xml:space="preserve">и распространяет действие на правоотношение, возникшие </w:t>
      </w:r>
      <w:r w:rsidR="00C74545" w:rsidRPr="003F6876">
        <w:rPr>
          <w:rFonts w:ascii="Times New Roman" w:hAnsi="Times New Roman" w:cs="Times New Roman"/>
          <w:bCs/>
          <w:color w:val="000000"/>
          <w:sz w:val="24"/>
          <w:szCs w:val="24"/>
        </w:rPr>
        <w:t>с 01 января 2022 года</w:t>
      </w:r>
      <w:r w:rsidR="00C74545" w:rsidRPr="003F6876">
        <w:rPr>
          <w:rFonts w:ascii="Times New Roman" w:hAnsi="Times New Roman" w:cs="Times New Roman"/>
          <w:color w:val="000000"/>
          <w:sz w:val="24"/>
          <w:szCs w:val="24"/>
        </w:rPr>
        <w:t>.</w:t>
      </w:r>
    </w:p>
    <w:p w:rsidR="001A06A5" w:rsidRDefault="001A06A5" w:rsidP="00262FDA">
      <w:pPr>
        <w:jc w:val="both"/>
        <w:rPr>
          <w:rFonts w:ascii="Times New Roman" w:hAnsi="Times New Roman" w:cs="Times New Roman"/>
          <w:color w:val="000000"/>
          <w:sz w:val="24"/>
          <w:szCs w:val="24"/>
        </w:rPr>
      </w:pPr>
    </w:p>
    <w:p w:rsidR="00DF273C" w:rsidRPr="000714CD" w:rsidRDefault="00DF273C" w:rsidP="00262FDA">
      <w:pPr>
        <w:jc w:val="both"/>
        <w:rPr>
          <w:rFonts w:ascii="Times New Roman" w:hAnsi="Times New Roman" w:cs="Times New Roman"/>
          <w:color w:val="000000"/>
          <w:sz w:val="24"/>
          <w:szCs w:val="24"/>
        </w:rPr>
      </w:pPr>
    </w:p>
    <w:p w:rsidR="00C74545" w:rsidRPr="003F6876" w:rsidRDefault="00C74545" w:rsidP="00C74545">
      <w:pPr>
        <w:pStyle w:val="ConsPlusNormal"/>
        <w:jc w:val="both"/>
        <w:rPr>
          <w:rFonts w:ascii="Times New Roman" w:hAnsi="Times New Roman" w:cs="Times New Roman"/>
          <w:sz w:val="24"/>
          <w:szCs w:val="24"/>
        </w:rPr>
      </w:pPr>
      <w:r w:rsidRPr="003F6876">
        <w:rPr>
          <w:rFonts w:ascii="Times New Roman" w:hAnsi="Times New Roman" w:cs="Times New Roman"/>
          <w:sz w:val="24"/>
          <w:szCs w:val="24"/>
        </w:rPr>
        <w:t xml:space="preserve">Глава </w:t>
      </w:r>
      <w:r w:rsidRPr="002834A1">
        <w:rPr>
          <w:rFonts w:ascii="Times New Roman" w:hAnsi="Times New Roman" w:cs="Times New Roman"/>
          <w:sz w:val="24"/>
          <w:szCs w:val="24"/>
        </w:rPr>
        <w:t>Палаевско-Урледимского</w:t>
      </w:r>
    </w:p>
    <w:p w:rsidR="000714CD" w:rsidRDefault="00C74545" w:rsidP="00C74545">
      <w:pPr>
        <w:pStyle w:val="ConsPlusNormal"/>
        <w:jc w:val="both"/>
        <w:rPr>
          <w:rFonts w:ascii="Times New Roman" w:hAnsi="Times New Roman" w:cs="Times New Roman"/>
          <w:sz w:val="24"/>
          <w:szCs w:val="24"/>
        </w:rPr>
      </w:pPr>
      <w:r w:rsidRPr="003F6876">
        <w:rPr>
          <w:rFonts w:ascii="Times New Roman" w:hAnsi="Times New Roman" w:cs="Times New Roman"/>
          <w:sz w:val="24"/>
          <w:szCs w:val="24"/>
        </w:rPr>
        <w:t xml:space="preserve">сельского поселения </w:t>
      </w:r>
      <w:proofErr w:type="spellStart"/>
      <w:r w:rsidRPr="003F6876">
        <w:rPr>
          <w:rFonts w:ascii="Times New Roman" w:hAnsi="Times New Roman" w:cs="Times New Roman"/>
          <w:sz w:val="24"/>
          <w:szCs w:val="24"/>
        </w:rPr>
        <w:t>Рузаевского</w:t>
      </w:r>
      <w:proofErr w:type="spellEnd"/>
      <w:r w:rsidRPr="003F6876">
        <w:rPr>
          <w:rFonts w:ascii="Times New Roman" w:hAnsi="Times New Roman" w:cs="Times New Roman"/>
          <w:sz w:val="24"/>
          <w:szCs w:val="24"/>
        </w:rPr>
        <w:t xml:space="preserve"> </w:t>
      </w:r>
    </w:p>
    <w:p w:rsidR="00C74545" w:rsidRDefault="00C74545" w:rsidP="000714CD">
      <w:pPr>
        <w:pStyle w:val="ConsPlusNormal"/>
        <w:rPr>
          <w:rFonts w:ascii="Times New Roman" w:hAnsi="Times New Roman" w:cs="Times New Roman"/>
          <w:sz w:val="24"/>
          <w:szCs w:val="24"/>
        </w:rPr>
      </w:pPr>
      <w:proofErr w:type="gramStart"/>
      <w:r w:rsidRPr="003F6876">
        <w:rPr>
          <w:rFonts w:ascii="Times New Roman" w:hAnsi="Times New Roman" w:cs="Times New Roman"/>
          <w:sz w:val="24"/>
          <w:szCs w:val="24"/>
        </w:rPr>
        <w:t>муниципального</w:t>
      </w:r>
      <w:proofErr w:type="gramEnd"/>
      <w:r w:rsidRPr="003F6876">
        <w:rPr>
          <w:rFonts w:ascii="Times New Roman" w:hAnsi="Times New Roman" w:cs="Times New Roman"/>
          <w:sz w:val="24"/>
          <w:szCs w:val="24"/>
        </w:rPr>
        <w:t xml:space="preserve"> </w:t>
      </w:r>
      <w:proofErr w:type="spellStart"/>
      <w:r w:rsidRPr="003F6876">
        <w:rPr>
          <w:rFonts w:ascii="Times New Roman" w:hAnsi="Times New Roman" w:cs="Times New Roman"/>
          <w:sz w:val="24"/>
          <w:szCs w:val="24"/>
        </w:rPr>
        <w:t>районаРеспублики</w:t>
      </w:r>
      <w:proofErr w:type="spellEnd"/>
      <w:r w:rsidRPr="003F6876">
        <w:rPr>
          <w:rFonts w:ascii="Times New Roman" w:hAnsi="Times New Roman" w:cs="Times New Roman"/>
          <w:sz w:val="24"/>
          <w:szCs w:val="24"/>
        </w:rPr>
        <w:t xml:space="preserve"> Мордовия                                                   </w:t>
      </w:r>
      <w:proofErr w:type="spellStart"/>
      <w:r>
        <w:rPr>
          <w:rFonts w:ascii="Times New Roman" w:hAnsi="Times New Roman" w:cs="Times New Roman"/>
          <w:sz w:val="24"/>
          <w:szCs w:val="24"/>
        </w:rPr>
        <w:t>Р</w:t>
      </w:r>
      <w:r w:rsidRPr="007D1398">
        <w:rPr>
          <w:rFonts w:ascii="Times New Roman" w:hAnsi="Times New Roman" w:cs="Times New Roman"/>
          <w:sz w:val="24"/>
          <w:szCs w:val="24"/>
        </w:rPr>
        <w:t>.</w:t>
      </w:r>
      <w:r>
        <w:rPr>
          <w:rFonts w:ascii="Times New Roman" w:hAnsi="Times New Roman" w:cs="Times New Roman"/>
          <w:sz w:val="24"/>
          <w:szCs w:val="24"/>
        </w:rPr>
        <w:t>Р</w:t>
      </w:r>
      <w:r w:rsidRPr="007D1398">
        <w:rPr>
          <w:rFonts w:ascii="Times New Roman" w:hAnsi="Times New Roman" w:cs="Times New Roman"/>
          <w:sz w:val="24"/>
          <w:szCs w:val="24"/>
        </w:rPr>
        <w:t>.</w:t>
      </w:r>
      <w:r>
        <w:rPr>
          <w:rFonts w:ascii="Times New Roman" w:hAnsi="Times New Roman" w:cs="Times New Roman"/>
          <w:sz w:val="24"/>
          <w:szCs w:val="24"/>
        </w:rPr>
        <w:t>Рахмуков</w:t>
      </w:r>
      <w:proofErr w:type="spellEnd"/>
    </w:p>
    <w:p w:rsidR="000714CD" w:rsidRDefault="000714CD" w:rsidP="000714CD">
      <w:pPr>
        <w:pStyle w:val="ConsPlusNormal"/>
        <w:jc w:val="both"/>
        <w:rPr>
          <w:rFonts w:ascii="Times New Roman" w:hAnsi="Times New Roman" w:cs="Times New Roman"/>
          <w:sz w:val="24"/>
          <w:szCs w:val="24"/>
        </w:rPr>
      </w:pPr>
    </w:p>
    <w:p w:rsidR="005F2341" w:rsidRDefault="005F2341" w:rsidP="000714CD">
      <w:pPr>
        <w:pStyle w:val="ConsPlusNormal"/>
        <w:jc w:val="both"/>
        <w:rPr>
          <w:rFonts w:ascii="Times New Roman" w:hAnsi="Times New Roman" w:cs="Times New Roman"/>
          <w:sz w:val="24"/>
          <w:szCs w:val="24"/>
        </w:rPr>
      </w:pPr>
    </w:p>
    <w:p w:rsidR="00B65861" w:rsidRDefault="00B65861" w:rsidP="000714CD">
      <w:pPr>
        <w:pStyle w:val="ConsPlusNormal"/>
        <w:jc w:val="both"/>
        <w:rPr>
          <w:rFonts w:ascii="Times New Roman" w:hAnsi="Times New Roman" w:cs="Times New Roman"/>
          <w:sz w:val="24"/>
          <w:szCs w:val="24"/>
        </w:rPr>
      </w:pPr>
    </w:p>
    <w:p w:rsidR="00335A4A" w:rsidRPr="00155463" w:rsidRDefault="00335A4A" w:rsidP="00471394">
      <w:pPr>
        <w:pStyle w:val="ConsPlusNormal"/>
        <w:jc w:val="right"/>
        <w:outlineLvl w:val="0"/>
        <w:rPr>
          <w:rFonts w:ascii="Times New Roman" w:hAnsi="Times New Roman" w:cs="Times New Roman"/>
          <w:sz w:val="24"/>
          <w:szCs w:val="24"/>
        </w:rPr>
      </w:pPr>
      <w:r w:rsidRPr="00155463">
        <w:rPr>
          <w:rFonts w:ascii="Times New Roman" w:hAnsi="Times New Roman" w:cs="Times New Roman"/>
          <w:sz w:val="24"/>
          <w:szCs w:val="24"/>
        </w:rPr>
        <w:t>Утвержден</w:t>
      </w:r>
    </w:p>
    <w:p w:rsidR="00335A4A" w:rsidRPr="00155463" w:rsidRDefault="00335A4A" w:rsidP="00471394">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w:t>
      </w:r>
    </w:p>
    <w:p w:rsidR="00335A4A" w:rsidRDefault="00335A4A" w:rsidP="005B1527">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 xml:space="preserve">администрации </w:t>
      </w:r>
      <w:r>
        <w:rPr>
          <w:rFonts w:ascii="Times New Roman" w:hAnsi="Times New Roman" w:cs="Times New Roman"/>
          <w:sz w:val="24"/>
          <w:szCs w:val="24"/>
        </w:rPr>
        <w:t>Палаевско-Урледимского</w:t>
      </w:r>
    </w:p>
    <w:p w:rsidR="00335A4A" w:rsidRPr="00155463" w:rsidRDefault="00335A4A" w:rsidP="005B152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Рузаевского</w:t>
      </w:r>
      <w:proofErr w:type="spellEnd"/>
    </w:p>
    <w:p w:rsidR="00335A4A" w:rsidRPr="00155463" w:rsidRDefault="00335A4A" w:rsidP="00471394">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муниципального района</w:t>
      </w:r>
    </w:p>
    <w:p w:rsidR="00335A4A" w:rsidRPr="00155463" w:rsidRDefault="00335A4A" w:rsidP="00471394">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Республики Мордовия</w:t>
      </w:r>
    </w:p>
    <w:p w:rsidR="00335A4A" w:rsidRPr="00155463" w:rsidRDefault="00335A4A" w:rsidP="00471394">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 xml:space="preserve">от </w:t>
      </w:r>
      <w:r w:rsidR="001A06A5">
        <w:rPr>
          <w:rFonts w:ascii="Times New Roman" w:hAnsi="Times New Roman" w:cs="Times New Roman"/>
          <w:sz w:val="24"/>
          <w:szCs w:val="24"/>
        </w:rPr>
        <w:t xml:space="preserve"> 31.01.</w:t>
      </w:r>
      <w:r w:rsidR="00C74545">
        <w:rPr>
          <w:rFonts w:ascii="Times New Roman" w:hAnsi="Times New Roman" w:cs="Times New Roman"/>
          <w:sz w:val="24"/>
          <w:szCs w:val="24"/>
        </w:rPr>
        <w:t>2</w:t>
      </w:r>
      <w:r w:rsidRPr="00155463">
        <w:rPr>
          <w:rFonts w:ascii="Times New Roman" w:hAnsi="Times New Roman" w:cs="Times New Roman"/>
          <w:sz w:val="24"/>
          <w:szCs w:val="24"/>
        </w:rPr>
        <w:t>0</w:t>
      </w:r>
      <w:r w:rsidR="00C74545">
        <w:rPr>
          <w:rFonts w:ascii="Times New Roman" w:hAnsi="Times New Roman" w:cs="Times New Roman"/>
          <w:sz w:val="24"/>
          <w:szCs w:val="24"/>
        </w:rPr>
        <w:t>22</w:t>
      </w:r>
      <w:r w:rsidRPr="00155463">
        <w:rPr>
          <w:rFonts w:ascii="Times New Roman" w:hAnsi="Times New Roman" w:cs="Times New Roman"/>
          <w:sz w:val="24"/>
          <w:szCs w:val="24"/>
        </w:rPr>
        <w:t xml:space="preserve"> г. №</w:t>
      </w:r>
      <w:r w:rsidR="001A06A5">
        <w:rPr>
          <w:rFonts w:ascii="Times New Roman" w:hAnsi="Times New Roman" w:cs="Times New Roman"/>
          <w:sz w:val="24"/>
          <w:szCs w:val="24"/>
        </w:rPr>
        <w:t>3</w:t>
      </w:r>
    </w:p>
    <w:p w:rsidR="00335A4A" w:rsidRPr="00155463" w:rsidRDefault="00335A4A" w:rsidP="001A06A5">
      <w:pPr>
        <w:pStyle w:val="ConsPlusTitle"/>
        <w:rPr>
          <w:rFonts w:ascii="Times New Roman" w:hAnsi="Times New Roman" w:cs="Times New Roman"/>
          <w:sz w:val="24"/>
          <w:szCs w:val="24"/>
        </w:rPr>
      </w:pPr>
    </w:p>
    <w:p w:rsidR="00335A4A" w:rsidRPr="00155463" w:rsidRDefault="00335A4A">
      <w:pPr>
        <w:pStyle w:val="ConsPlusNormal"/>
        <w:jc w:val="both"/>
        <w:rPr>
          <w:rFonts w:ascii="Times New Roman" w:hAnsi="Times New Roman" w:cs="Times New Roman"/>
          <w:sz w:val="24"/>
          <w:szCs w:val="24"/>
        </w:rPr>
      </w:pPr>
    </w:p>
    <w:p w:rsidR="001A06A5" w:rsidRPr="001A06A5" w:rsidRDefault="001A06A5" w:rsidP="001A06A5">
      <w:pPr>
        <w:rPr>
          <w:rFonts w:ascii="Times New Roman" w:hAnsi="Times New Roman" w:cs="Times New Roman"/>
          <w:b/>
          <w:bCs/>
          <w:sz w:val="24"/>
          <w:szCs w:val="24"/>
        </w:rPr>
      </w:pPr>
      <w:bookmarkStart w:id="2" w:name="P30"/>
      <w:bookmarkEnd w:id="2"/>
      <w:r>
        <w:rPr>
          <w:rFonts w:ascii="Times New Roman" w:hAnsi="Times New Roman" w:cs="Times New Roman"/>
          <w:b/>
          <w:bCs/>
          <w:sz w:val="24"/>
          <w:szCs w:val="24"/>
        </w:rPr>
        <w:t xml:space="preserve">                                                  </w:t>
      </w:r>
      <w:r w:rsidRPr="003F7ECC">
        <w:rPr>
          <w:rFonts w:ascii="Times New Roman" w:hAnsi="Times New Roman" w:cs="Times New Roman"/>
          <w:b/>
          <w:bCs/>
          <w:sz w:val="24"/>
          <w:szCs w:val="24"/>
        </w:rPr>
        <w:t xml:space="preserve">Порядок </w:t>
      </w:r>
      <w:r>
        <w:rPr>
          <w:rFonts w:ascii="Times New Roman" w:hAnsi="Times New Roman" w:cs="Times New Roman"/>
          <w:b/>
          <w:bCs/>
          <w:sz w:val="24"/>
          <w:szCs w:val="24"/>
        </w:rPr>
        <w:t xml:space="preserve">                                                                                                                                  </w:t>
      </w:r>
      <w:r w:rsidRPr="003F7ECC">
        <w:rPr>
          <w:rFonts w:ascii="Times New Roman" w:hAnsi="Times New Roman" w:cs="Times New Roman"/>
          <w:b/>
          <w:sz w:val="24"/>
          <w:szCs w:val="24"/>
        </w:rPr>
        <w:t xml:space="preserve">учета бюджетных и денежных обязательств получателей средств бюджета Палаевско-Урледимского сельского поселения </w:t>
      </w:r>
      <w:proofErr w:type="spellStart"/>
      <w:r w:rsidRPr="003F7ECC">
        <w:rPr>
          <w:rFonts w:ascii="Times New Roman" w:hAnsi="Times New Roman" w:cs="Times New Roman"/>
          <w:b/>
          <w:sz w:val="24"/>
          <w:szCs w:val="24"/>
        </w:rPr>
        <w:t>Рузаевского</w:t>
      </w:r>
      <w:proofErr w:type="spellEnd"/>
      <w:r w:rsidRPr="003F7ECC">
        <w:rPr>
          <w:rFonts w:ascii="Times New Roman" w:hAnsi="Times New Roman" w:cs="Times New Roman"/>
          <w:b/>
          <w:sz w:val="24"/>
          <w:szCs w:val="24"/>
        </w:rPr>
        <w:t xml:space="preserve"> муниципального района Республики Мордовия</w:t>
      </w:r>
    </w:p>
    <w:p w:rsidR="00335A4A" w:rsidRPr="00155463" w:rsidRDefault="00335A4A">
      <w:pPr>
        <w:pStyle w:val="ConsPlusNormal"/>
        <w:jc w:val="both"/>
        <w:rPr>
          <w:rFonts w:ascii="Times New Roman" w:hAnsi="Times New Roman" w:cs="Times New Roman"/>
          <w:sz w:val="24"/>
          <w:szCs w:val="24"/>
        </w:rPr>
      </w:pPr>
    </w:p>
    <w:p w:rsidR="00335A4A" w:rsidRPr="00155463" w:rsidRDefault="00335A4A">
      <w:pPr>
        <w:pStyle w:val="ConsPlusNormal"/>
        <w:jc w:val="center"/>
        <w:outlineLvl w:val="1"/>
        <w:rPr>
          <w:rFonts w:ascii="Times New Roman" w:hAnsi="Times New Roman" w:cs="Times New Roman"/>
          <w:sz w:val="24"/>
          <w:szCs w:val="24"/>
        </w:rPr>
      </w:pPr>
      <w:r w:rsidRPr="00155463">
        <w:rPr>
          <w:rFonts w:ascii="Times New Roman" w:hAnsi="Times New Roman" w:cs="Times New Roman"/>
          <w:sz w:val="24"/>
          <w:szCs w:val="24"/>
        </w:rPr>
        <w:t>I. Общие положения</w:t>
      </w:r>
    </w:p>
    <w:p w:rsidR="00335A4A" w:rsidRPr="00155463" w:rsidRDefault="00335A4A">
      <w:pPr>
        <w:pStyle w:val="ConsPlusNormal"/>
        <w:jc w:val="both"/>
        <w:rPr>
          <w:rFonts w:ascii="Times New Roman" w:hAnsi="Times New Roman" w:cs="Times New Roman"/>
          <w:sz w:val="24"/>
          <w:szCs w:val="24"/>
        </w:rPr>
      </w:pPr>
    </w:p>
    <w:p w:rsidR="00335A4A" w:rsidRPr="00155463" w:rsidRDefault="00335A4A">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1. </w:t>
      </w:r>
      <w:proofErr w:type="gramStart"/>
      <w:r w:rsidRPr="00155463">
        <w:rPr>
          <w:rFonts w:ascii="Times New Roman" w:hAnsi="Times New Roman" w:cs="Times New Roman"/>
          <w:sz w:val="24"/>
          <w:szCs w:val="24"/>
        </w:rPr>
        <w:t xml:space="preserve">Настоящий Порядок разработан на основании </w:t>
      </w:r>
      <w:hyperlink r:id="rId7" w:history="1">
        <w:r w:rsidRPr="00155463">
          <w:rPr>
            <w:rFonts w:ascii="Times New Roman" w:hAnsi="Times New Roman" w:cs="Times New Roman"/>
            <w:sz w:val="24"/>
            <w:szCs w:val="24"/>
          </w:rPr>
          <w:t>статьи 219</w:t>
        </w:r>
      </w:hyperlink>
      <w:r w:rsidRPr="00155463">
        <w:rPr>
          <w:rFonts w:ascii="Times New Roman" w:hAnsi="Times New Roman" w:cs="Times New Roman"/>
          <w:sz w:val="24"/>
          <w:szCs w:val="24"/>
        </w:rPr>
        <w:t xml:space="preserve"> Бюджетного кодекса Российской Федерации и устанавливает процедуру исполнения бюджета</w:t>
      </w:r>
      <w:r w:rsidR="001A06A5">
        <w:rPr>
          <w:rFonts w:ascii="Times New Roman" w:hAnsi="Times New Roman" w:cs="Times New Roman"/>
          <w:sz w:val="24"/>
          <w:szCs w:val="24"/>
        </w:rPr>
        <w:t xml:space="preserve"> </w:t>
      </w:r>
      <w:r>
        <w:rPr>
          <w:rFonts w:ascii="Times New Roman" w:hAnsi="Times New Roman" w:cs="Times New Roman"/>
          <w:sz w:val="24"/>
          <w:szCs w:val="24"/>
        </w:rPr>
        <w:t>Палаевско-Урледимского  сельского поселения</w:t>
      </w:r>
      <w:r w:rsidR="001A06A5">
        <w:rPr>
          <w:rFonts w:ascii="Times New Roman" w:hAnsi="Times New Roman" w:cs="Times New Roman"/>
          <w:sz w:val="24"/>
          <w:szCs w:val="24"/>
        </w:rPr>
        <w:t xml:space="preserve"> </w:t>
      </w:r>
      <w:proofErr w:type="spellStart"/>
      <w:r>
        <w:rPr>
          <w:rFonts w:ascii="Times New Roman" w:hAnsi="Times New Roman" w:cs="Times New Roman"/>
          <w:sz w:val="24"/>
          <w:szCs w:val="24"/>
        </w:rPr>
        <w:t>Рузаевского</w:t>
      </w:r>
      <w:proofErr w:type="spellEnd"/>
      <w:r w:rsidRPr="00155463">
        <w:rPr>
          <w:rFonts w:ascii="Times New Roman" w:hAnsi="Times New Roman" w:cs="Times New Roman"/>
          <w:sz w:val="24"/>
          <w:szCs w:val="24"/>
        </w:rPr>
        <w:t xml:space="preserve"> муниципального района Республики Мордовия (далее - бюджет) по расходам в части учета органом, осуществляющим открытие и ведение лицевых счетов получателей средств бюджета (далее - орган, осуществляющий открытие и ведение лицевых счетов), бюджетных и денежных обязательств получателей средств бюджета (далее соответственно - бюджетные обязательства</w:t>
      </w:r>
      <w:proofErr w:type="gramEnd"/>
      <w:r w:rsidRPr="00155463">
        <w:rPr>
          <w:rFonts w:ascii="Times New Roman" w:hAnsi="Times New Roman" w:cs="Times New Roman"/>
          <w:sz w:val="24"/>
          <w:szCs w:val="24"/>
        </w:rPr>
        <w:t>, денежные обязательства).</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 </w:t>
      </w:r>
      <w:proofErr w:type="gramStart"/>
      <w:r w:rsidRPr="00155463">
        <w:rPr>
          <w:rFonts w:ascii="Times New Roman" w:hAnsi="Times New Roman" w:cs="Times New Roman"/>
          <w:sz w:val="24"/>
          <w:szCs w:val="24"/>
        </w:rPr>
        <w:t xml:space="preserve">Постановка на учет бюджетных и денежных обязательств осуществляется на основании </w:t>
      </w:r>
      <w:hyperlink w:anchor="P168" w:history="1">
        <w:r w:rsidRPr="00155463">
          <w:rPr>
            <w:rFonts w:ascii="Times New Roman" w:hAnsi="Times New Roman" w:cs="Times New Roman"/>
            <w:sz w:val="24"/>
            <w:szCs w:val="24"/>
          </w:rPr>
          <w:t>сведений</w:t>
        </w:r>
      </w:hyperlink>
      <w:r w:rsidRPr="00155463">
        <w:rPr>
          <w:rFonts w:ascii="Times New Roman" w:hAnsi="Times New Roman" w:cs="Times New Roman"/>
          <w:sz w:val="24"/>
          <w:szCs w:val="24"/>
        </w:rPr>
        <w:t xml:space="preserve"> о бюджетном обязательстве, содержащих информацию согласно приложению 1 (далее - Сведения о бюджетном обязательстве), и </w:t>
      </w:r>
      <w:hyperlink w:anchor="P298" w:history="1">
        <w:r w:rsidRPr="00155463">
          <w:rPr>
            <w:rFonts w:ascii="Times New Roman" w:hAnsi="Times New Roman" w:cs="Times New Roman"/>
            <w:sz w:val="24"/>
            <w:szCs w:val="24"/>
          </w:rPr>
          <w:t>сведений</w:t>
        </w:r>
      </w:hyperlink>
      <w:r w:rsidRPr="00155463">
        <w:rPr>
          <w:rFonts w:ascii="Times New Roman" w:hAnsi="Times New Roman" w:cs="Times New Roman"/>
          <w:sz w:val="24"/>
          <w:szCs w:val="24"/>
        </w:rPr>
        <w:t xml:space="preserve"> о денежном обязательстве, содержащих информацию согласно приложению 2 (далее - Сведения о денежном обязательстве) к Порядку учета территориальными органами Федерального казначейства бюджетных и денежных обязательств получателей средств бюджета, установленному Министерством финансов Российской Федерации, сформированных получателями</w:t>
      </w:r>
      <w:proofErr w:type="gramEnd"/>
      <w:r w:rsidRPr="00155463">
        <w:rPr>
          <w:rFonts w:ascii="Times New Roman" w:hAnsi="Times New Roman" w:cs="Times New Roman"/>
          <w:sz w:val="24"/>
          <w:szCs w:val="24"/>
        </w:rPr>
        <w:t xml:space="preserve"> средств бюджета или органом, осуществляющим открытие и ведение лицевых счетов, в случаях, установленных настоящим Порядком.</w:t>
      </w:r>
    </w:p>
    <w:p w:rsidR="00335A4A" w:rsidRPr="00155463" w:rsidRDefault="00335A4A">
      <w:pPr>
        <w:pStyle w:val="ConsPlusNormal"/>
        <w:spacing w:before="28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3. </w:t>
      </w:r>
      <w:proofErr w:type="gramStart"/>
      <w:r w:rsidRPr="00155463">
        <w:rPr>
          <w:rFonts w:ascii="Times New Roman" w:hAnsi="Times New Roman" w:cs="Times New Roman"/>
          <w:sz w:val="24"/>
          <w:szCs w:val="24"/>
        </w:rPr>
        <w:t>Сведения о бюджетном обязательстве и Сведения о денежном обязательстве (за исключением Сведений о бюджетном обязательстве и Сведений о денежном обязательстве, содержащих сведения, составляющие государственную тайну) формируются в форме электронного документа в информационной системе органа, осуществляющего открытие и ведение лицевых счетов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от имени получателя средств бюджета</w:t>
      </w:r>
      <w:proofErr w:type="gramEnd"/>
      <w:r w:rsidRPr="00155463">
        <w:rPr>
          <w:rFonts w:ascii="Times New Roman" w:hAnsi="Times New Roman" w:cs="Times New Roman"/>
          <w:sz w:val="24"/>
          <w:szCs w:val="24"/>
        </w:rPr>
        <w:t xml:space="preserve">, или в случаях, предусмотренных </w:t>
      </w:r>
      <w:hyperlink w:anchor="P60" w:history="1">
        <w:r w:rsidRPr="00155463">
          <w:rPr>
            <w:rFonts w:ascii="Times New Roman" w:hAnsi="Times New Roman" w:cs="Times New Roman"/>
            <w:sz w:val="24"/>
            <w:szCs w:val="24"/>
          </w:rPr>
          <w:t>абзацами десятым</w:t>
        </w:r>
      </w:hyperlink>
      <w:r w:rsidRPr="00155463">
        <w:rPr>
          <w:rFonts w:ascii="Times New Roman" w:hAnsi="Times New Roman" w:cs="Times New Roman"/>
          <w:sz w:val="24"/>
          <w:szCs w:val="24"/>
        </w:rPr>
        <w:t xml:space="preserve"> и </w:t>
      </w:r>
      <w:hyperlink w:anchor="P61" w:history="1">
        <w:r w:rsidRPr="00155463">
          <w:rPr>
            <w:rFonts w:ascii="Times New Roman" w:hAnsi="Times New Roman" w:cs="Times New Roman"/>
            <w:sz w:val="24"/>
            <w:szCs w:val="24"/>
          </w:rPr>
          <w:t>одиннадцатым пункта 8</w:t>
        </w:r>
      </w:hyperlink>
      <w:r w:rsidRPr="00155463">
        <w:rPr>
          <w:rFonts w:ascii="Times New Roman" w:hAnsi="Times New Roman" w:cs="Times New Roman"/>
          <w:sz w:val="24"/>
          <w:szCs w:val="24"/>
        </w:rPr>
        <w:t xml:space="preserve">, </w:t>
      </w:r>
      <w:hyperlink w:anchor="P119" w:history="1">
        <w:r w:rsidRPr="00155463">
          <w:rPr>
            <w:rFonts w:ascii="Times New Roman" w:hAnsi="Times New Roman" w:cs="Times New Roman"/>
            <w:sz w:val="24"/>
            <w:szCs w:val="24"/>
          </w:rPr>
          <w:t>абзацем седьмым пункта 25</w:t>
        </w:r>
      </w:hyperlink>
      <w:r w:rsidRPr="00155463">
        <w:rPr>
          <w:rFonts w:ascii="Times New Roman" w:hAnsi="Times New Roman" w:cs="Times New Roman"/>
          <w:sz w:val="24"/>
          <w:szCs w:val="24"/>
        </w:rPr>
        <w:t xml:space="preserve"> настоящего Порядка, - органа, осуществляющего открытие и ведение лицевых счетов.</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4. </w:t>
      </w:r>
      <w:hyperlink w:anchor="P168" w:history="1">
        <w:proofErr w:type="gramStart"/>
        <w:r w:rsidRPr="00155463">
          <w:rPr>
            <w:rFonts w:ascii="Times New Roman" w:hAnsi="Times New Roman" w:cs="Times New Roman"/>
            <w:sz w:val="24"/>
            <w:szCs w:val="24"/>
          </w:rPr>
          <w:t>Сведения</w:t>
        </w:r>
      </w:hyperlink>
      <w:r w:rsidRPr="00155463">
        <w:rPr>
          <w:rFonts w:ascii="Times New Roman" w:hAnsi="Times New Roman" w:cs="Times New Roman"/>
          <w:sz w:val="24"/>
          <w:szCs w:val="24"/>
        </w:rPr>
        <w:t xml:space="preserve"> о бюджетном обязательстве и </w:t>
      </w:r>
      <w:hyperlink w:anchor="P298" w:history="1">
        <w:r w:rsidRPr="00155463">
          <w:rPr>
            <w:rFonts w:ascii="Times New Roman" w:hAnsi="Times New Roman" w:cs="Times New Roman"/>
            <w:sz w:val="24"/>
            <w:szCs w:val="24"/>
          </w:rPr>
          <w:t>Сведения</w:t>
        </w:r>
      </w:hyperlink>
      <w:r w:rsidRPr="00155463">
        <w:rPr>
          <w:rFonts w:ascii="Times New Roman" w:hAnsi="Times New Roman" w:cs="Times New Roman"/>
          <w:sz w:val="24"/>
          <w:szCs w:val="24"/>
        </w:rPr>
        <w:t xml:space="preserve">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средств бюджета, и направляются в орган, осуществляющий открытие и ведение лицевых счетов, на бумажном носителе по форме согласно приложению 1 к настоящему Порядку (код формы по </w:t>
      </w:r>
      <w:hyperlink r:id="rId8" w:history="1">
        <w:r w:rsidRPr="00155463">
          <w:rPr>
            <w:rFonts w:ascii="Times New Roman" w:hAnsi="Times New Roman" w:cs="Times New Roman"/>
            <w:sz w:val="24"/>
            <w:szCs w:val="24"/>
          </w:rPr>
          <w:t>ОКУД</w:t>
        </w:r>
      </w:hyperlink>
      <w:r w:rsidRPr="00155463">
        <w:rPr>
          <w:rFonts w:ascii="Times New Roman" w:hAnsi="Times New Roman" w:cs="Times New Roman"/>
          <w:sz w:val="24"/>
          <w:szCs w:val="24"/>
        </w:rPr>
        <w:t xml:space="preserve"> 0506101) и приложению 2 настоящему Порядку (код формы по</w:t>
      </w:r>
      <w:proofErr w:type="gramEnd"/>
      <w:r w:rsidRPr="00155463">
        <w:rPr>
          <w:rFonts w:ascii="Times New Roman" w:hAnsi="Times New Roman" w:cs="Times New Roman"/>
          <w:sz w:val="24"/>
          <w:szCs w:val="24"/>
        </w:rPr>
        <w:t xml:space="preserve"> </w:t>
      </w:r>
      <w:hyperlink r:id="rId9" w:history="1">
        <w:proofErr w:type="gramStart"/>
        <w:r w:rsidRPr="00155463">
          <w:rPr>
            <w:rFonts w:ascii="Times New Roman" w:hAnsi="Times New Roman" w:cs="Times New Roman"/>
            <w:sz w:val="24"/>
            <w:szCs w:val="24"/>
          </w:rPr>
          <w:t>ОКУД</w:t>
        </w:r>
      </w:hyperlink>
      <w:r w:rsidRPr="00155463">
        <w:rPr>
          <w:rFonts w:ascii="Times New Roman" w:hAnsi="Times New Roman" w:cs="Times New Roman"/>
          <w:sz w:val="24"/>
          <w:szCs w:val="24"/>
        </w:rPr>
        <w:t xml:space="preserve"> </w:t>
      </w:r>
      <w:r w:rsidRPr="00155463">
        <w:rPr>
          <w:rFonts w:ascii="Times New Roman" w:hAnsi="Times New Roman" w:cs="Times New Roman"/>
          <w:sz w:val="24"/>
          <w:szCs w:val="24"/>
        </w:rPr>
        <w:lastRenderedPageBreak/>
        <w:t>0506102) и при наличии технической возможности - на съемном машинном носителе информации (далее - на бумажном носителе).</w:t>
      </w:r>
      <w:proofErr w:type="gramEnd"/>
      <w:r w:rsidRPr="00155463">
        <w:rPr>
          <w:rFonts w:ascii="Times New Roman" w:hAnsi="Times New Roman" w:cs="Times New Roman"/>
          <w:sz w:val="24"/>
          <w:szCs w:val="24"/>
        </w:rPr>
        <w:t xml:space="preserve"> Получатель средств бюджета обеспечивает идентичность информации, содержащейся в Сведениях о бюджетном обязательстве на бумажном носителе, с информацией на съемном машинном носителе информации.</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Постановка на учет бюджетных и денежных обязательств, содержащих сведения, составляющие государственную тайну, формирование и представление получателями средств бюджета Сведений о бюджетном обязательстве и Сведений о денежном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5. Лица, имеющие право действовать от имени получателя средств бюджета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335A4A" w:rsidRPr="00155463" w:rsidRDefault="00335A4A">
      <w:pPr>
        <w:pStyle w:val="ConsPlusNormal"/>
        <w:jc w:val="both"/>
        <w:rPr>
          <w:rFonts w:ascii="Times New Roman" w:hAnsi="Times New Roman" w:cs="Times New Roman"/>
          <w:sz w:val="24"/>
          <w:szCs w:val="24"/>
        </w:rPr>
      </w:pPr>
    </w:p>
    <w:p w:rsidR="00335A4A" w:rsidRPr="00155463" w:rsidRDefault="00335A4A">
      <w:pPr>
        <w:pStyle w:val="ConsPlusNormal"/>
        <w:jc w:val="center"/>
        <w:outlineLvl w:val="1"/>
        <w:rPr>
          <w:rFonts w:ascii="Times New Roman" w:hAnsi="Times New Roman" w:cs="Times New Roman"/>
          <w:sz w:val="24"/>
          <w:szCs w:val="24"/>
        </w:rPr>
      </w:pPr>
      <w:r w:rsidRPr="00155463">
        <w:rPr>
          <w:rFonts w:ascii="Times New Roman" w:hAnsi="Times New Roman" w:cs="Times New Roman"/>
          <w:sz w:val="24"/>
          <w:szCs w:val="24"/>
        </w:rPr>
        <w:t>II. Порядок учета бюджетных обязательств</w:t>
      </w:r>
    </w:p>
    <w:p w:rsidR="00335A4A" w:rsidRPr="00155463" w:rsidRDefault="00335A4A">
      <w:pPr>
        <w:pStyle w:val="ConsPlusNormal"/>
        <w:jc w:val="both"/>
        <w:rPr>
          <w:rFonts w:ascii="Times New Roman" w:hAnsi="Times New Roman" w:cs="Times New Roman"/>
          <w:sz w:val="24"/>
          <w:szCs w:val="24"/>
        </w:rPr>
      </w:pPr>
    </w:p>
    <w:p w:rsidR="00335A4A" w:rsidRPr="00155463" w:rsidRDefault="00335A4A">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6. </w:t>
      </w:r>
      <w:proofErr w:type="gramStart"/>
      <w:r w:rsidRPr="00155463">
        <w:rPr>
          <w:rFonts w:ascii="Times New Roman" w:hAnsi="Times New Roman" w:cs="Times New Roman"/>
          <w:sz w:val="24"/>
          <w:szCs w:val="24"/>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450" w:history="1">
        <w:r w:rsidRPr="00155463">
          <w:rPr>
            <w:rFonts w:ascii="Times New Roman" w:hAnsi="Times New Roman" w:cs="Times New Roman"/>
            <w:sz w:val="24"/>
            <w:szCs w:val="24"/>
          </w:rPr>
          <w:t>графе 2</w:t>
        </w:r>
      </w:hyperlink>
      <w:r w:rsidRPr="00155463">
        <w:rPr>
          <w:rFonts w:ascii="Times New Roman" w:hAnsi="Times New Roman" w:cs="Times New Roman"/>
          <w:sz w:val="24"/>
          <w:szCs w:val="24"/>
        </w:rPr>
        <w:t xml:space="preserve"> Перечня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согласно приложению 3 к настоящему Порядку (далее соответственно - документы-основания, Перечень).</w:t>
      </w:r>
      <w:proofErr w:type="gramEnd"/>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7. Учет бюджетных обязательств по исполнительным документам и решениям налоговых органов осуществляется с учетом раздела III настоящего Порядка.</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8. Сведения о бюджетных обязательствах, возникших на основании документов-оснований, предусмотренных </w:t>
      </w:r>
      <w:hyperlink w:anchor="P456" w:history="1">
        <w:r w:rsidRPr="00155463">
          <w:rPr>
            <w:rFonts w:ascii="Times New Roman" w:hAnsi="Times New Roman" w:cs="Times New Roman"/>
            <w:sz w:val="24"/>
            <w:szCs w:val="24"/>
          </w:rPr>
          <w:t>пунктами 1</w:t>
        </w:r>
      </w:hyperlink>
      <w:r w:rsidRPr="00155463">
        <w:rPr>
          <w:rFonts w:ascii="Times New Roman" w:hAnsi="Times New Roman" w:cs="Times New Roman"/>
          <w:sz w:val="24"/>
          <w:szCs w:val="24"/>
        </w:rPr>
        <w:t xml:space="preserve"> и </w:t>
      </w:r>
      <w:hyperlink w:anchor="P459" w:history="1">
        <w:r w:rsidRPr="00155463">
          <w:rPr>
            <w:rFonts w:ascii="Times New Roman" w:hAnsi="Times New Roman" w:cs="Times New Roman"/>
            <w:sz w:val="24"/>
            <w:szCs w:val="24"/>
          </w:rPr>
          <w:t>2 графы 2</w:t>
        </w:r>
      </w:hyperlink>
      <w:r w:rsidRPr="00155463">
        <w:rPr>
          <w:rFonts w:ascii="Times New Roman" w:hAnsi="Times New Roman" w:cs="Times New Roman"/>
          <w:sz w:val="24"/>
          <w:szCs w:val="24"/>
        </w:rPr>
        <w:t xml:space="preserve"> Перечня (далее - принимаемые бюджетные обязательства), формируются:</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не позднее трех рабочих дней </w:t>
      </w:r>
      <w:proofErr w:type="gramStart"/>
      <w:r w:rsidRPr="00155463">
        <w:rPr>
          <w:rFonts w:ascii="Times New Roman" w:hAnsi="Times New Roman" w:cs="Times New Roman"/>
          <w:sz w:val="24"/>
          <w:szCs w:val="24"/>
        </w:rPr>
        <w:t>до дня направления на размещение в единой информационной системе в сфере закупок извещения об осуществлении</w:t>
      </w:r>
      <w:proofErr w:type="gramEnd"/>
      <w:r w:rsidRPr="00155463">
        <w:rPr>
          <w:rFonts w:ascii="Times New Roman" w:hAnsi="Times New Roman" w:cs="Times New Roman"/>
          <w:sz w:val="24"/>
          <w:szCs w:val="24"/>
        </w:rPr>
        <w:t xml:space="preserve"> закупки в форме электронного документа.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335A4A" w:rsidRPr="00155463" w:rsidRDefault="00335A4A">
      <w:pPr>
        <w:pStyle w:val="ConsPlusNormal"/>
        <w:spacing w:before="220"/>
        <w:ind w:firstLine="540"/>
        <w:jc w:val="both"/>
        <w:rPr>
          <w:rFonts w:ascii="Times New Roman" w:hAnsi="Times New Roman" w:cs="Times New Roman"/>
          <w:sz w:val="24"/>
          <w:szCs w:val="24"/>
        </w:rPr>
      </w:pPr>
      <w:proofErr w:type="gramStart"/>
      <w:r w:rsidRPr="00155463">
        <w:rPr>
          <w:rFonts w:ascii="Times New Roman" w:hAnsi="Times New Roman" w:cs="Times New Roman"/>
          <w:sz w:val="24"/>
          <w:szCs w:val="24"/>
        </w:rPr>
        <w:t xml:space="preserve">одновременно с формированием сведений, направляемых на согласование в орган, осуществляющий открытие и ведение лицевых счетов, в соответствии с </w:t>
      </w:r>
      <w:hyperlink r:id="rId10" w:history="1">
        <w:r w:rsidRPr="00155463">
          <w:rPr>
            <w:rFonts w:ascii="Times New Roman" w:hAnsi="Times New Roman" w:cs="Times New Roman"/>
            <w:sz w:val="24"/>
            <w:szCs w:val="24"/>
          </w:rPr>
          <w:t>абзацем вторым пункта 6</w:t>
        </w:r>
      </w:hyperlink>
      <w:r w:rsidRPr="00155463">
        <w:rPr>
          <w:rFonts w:ascii="Times New Roman" w:hAnsi="Times New Roman" w:cs="Times New Roman"/>
          <w:sz w:val="24"/>
          <w:szCs w:val="24"/>
        </w:rPr>
        <w:t xml:space="preserve"> Порядка взаимодействия Федерального казначейства с субъектами контроля, </w:t>
      </w:r>
      <w:r w:rsidRPr="00155463">
        <w:rPr>
          <w:rFonts w:ascii="Times New Roman" w:hAnsi="Times New Roman" w:cs="Times New Roman"/>
          <w:sz w:val="24"/>
          <w:szCs w:val="24"/>
        </w:rPr>
        <w:lastRenderedPageBreak/>
        <w:t>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roofErr w:type="gramEnd"/>
      <w:r w:rsidRPr="00155463">
        <w:rPr>
          <w:rFonts w:ascii="Times New Roman" w:hAnsi="Times New Roman" w:cs="Times New Roman"/>
          <w:sz w:val="24"/>
          <w:szCs w:val="24"/>
        </w:rPr>
        <w:t>", утвержденного приказом Министерства финансов Российской Федерации от 4 июля 2016 г. N 104н.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Сведения о бюджетных обязательствах, возникших на основании документов-оснований, предусмотренных </w:t>
      </w:r>
      <w:hyperlink w:anchor="P462" w:history="1">
        <w:r w:rsidRPr="00155463">
          <w:rPr>
            <w:rFonts w:ascii="Times New Roman" w:hAnsi="Times New Roman" w:cs="Times New Roman"/>
            <w:sz w:val="24"/>
            <w:szCs w:val="24"/>
          </w:rPr>
          <w:t>пунктами 3</w:t>
        </w:r>
      </w:hyperlink>
      <w:r w:rsidRPr="00155463">
        <w:rPr>
          <w:rFonts w:ascii="Times New Roman" w:hAnsi="Times New Roman" w:cs="Times New Roman"/>
          <w:sz w:val="24"/>
          <w:szCs w:val="24"/>
        </w:rPr>
        <w:t xml:space="preserve"> - </w:t>
      </w:r>
      <w:hyperlink w:anchor="P547" w:history="1">
        <w:r w:rsidRPr="00155463">
          <w:rPr>
            <w:rFonts w:ascii="Times New Roman" w:hAnsi="Times New Roman" w:cs="Times New Roman"/>
            <w:sz w:val="24"/>
            <w:szCs w:val="24"/>
          </w:rPr>
          <w:t>13 графы 2</w:t>
        </w:r>
      </w:hyperlink>
      <w:r w:rsidRPr="00155463">
        <w:rPr>
          <w:rFonts w:ascii="Times New Roman" w:hAnsi="Times New Roman" w:cs="Times New Roman"/>
          <w:sz w:val="24"/>
          <w:szCs w:val="24"/>
        </w:rPr>
        <w:t xml:space="preserve"> Перечня (далее - принятые бюджетные обязательства), формируются:</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получателем средств бюджета:</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462" w:history="1">
        <w:r w:rsidRPr="00155463">
          <w:rPr>
            <w:rFonts w:ascii="Times New Roman" w:hAnsi="Times New Roman" w:cs="Times New Roman"/>
            <w:sz w:val="24"/>
            <w:szCs w:val="24"/>
          </w:rPr>
          <w:t>пунктами 3</w:t>
        </w:r>
      </w:hyperlink>
      <w:r w:rsidRPr="00155463">
        <w:rPr>
          <w:rFonts w:ascii="Times New Roman" w:hAnsi="Times New Roman" w:cs="Times New Roman"/>
          <w:sz w:val="24"/>
          <w:szCs w:val="24"/>
        </w:rPr>
        <w:t xml:space="preserve"> и </w:t>
      </w:r>
      <w:hyperlink w:anchor="P475" w:history="1">
        <w:r w:rsidRPr="00155463">
          <w:rPr>
            <w:rFonts w:ascii="Times New Roman" w:hAnsi="Times New Roman" w:cs="Times New Roman"/>
            <w:sz w:val="24"/>
            <w:szCs w:val="24"/>
          </w:rPr>
          <w:t>4 графы 2</w:t>
        </w:r>
      </w:hyperlink>
      <w:r w:rsidRPr="00155463">
        <w:rPr>
          <w:rFonts w:ascii="Times New Roman" w:hAnsi="Times New Roman" w:cs="Times New Roman"/>
          <w:sz w:val="24"/>
          <w:szCs w:val="24"/>
        </w:rPr>
        <w:t xml:space="preserve"> Перечня и не содержащих сведения, составляющие государственную тайну, - не позднее трех рабочих дней со дня заключения государственного контракта (договора), указанных в названных пунктах </w:t>
      </w:r>
      <w:hyperlink w:anchor="P450" w:history="1">
        <w:r w:rsidRPr="00155463">
          <w:rPr>
            <w:rFonts w:ascii="Times New Roman" w:hAnsi="Times New Roman" w:cs="Times New Roman"/>
            <w:sz w:val="24"/>
            <w:szCs w:val="24"/>
          </w:rPr>
          <w:t>графы 2</w:t>
        </w:r>
      </w:hyperlink>
      <w:r w:rsidRPr="00155463">
        <w:rPr>
          <w:rFonts w:ascii="Times New Roman" w:hAnsi="Times New Roman" w:cs="Times New Roman"/>
          <w:sz w:val="24"/>
          <w:szCs w:val="24"/>
        </w:rPr>
        <w:t xml:space="preserve"> Перечня;</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462" w:history="1">
        <w:r w:rsidRPr="00155463">
          <w:rPr>
            <w:rFonts w:ascii="Times New Roman" w:hAnsi="Times New Roman" w:cs="Times New Roman"/>
            <w:sz w:val="24"/>
            <w:szCs w:val="24"/>
          </w:rPr>
          <w:t>пунктами 3</w:t>
        </w:r>
      </w:hyperlink>
      <w:r w:rsidRPr="00155463">
        <w:rPr>
          <w:rFonts w:ascii="Times New Roman" w:hAnsi="Times New Roman" w:cs="Times New Roman"/>
          <w:sz w:val="24"/>
          <w:szCs w:val="24"/>
        </w:rPr>
        <w:t xml:space="preserve"> - </w:t>
      </w:r>
      <w:hyperlink w:anchor="P522" w:history="1">
        <w:r w:rsidRPr="00155463">
          <w:rPr>
            <w:rFonts w:ascii="Times New Roman" w:hAnsi="Times New Roman" w:cs="Times New Roman"/>
            <w:sz w:val="24"/>
            <w:szCs w:val="24"/>
          </w:rPr>
          <w:t>9 графы 2</w:t>
        </w:r>
      </w:hyperlink>
      <w:r w:rsidRPr="00155463">
        <w:rPr>
          <w:rFonts w:ascii="Times New Roman" w:hAnsi="Times New Roman" w:cs="Times New Roman"/>
          <w:sz w:val="24"/>
          <w:szCs w:val="24"/>
        </w:rPr>
        <w:t xml:space="preserve"> Перечня, содержащих сведения, составляющие государственную тайну, - не позднее шести рабочих дней со дня их заключения;</w:t>
      </w:r>
    </w:p>
    <w:p w:rsidR="00335A4A" w:rsidRPr="00155463" w:rsidRDefault="00335A4A">
      <w:pPr>
        <w:pStyle w:val="ConsPlusNormal"/>
        <w:spacing w:before="220"/>
        <w:ind w:firstLine="540"/>
        <w:jc w:val="both"/>
        <w:rPr>
          <w:rFonts w:ascii="Times New Roman" w:hAnsi="Times New Roman" w:cs="Times New Roman"/>
          <w:sz w:val="24"/>
          <w:szCs w:val="24"/>
        </w:rPr>
      </w:pPr>
      <w:proofErr w:type="gramStart"/>
      <w:r w:rsidRPr="00155463">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530" w:history="1">
        <w:r w:rsidRPr="00155463">
          <w:rPr>
            <w:rFonts w:ascii="Times New Roman" w:hAnsi="Times New Roman" w:cs="Times New Roman"/>
            <w:sz w:val="24"/>
            <w:szCs w:val="24"/>
          </w:rPr>
          <w:t>пунктом 10 графы 2</w:t>
        </w:r>
      </w:hyperlink>
      <w:r w:rsidRPr="00155463">
        <w:rPr>
          <w:rFonts w:ascii="Times New Roman" w:hAnsi="Times New Roman" w:cs="Times New Roman"/>
          <w:sz w:val="24"/>
          <w:szCs w:val="24"/>
        </w:rPr>
        <w:t xml:space="preserve"> Перечня, - не позднее трех рабочих дней со дня доведения лимитов бюджетных обязательств на принятие и исполнение получателем средств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w:t>
      </w:r>
      <w:proofErr w:type="gramEnd"/>
      <w:r w:rsidRPr="00155463">
        <w:rPr>
          <w:rFonts w:ascii="Times New Roman" w:hAnsi="Times New Roman" w:cs="Times New Roman"/>
          <w:sz w:val="24"/>
          <w:szCs w:val="24"/>
        </w:rPr>
        <w:t xml:space="preserve"> (денежного содержания, денежного довольствия), в пределах доведенных лимитов бюджетных обязательств на соответствующие цели;</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органом, осуществляющим открытие и ведение лицевых счетов:</w:t>
      </w:r>
    </w:p>
    <w:p w:rsidR="00335A4A" w:rsidRPr="00155463" w:rsidRDefault="00335A4A">
      <w:pPr>
        <w:pStyle w:val="ConsPlusNormal"/>
        <w:spacing w:before="220"/>
        <w:ind w:firstLine="540"/>
        <w:jc w:val="both"/>
        <w:rPr>
          <w:rFonts w:ascii="Times New Roman" w:hAnsi="Times New Roman" w:cs="Times New Roman"/>
          <w:sz w:val="24"/>
          <w:szCs w:val="24"/>
        </w:rPr>
      </w:pPr>
      <w:bookmarkStart w:id="3" w:name="P60"/>
      <w:bookmarkEnd w:id="3"/>
      <w:r w:rsidRPr="00155463">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488" w:history="1">
        <w:r w:rsidRPr="00155463">
          <w:rPr>
            <w:rFonts w:ascii="Times New Roman" w:hAnsi="Times New Roman" w:cs="Times New Roman"/>
            <w:sz w:val="24"/>
            <w:szCs w:val="24"/>
          </w:rPr>
          <w:t>пунктами 5</w:t>
        </w:r>
      </w:hyperlink>
      <w:r w:rsidRPr="00155463">
        <w:rPr>
          <w:rFonts w:ascii="Times New Roman" w:hAnsi="Times New Roman" w:cs="Times New Roman"/>
          <w:sz w:val="24"/>
          <w:szCs w:val="24"/>
        </w:rPr>
        <w:t xml:space="preserve"> - </w:t>
      </w:r>
      <w:hyperlink w:anchor="P522" w:history="1">
        <w:r w:rsidRPr="00155463">
          <w:rPr>
            <w:rFonts w:ascii="Times New Roman" w:hAnsi="Times New Roman" w:cs="Times New Roman"/>
            <w:sz w:val="24"/>
            <w:szCs w:val="24"/>
          </w:rPr>
          <w:t>9 графы 2</w:t>
        </w:r>
      </w:hyperlink>
      <w:r w:rsidRPr="00155463">
        <w:rPr>
          <w:rFonts w:ascii="Times New Roman" w:hAnsi="Times New Roman" w:cs="Times New Roman"/>
          <w:sz w:val="24"/>
          <w:szCs w:val="24"/>
        </w:rPr>
        <w:t xml:space="preserve"> Перечня, за исключением документов-оснований, содержащих сведения, составляющие государственную тайну, Сведения о бюджетных обязательствах по которым формируются получателем средств бюджета;</w:t>
      </w:r>
    </w:p>
    <w:p w:rsidR="00335A4A" w:rsidRPr="00155463" w:rsidRDefault="00335A4A">
      <w:pPr>
        <w:pStyle w:val="ConsPlusNormal"/>
        <w:spacing w:before="220"/>
        <w:ind w:firstLine="540"/>
        <w:jc w:val="both"/>
        <w:rPr>
          <w:rFonts w:ascii="Times New Roman" w:hAnsi="Times New Roman" w:cs="Times New Roman"/>
          <w:sz w:val="24"/>
          <w:szCs w:val="24"/>
        </w:rPr>
      </w:pPr>
      <w:bookmarkStart w:id="4" w:name="P61"/>
      <w:bookmarkEnd w:id="4"/>
      <w:r w:rsidRPr="00155463">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547" w:history="1">
        <w:r w:rsidRPr="00155463">
          <w:rPr>
            <w:rFonts w:ascii="Times New Roman" w:hAnsi="Times New Roman" w:cs="Times New Roman"/>
            <w:sz w:val="24"/>
            <w:szCs w:val="24"/>
          </w:rPr>
          <w:t>пунктом 13 графы 2</w:t>
        </w:r>
      </w:hyperlink>
      <w:r w:rsidRPr="00155463">
        <w:rPr>
          <w:rFonts w:ascii="Times New Roman" w:hAnsi="Times New Roman" w:cs="Times New Roman"/>
          <w:sz w:val="24"/>
          <w:szCs w:val="24"/>
        </w:rPr>
        <w:t xml:space="preserve"> Перечня, одновременно с формированием Сведений о денежных обязательствах по данному бюджетному обязательству.</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9. </w:t>
      </w:r>
      <w:proofErr w:type="gramStart"/>
      <w:r w:rsidRPr="00155463">
        <w:rPr>
          <w:rFonts w:ascii="Times New Roman" w:hAnsi="Times New Roman" w:cs="Times New Roman"/>
          <w:sz w:val="24"/>
          <w:szCs w:val="24"/>
        </w:rPr>
        <w:t xml:space="preserve">Сведения о бюджетном обязательстве, возникшем на основании документа-основания, предусмотренного </w:t>
      </w:r>
      <w:hyperlink w:anchor="P475" w:history="1">
        <w:r w:rsidRPr="00155463">
          <w:rPr>
            <w:rFonts w:ascii="Times New Roman" w:hAnsi="Times New Roman" w:cs="Times New Roman"/>
            <w:sz w:val="24"/>
            <w:szCs w:val="24"/>
          </w:rPr>
          <w:t>пунктом 4 графы 2</w:t>
        </w:r>
      </w:hyperlink>
      <w:r w:rsidRPr="00155463">
        <w:rPr>
          <w:rFonts w:ascii="Times New Roman" w:hAnsi="Times New Roman" w:cs="Times New Roman"/>
          <w:sz w:val="24"/>
          <w:szCs w:val="24"/>
        </w:rPr>
        <w:t xml:space="preserve"> Перечня, направляются в орган, осуществляющий открытие и ведение лицевых счетов,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w:t>
      </w:r>
      <w:proofErr w:type="gramEnd"/>
      <w:r w:rsidRPr="00155463">
        <w:rPr>
          <w:rFonts w:ascii="Times New Roman" w:hAnsi="Times New Roman" w:cs="Times New Roman"/>
          <w:sz w:val="24"/>
          <w:szCs w:val="24"/>
        </w:rPr>
        <w:t xml:space="preserve"> бюджета, за исключением Сведений о бюджетном обязательстве, содержащих сведения, составляющие государственную тайну.</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При направлении в орган, осуществляющий открытие и ведение лицевых счетов, Сведений о бюджетном обязательстве, возникшем на основании документа-основания, </w:t>
      </w:r>
      <w:r w:rsidRPr="00155463">
        <w:rPr>
          <w:rFonts w:ascii="Times New Roman" w:hAnsi="Times New Roman" w:cs="Times New Roman"/>
          <w:sz w:val="24"/>
          <w:szCs w:val="24"/>
        </w:rPr>
        <w:lastRenderedPageBreak/>
        <w:t xml:space="preserve">предусмотренного </w:t>
      </w:r>
      <w:hyperlink w:anchor="P530" w:history="1">
        <w:r w:rsidRPr="00155463">
          <w:rPr>
            <w:rFonts w:ascii="Times New Roman" w:hAnsi="Times New Roman" w:cs="Times New Roman"/>
            <w:sz w:val="24"/>
            <w:szCs w:val="24"/>
          </w:rPr>
          <w:t>пунктом 10 графы 2</w:t>
        </w:r>
      </w:hyperlink>
      <w:r w:rsidRPr="00155463">
        <w:rPr>
          <w:rFonts w:ascii="Times New Roman" w:hAnsi="Times New Roman" w:cs="Times New Roman"/>
          <w:sz w:val="24"/>
          <w:szCs w:val="24"/>
        </w:rPr>
        <w:t xml:space="preserve"> Перечня, копия указанного документа-основания в орган, осуществляющий открытие и ведение лицевых счетов, не представляется.</w:t>
      </w:r>
    </w:p>
    <w:p w:rsidR="00335A4A" w:rsidRPr="00155463" w:rsidRDefault="00335A4A">
      <w:pPr>
        <w:pStyle w:val="ConsPlusNormal"/>
        <w:spacing w:before="220"/>
        <w:ind w:firstLine="540"/>
        <w:jc w:val="both"/>
        <w:rPr>
          <w:rFonts w:ascii="Times New Roman" w:hAnsi="Times New Roman" w:cs="Times New Roman"/>
          <w:sz w:val="24"/>
          <w:szCs w:val="24"/>
        </w:rPr>
      </w:pPr>
      <w:bookmarkStart w:id="5" w:name="P64"/>
      <w:bookmarkEnd w:id="5"/>
      <w:r w:rsidRPr="00155463">
        <w:rPr>
          <w:rFonts w:ascii="Times New Roman" w:hAnsi="Times New Roman" w:cs="Times New Roman"/>
          <w:sz w:val="24"/>
          <w:szCs w:val="24"/>
        </w:rPr>
        <w:t>11.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335A4A"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12. В случае внесения изменений в бюджетное обязательство без внесения изменений в документ-основание, документ-основание в орган, осуществляющий открытие и ведение лицевых счетов, повторно не представляется.</w:t>
      </w:r>
    </w:p>
    <w:p w:rsidR="00252004" w:rsidRPr="005B2FDB" w:rsidRDefault="00252004" w:rsidP="00252004">
      <w:pPr>
        <w:shd w:val="clear" w:color="auto" w:fill="FFFFFF"/>
        <w:ind w:firstLine="709"/>
        <w:jc w:val="both"/>
        <w:rPr>
          <w:rFonts w:ascii="Times New Roman" w:hAnsi="Times New Roman"/>
          <w:sz w:val="24"/>
        </w:rPr>
      </w:pPr>
      <w:r w:rsidRPr="005B2FDB">
        <w:rPr>
          <w:rFonts w:ascii="Times New Roman" w:hAnsi="Times New Roman" w:cs="Arial"/>
          <w:sz w:val="24"/>
        </w:rPr>
        <w:t>13.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пунктами 1 - 13 графы 2 Перечня, осуществляется органом, осуществляющим открытие и ведение лицевых счетов, по итогам проверки, проводимой в соответствии с настоящим пунктом, в течение:</w:t>
      </w:r>
    </w:p>
    <w:p w:rsidR="00252004" w:rsidRPr="005B2FDB" w:rsidRDefault="00252004" w:rsidP="00252004">
      <w:pPr>
        <w:shd w:val="clear" w:color="auto" w:fill="FFFFFF"/>
        <w:ind w:firstLine="709"/>
        <w:jc w:val="both"/>
        <w:rPr>
          <w:rFonts w:ascii="Times New Roman" w:hAnsi="Times New Roman"/>
          <w:sz w:val="24"/>
        </w:rPr>
      </w:pPr>
      <w:r w:rsidRPr="005B2FDB">
        <w:rPr>
          <w:rFonts w:ascii="Times New Roman" w:hAnsi="Times New Roman" w:cs="Arial"/>
          <w:sz w:val="24"/>
        </w:rPr>
        <w:t>двух рабочих дней со дня получения от получателя средств бюджета Сведений о бюджетном обязательстве, возникшем на основании документов-оснований, указанных в пунктах 1 - 4 и 10 - 12 Перечня;</w:t>
      </w:r>
    </w:p>
    <w:p w:rsidR="00252004" w:rsidRPr="005B2FDB" w:rsidRDefault="00252004" w:rsidP="00252004">
      <w:pPr>
        <w:shd w:val="clear" w:color="auto" w:fill="FFFFFF"/>
        <w:ind w:firstLine="709"/>
        <w:jc w:val="both"/>
        <w:rPr>
          <w:rFonts w:ascii="Times New Roman" w:hAnsi="Times New Roman"/>
          <w:sz w:val="24"/>
        </w:rPr>
      </w:pPr>
      <w:r w:rsidRPr="005B2FDB">
        <w:rPr>
          <w:rFonts w:ascii="Times New Roman" w:hAnsi="Times New Roman" w:cs="Arial"/>
          <w:sz w:val="24"/>
        </w:rPr>
        <w:t>не позднее следующего рабочего дня со дня формирования органом, осуществляющим открытие и ведение лицевых счетов, Сведений о бюджетных обязательствах, возникших на основании документов-оснований, предусмотренных пунктами 5 - 9 и 13 графы 2 Перечня.</w:t>
      </w:r>
    </w:p>
    <w:p w:rsidR="00252004" w:rsidRPr="005B2FDB" w:rsidRDefault="00252004" w:rsidP="00252004">
      <w:pPr>
        <w:shd w:val="clear" w:color="auto" w:fill="FFFFFF"/>
        <w:ind w:firstLine="709"/>
        <w:jc w:val="both"/>
        <w:rPr>
          <w:rFonts w:ascii="Times New Roman" w:hAnsi="Times New Roman"/>
          <w:sz w:val="24"/>
        </w:rPr>
      </w:pPr>
      <w:r w:rsidRPr="005B2FDB">
        <w:rPr>
          <w:rFonts w:ascii="Times New Roman" w:hAnsi="Times New Roman" w:cs="Arial"/>
          <w:sz w:val="24"/>
        </w:rPr>
        <w:t xml:space="preserve">Для постановки на учет бюджетного обязательства (внесения изменений в поставленные на учет бюджетные обязательства) орган, осуществляющий открытие и ведение лицевых счетов, осуществляет проверку Сведений о бюджетном обязательстве, возникшем на основании документов-оснований, предусмотренных пунктами 1 - 13 графы 2 Перечня, </w:t>
      </w:r>
      <w:proofErr w:type="gramStart"/>
      <w:r w:rsidRPr="005B2FDB">
        <w:rPr>
          <w:rFonts w:ascii="Times New Roman" w:hAnsi="Times New Roman" w:cs="Arial"/>
          <w:sz w:val="24"/>
        </w:rPr>
        <w:t>на</w:t>
      </w:r>
      <w:proofErr w:type="gramEnd"/>
      <w:r w:rsidRPr="005B2FDB">
        <w:rPr>
          <w:rFonts w:ascii="Times New Roman" w:hAnsi="Times New Roman" w:cs="Arial"/>
          <w:sz w:val="24"/>
        </w:rPr>
        <w:t>:</w:t>
      </w:r>
    </w:p>
    <w:p w:rsidR="00252004" w:rsidRPr="005B2FDB" w:rsidRDefault="00252004" w:rsidP="00252004">
      <w:pPr>
        <w:shd w:val="clear" w:color="auto" w:fill="FFFFFF"/>
        <w:ind w:firstLine="709"/>
        <w:jc w:val="both"/>
        <w:rPr>
          <w:rFonts w:ascii="Times New Roman" w:hAnsi="Times New Roman"/>
          <w:sz w:val="24"/>
        </w:rPr>
      </w:pPr>
      <w:proofErr w:type="gramStart"/>
      <w:r w:rsidRPr="005B2FDB">
        <w:rPr>
          <w:rFonts w:ascii="Times New Roman" w:hAnsi="Times New Roman" w:cs="Arial"/>
          <w:sz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орган, осуществляющий открытие и ведение лицевых счетов, для постановки на учет бюджетных обязательств в соответствии с настоящим Порядком или включения в установленном порядке в реестр контрактов, указанный в пункте 3 графы 2 Перечня (за исключением Сведений о бюджетном обязательстве, содержащих сведения, составляющие</w:t>
      </w:r>
      <w:proofErr w:type="gramEnd"/>
      <w:r w:rsidRPr="005B2FDB">
        <w:rPr>
          <w:rFonts w:ascii="Times New Roman" w:hAnsi="Times New Roman" w:cs="Arial"/>
          <w:sz w:val="24"/>
        </w:rPr>
        <w:t xml:space="preserve"> государственную тайну);</w:t>
      </w:r>
    </w:p>
    <w:p w:rsidR="00252004" w:rsidRPr="005B2FDB" w:rsidRDefault="00252004" w:rsidP="00252004">
      <w:pPr>
        <w:shd w:val="clear" w:color="auto" w:fill="FFFFFF"/>
        <w:ind w:firstLine="709"/>
        <w:jc w:val="both"/>
        <w:rPr>
          <w:rFonts w:ascii="Times New Roman" w:hAnsi="Times New Roman"/>
          <w:sz w:val="24"/>
        </w:rPr>
      </w:pPr>
      <w:r w:rsidRPr="005B2FDB">
        <w:rPr>
          <w:rFonts w:ascii="Times New Roman" w:hAnsi="Times New Roman" w:cs="Arial"/>
          <w:sz w:val="24"/>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w:t>
      </w:r>
    </w:p>
    <w:p w:rsidR="00252004" w:rsidRPr="005B2FDB" w:rsidRDefault="00252004" w:rsidP="00252004">
      <w:pPr>
        <w:shd w:val="clear" w:color="auto" w:fill="FFFFFF"/>
        <w:ind w:firstLine="709"/>
        <w:jc w:val="both"/>
        <w:rPr>
          <w:rFonts w:ascii="Times New Roman" w:hAnsi="Times New Roman"/>
          <w:sz w:val="24"/>
        </w:rPr>
      </w:pPr>
      <w:proofErr w:type="gramStart"/>
      <w:r w:rsidRPr="005B2FDB">
        <w:rPr>
          <w:rFonts w:ascii="Times New Roman" w:hAnsi="Times New Roman" w:cs="Arial"/>
          <w:sz w:val="24"/>
        </w:rPr>
        <w:t>соблюдение правил формирования Сведений о бюджетном обязательстве, установленных настоящей главой и приложением 1 к Порядку учета территориальными органами Федерального казначейства бюджетных и денежных обязательств получателей средств бюджета, установленному Министерством финансов Российской Федерации;</w:t>
      </w:r>
      <w:proofErr w:type="gramEnd"/>
    </w:p>
    <w:p w:rsidR="00252004" w:rsidRPr="005B2FDB" w:rsidRDefault="00252004" w:rsidP="00252004">
      <w:pPr>
        <w:shd w:val="clear" w:color="auto" w:fill="FFFFFF"/>
        <w:ind w:firstLine="709"/>
        <w:jc w:val="both"/>
        <w:rPr>
          <w:rFonts w:ascii="Times New Roman" w:hAnsi="Times New Roman"/>
          <w:sz w:val="24"/>
        </w:rPr>
      </w:pPr>
      <w:proofErr w:type="gramStart"/>
      <w:r w:rsidRPr="005B2FDB">
        <w:rPr>
          <w:rFonts w:ascii="Times New Roman" w:hAnsi="Times New Roman" w:cs="Arial"/>
          <w:sz w:val="24"/>
        </w:rPr>
        <w:lastRenderedPageBreak/>
        <w:t>не</w:t>
      </w:r>
      <w:r w:rsidR="004B5C58" w:rsidRPr="005B2FDB">
        <w:rPr>
          <w:rFonts w:ascii="Times New Roman" w:hAnsi="Times New Roman" w:cs="Arial"/>
          <w:sz w:val="24"/>
        </w:rPr>
        <w:t xml:space="preserve"> </w:t>
      </w:r>
      <w:r w:rsidRPr="005B2FDB">
        <w:rPr>
          <w:rFonts w:ascii="Times New Roman" w:hAnsi="Times New Roman" w:cs="Arial"/>
          <w:sz w:val="24"/>
        </w:rPr>
        <w:t>превышение суммы бюджетного обязательства по соответствующим кодам классификации расходов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средств бюджета или на лицевом счете для учета операций по переданным полномочиям получателя средств бюджета, открытых в установленном порядке (далее - соответствующий лицевой счет получателя средств бюджета), отдельно</w:t>
      </w:r>
      <w:proofErr w:type="gramEnd"/>
      <w:r w:rsidRPr="005B2FDB">
        <w:rPr>
          <w:rFonts w:ascii="Times New Roman" w:hAnsi="Times New Roman" w:cs="Arial"/>
          <w:sz w:val="24"/>
        </w:rPr>
        <w:t xml:space="preserve"> для текущего финансового года, для первого и для второго года планового периода;</w:t>
      </w:r>
    </w:p>
    <w:p w:rsidR="00252004" w:rsidRPr="005B2FDB" w:rsidRDefault="00252004" w:rsidP="00252004">
      <w:pPr>
        <w:shd w:val="clear" w:color="auto" w:fill="FFFFFF"/>
        <w:ind w:firstLine="709"/>
        <w:jc w:val="both"/>
        <w:rPr>
          <w:rFonts w:ascii="Times New Roman" w:hAnsi="Times New Roman"/>
          <w:sz w:val="24"/>
        </w:rPr>
      </w:pPr>
      <w:r w:rsidRPr="005B2FDB">
        <w:rPr>
          <w:rFonts w:ascii="Times New Roman" w:hAnsi="Times New Roman" w:cs="Arial"/>
          <w:sz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указанном</w:t>
      </w:r>
      <w:proofErr w:type="gramStart"/>
      <w:r w:rsidRPr="005B2FDB">
        <w:rPr>
          <w:rFonts w:ascii="Times New Roman" w:hAnsi="Times New Roman" w:cs="Arial"/>
          <w:sz w:val="24"/>
        </w:rPr>
        <w:t>у(</w:t>
      </w:r>
      <w:proofErr w:type="spellStart"/>
      <w:proofErr w:type="gramEnd"/>
      <w:r w:rsidRPr="005B2FDB">
        <w:rPr>
          <w:rFonts w:ascii="Times New Roman" w:hAnsi="Times New Roman" w:cs="Arial"/>
          <w:sz w:val="24"/>
        </w:rPr>
        <w:t>ым</w:t>
      </w:r>
      <w:proofErr w:type="spellEnd"/>
      <w:r w:rsidRPr="005B2FDB">
        <w:rPr>
          <w:rFonts w:ascii="Times New Roman" w:hAnsi="Times New Roman" w:cs="Arial"/>
          <w:sz w:val="24"/>
        </w:rPr>
        <w:t>) в Сведениях о бюджетном обязательстве, документе-основании.</w:t>
      </w:r>
    </w:p>
    <w:p w:rsidR="00252004" w:rsidRPr="00C96949" w:rsidRDefault="00252004" w:rsidP="00252004">
      <w:pPr>
        <w:shd w:val="clear" w:color="auto" w:fill="FFFFFF"/>
        <w:ind w:firstLine="709"/>
        <w:jc w:val="both"/>
        <w:rPr>
          <w:rFonts w:ascii="Times New Roman" w:hAnsi="Times New Roman"/>
          <w:sz w:val="24"/>
        </w:rPr>
      </w:pPr>
      <w:proofErr w:type="gramStart"/>
      <w:r w:rsidRPr="00C96949">
        <w:rPr>
          <w:rFonts w:ascii="Times New Roman" w:hAnsi="Times New Roman" w:cs="Arial"/>
          <w:sz w:val="24"/>
        </w:rPr>
        <w:t>наличие в Сведениях о бюджетном обязательстве идентификатора муниципального контракта (контракта, договора, соглашения), сформированного в соответствии с порядком, утвержденным приказом Федерального казначейства от 9 января 2019 г. № 3н (далее - Идентификатор муниципального контракта (контракта, договора, соглашения)), в случае, если по муниципального контракту (контракту, договору, соглашению) осуществляются платежи, подлежащие казначейскому сопровождению в соответствии с подпунктом «б» пункта 3 Общих требований к установлению случаев</w:t>
      </w:r>
      <w:proofErr w:type="gramEnd"/>
      <w:r w:rsidRPr="00C96949">
        <w:rPr>
          <w:rFonts w:ascii="Times New Roman" w:hAnsi="Times New Roman" w:cs="Arial"/>
          <w:sz w:val="24"/>
        </w:rPr>
        <w:t xml:space="preserve"> и условий продления срока исполнения бюджетной меры принуждения, утвержденных постановлением Правительства Российской Федерации от 24 октября 2018 г. № 1268, </w:t>
      </w:r>
      <w:proofErr w:type="gramStart"/>
      <w:r w:rsidRPr="00C96949">
        <w:rPr>
          <w:rFonts w:ascii="Times New Roman" w:hAnsi="Times New Roman" w:cs="Arial"/>
          <w:sz w:val="24"/>
        </w:rPr>
        <w:t>подпунктом «б</w:t>
      </w:r>
      <w:proofErr w:type="gramEnd"/>
      <w:r w:rsidRPr="00C96949">
        <w:rPr>
          <w:rFonts w:ascii="Times New Roman" w:hAnsi="Times New Roman" w:cs="Arial"/>
          <w:sz w:val="24"/>
        </w:rPr>
        <w:t>&gt;&gt; пункта 6 случаев и условий продления исполнения бюджетной меры принуждения на срок более одного года, утвержденных приказом Министерства финансов Российской Федерации от 19 декабря 2018 г. № 275н;</w:t>
      </w:r>
    </w:p>
    <w:p w:rsidR="00252004" w:rsidRPr="00C96949" w:rsidRDefault="00252004" w:rsidP="00252004">
      <w:pPr>
        <w:shd w:val="clear" w:color="auto" w:fill="FFFFFF"/>
        <w:ind w:firstLine="709"/>
        <w:jc w:val="both"/>
        <w:rPr>
          <w:rFonts w:ascii="Times New Roman" w:hAnsi="Times New Roman"/>
          <w:sz w:val="24"/>
        </w:rPr>
      </w:pPr>
      <w:proofErr w:type="gramStart"/>
      <w:r w:rsidRPr="00C96949">
        <w:rPr>
          <w:rFonts w:ascii="Times New Roman" w:hAnsi="Times New Roman" w:cs="Arial"/>
          <w:sz w:val="24"/>
        </w:rPr>
        <w:t>соответствие указанного в Сведениях о бюджетном: обязательстве идентификатора муниципального контракта (контракта, договора, соглашения), идентификатору муниципального контракта (контракта, договора, соглашения), указанному в документе-основании.»;</w:t>
      </w:r>
      <w:proofErr w:type="gramEnd"/>
    </w:p>
    <w:p w:rsidR="00252004" w:rsidRPr="00C96949" w:rsidRDefault="00252004" w:rsidP="00252004">
      <w:pPr>
        <w:shd w:val="clear" w:color="auto" w:fill="FFFFFF"/>
        <w:ind w:firstLine="709"/>
        <w:jc w:val="both"/>
        <w:rPr>
          <w:rFonts w:ascii="Times New Roman" w:hAnsi="Times New Roman"/>
          <w:sz w:val="24"/>
        </w:rPr>
      </w:pPr>
      <w:r w:rsidRPr="005B2FDB">
        <w:rPr>
          <w:rFonts w:ascii="Times New Roman" w:hAnsi="Times New Roman" w:cs="Arial"/>
          <w:sz w:val="24"/>
        </w:rPr>
        <w:t xml:space="preserve">В случае формирования Сведений о бюджетном обязательстве органом, осуществляющим открытие и ведение лицевых счетов, при постановке на учет бюджетного обязательства (внесении изменений в поставленные на учет бюджетные обязательства) осуществляется проверка, предусмотренная абзацем </w:t>
      </w:r>
      <w:r w:rsidRPr="00C96949">
        <w:rPr>
          <w:rFonts w:ascii="Times New Roman" w:hAnsi="Times New Roman" w:cs="Arial"/>
          <w:sz w:val="24"/>
        </w:rPr>
        <w:t>пятым  части  второй настоящего пункта.</w:t>
      </w:r>
    </w:p>
    <w:p w:rsidR="00252004" w:rsidRPr="005B2FDB" w:rsidRDefault="00252004" w:rsidP="0067029E">
      <w:pPr>
        <w:shd w:val="clear" w:color="auto" w:fill="FFFFFF"/>
        <w:spacing w:line="240" w:lineRule="atLeast"/>
        <w:ind w:firstLine="709"/>
        <w:jc w:val="both"/>
        <w:rPr>
          <w:rFonts w:ascii="Times New Roman" w:hAnsi="Times New Roman"/>
          <w:sz w:val="24"/>
        </w:rPr>
      </w:pPr>
      <w:proofErr w:type="gramStart"/>
      <w:r w:rsidRPr="00C96949">
        <w:rPr>
          <w:rFonts w:ascii="Times New Roman" w:hAnsi="Times New Roman" w:cs="Arial"/>
          <w:sz w:val="24"/>
        </w:rPr>
        <w:t>При постановке на учет бюджетного обязательства (внесения изменений в поставленное на учет бюджетное обязательство) орган, осуществляющий открытие и ведение лицевых счетов, осуществляет проверку предмета бюджетного обязательства, наименования вида средств, кода вида (кодов видов) расходов классификации расходов, указанных в Сведениях о бюджетном обязательстве, документе-основании, предусмотренном пунктами  1 - 9 графы 2 Перечня, на предмет соблюдения запрета на финансовое обеспечение за счет средств</w:t>
      </w:r>
      <w:proofErr w:type="gramEnd"/>
      <w:r w:rsidRPr="00C96949">
        <w:rPr>
          <w:rFonts w:ascii="Times New Roman" w:hAnsi="Times New Roman" w:cs="Arial"/>
          <w:sz w:val="24"/>
        </w:rPr>
        <w:t xml:space="preserve"> республиканского бюджета капитальных вложений в объекты государственной (муниципальной) собственности в соответствии с подпунктом «г» пункта 3 общих требований к установлению случаев и условий продления срока исполнения бюджетной меры принуждения, утвержденных постановлением Правительства Российской Федерации от 24 октября 2018 г. № 1268.».</w:t>
      </w:r>
    </w:p>
    <w:p w:rsidR="00252004" w:rsidRPr="005B2FDB" w:rsidRDefault="00252004" w:rsidP="00252004">
      <w:pPr>
        <w:shd w:val="clear" w:color="auto" w:fill="FFFFFF"/>
        <w:ind w:firstLine="709"/>
        <w:jc w:val="both"/>
        <w:rPr>
          <w:rFonts w:ascii="Times New Roman" w:hAnsi="Times New Roman"/>
          <w:sz w:val="24"/>
        </w:rPr>
      </w:pPr>
      <w:r w:rsidRPr="005B2FDB">
        <w:rPr>
          <w:rFonts w:ascii="Times New Roman" w:hAnsi="Times New Roman" w:cs="Arial"/>
          <w:sz w:val="24"/>
        </w:rPr>
        <w:lastRenderedPageBreak/>
        <w:t xml:space="preserve">14. В случае представления в орган, осуществляющий открытие и ведение лицевых счетов, Сведений о бюджетном обязательстве на бумажном носителе в дополнение к проверке, предусмотренной пунктом 13 настоящего Порядка, также осуществляется проверка Сведений о бюджетном обязательстве </w:t>
      </w:r>
      <w:proofErr w:type="gramStart"/>
      <w:r w:rsidRPr="005B2FDB">
        <w:rPr>
          <w:rFonts w:ascii="Times New Roman" w:hAnsi="Times New Roman" w:cs="Arial"/>
          <w:sz w:val="24"/>
        </w:rPr>
        <w:t>на</w:t>
      </w:r>
      <w:proofErr w:type="gramEnd"/>
      <w:r w:rsidRPr="005B2FDB">
        <w:rPr>
          <w:rFonts w:ascii="Times New Roman" w:hAnsi="Times New Roman" w:cs="Arial"/>
          <w:sz w:val="24"/>
        </w:rPr>
        <w:t>:</w:t>
      </w:r>
    </w:p>
    <w:p w:rsidR="00252004" w:rsidRPr="005B2FDB" w:rsidRDefault="00252004" w:rsidP="00252004">
      <w:pPr>
        <w:shd w:val="clear" w:color="auto" w:fill="FFFFFF"/>
        <w:ind w:firstLine="709"/>
        <w:jc w:val="both"/>
        <w:rPr>
          <w:rFonts w:ascii="Times New Roman" w:hAnsi="Times New Roman"/>
          <w:sz w:val="24"/>
        </w:rPr>
      </w:pPr>
      <w:r w:rsidRPr="005B2FDB">
        <w:rPr>
          <w:rFonts w:ascii="Times New Roman" w:hAnsi="Times New Roman" w:cs="Arial"/>
          <w:sz w:val="24"/>
        </w:rPr>
        <w:t>соответствие формы Сведений о бюджетном обязательстве приложению 1 к настоящему Порядку;</w:t>
      </w:r>
    </w:p>
    <w:p w:rsidR="00252004" w:rsidRPr="005B2FDB" w:rsidRDefault="00252004" w:rsidP="00252004">
      <w:pPr>
        <w:shd w:val="clear" w:color="auto" w:fill="FFFFFF"/>
        <w:ind w:firstLine="709"/>
        <w:jc w:val="both"/>
        <w:rPr>
          <w:rFonts w:ascii="Times New Roman" w:hAnsi="Times New Roman"/>
          <w:sz w:val="24"/>
        </w:rPr>
      </w:pPr>
      <w:r w:rsidRPr="005B2FDB">
        <w:rPr>
          <w:rFonts w:ascii="Times New Roman" w:hAnsi="Times New Roman" w:cs="Arial"/>
          <w:sz w:val="24"/>
        </w:rPr>
        <w:t>отсутствие в представленных Сведениях о бюджетном обязательстве исправлений, не соответствующих требованиям, установленным настоящим Порядком, или не заверенных в порядке, установленном настоящим Порядком.</w:t>
      </w:r>
    </w:p>
    <w:p w:rsidR="00252004" w:rsidRPr="005B2FDB" w:rsidRDefault="00252004" w:rsidP="00252004">
      <w:pPr>
        <w:shd w:val="clear" w:color="auto" w:fill="FFFFFF"/>
        <w:ind w:firstLine="709"/>
        <w:jc w:val="both"/>
        <w:rPr>
          <w:rFonts w:ascii="Times New Roman" w:hAnsi="Times New Roman"/>
          <w:sz w:val="24"/>
        </w:rPr>
      </w:pPr>
      <w:r w:rsidRPr="005B2FDB">
        <w:rPr>
          <w:rFonts w:ascii="Times New Roman" w:hAnsi="Times New Roman" w:cs="Arial"/>
          <w:sz w:val="24"/>
        </w:rPr>
        <w:t xml:space="preserve">15. </w:t>
      </w:r>
      <w:proofErr w:type="gramStart"/>
      <w:r w:rsidRPr="005B2FDB">
        <w:rPr>
          <w:rFonts w:ascii="Times New Roman" w:hAnsi="Times New Roman" w:cs="Arial"/>
          <w:sz w:val="24"/>
        </w:rPr>
        <w:t>В случае положительного результата проверки Сведений о бюджетном обязательстве, документа-основания на соответствие требованиям, предусмотренным пунктами 13 и 14 настоящего Порядка, орган, осуществляющий открытие и ведение лицевых счетов,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бюджета</w:t>
      </w:r>
      <w:proofErr w:type="gramEnd"/>
      <w:r w:rsidRPr="005B2FDB">
        <w:rPr>
          <w:rFonts w:ascii="Times New Roman" w:hAnsi="Times New Roman" w:cs="Arial"/>
          <w:sz w:val="24"/>
        </w:rPr>
        <w:t xml:space="preserve">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(изменении) бюджетного обязательства (код формы по ОКУД 0506105) (далее - Извещение о бюджетном обязательстве).</w:t>
      </w:r>
    </w:p>
    <w:p w:rsidR="00252004" w:rsidRPr="005B2FDB" w:rsidRDefault="00252004" w:rsidP="00252004">
      <w:pPr>
        <w:shd w:val="clear" w:color="auto" w:fill="FFFFFF"/>
        <w:ind w:firstLine="709"/>
        <w:jc w:val="both"/>
        <w:rPr>
          <w:rFonts w:ascii="Times New Roman" w:hAnsi="Times New Roman"/>
          <w:sz w:val="24"/>
        </w:rPr>
      </w:pPr>
      <w:r w:rsidRPr="005B2FDB">
        <w:rPr>
          <w:rFonts w:ascii="Times New Roman" w:hAnsi="Times New Roman" w:cs="Arial"/>
          <w:sz w:val="24"/>
        </w:rPr>
        <w:t>Извещение о бюджетном обязательстве направляется получателю средств бюджета органом, осуществляющим открытие и ведение лицевых счетов:</w:t>
      </w:r>
    </w:p>
    <w:p w:rsidR="00252004" w:rsidRPr="005B2FDB" w:rsidRDefault="00252004" w:rsidP="00252004">
      <w:pPr>
        <w:shd w:val="clear" w:color="auto" w:fill="FFFFFF"/>
        <w:ind w:firstLine="709"/>
        <w:jc w:val="both"/>
        <w:rPr>
          <w:rFonts w:ascii="Times New Roman" w:hAnsi="Times New Roman"/>
          <w:sz w:val="24"/>
        </w:rPr>
      </w:pPr>
      <w:proofErr w:type="gramStart"/>
      <w:r w:rsidRPr="005B2FDB">
        <w:rPr>
          <w:rFonts w:ascii="Times New Roman" w:hAnsi="Times New Roman" w:cs="Arial"/>
          <w:sz w:val="24"/>
        </w:rPr>
        <w:t>в информационной системе в форме электронного документа, подписанного электронной подписью лица, уполномоченного действовать от имени органа, осуществляющего открытие и ведение лицевых счетов, - в отношении Сведений о бюджетном обязательстве, представленных в форме электронного документа, а также Сведений о бюджетном обязательстве, возникших на основании документов-оснований, указанных в пунктах 5 - 9 и 13 графы 2 Перечня;</w:t>
      </w:r>
      <w:proofErr w:type="gramEnd"/>
    </w:p>
    <w:p w:rsidR="00252004" w:rsidRPr="005B2FDB" w:rsidRDefault="00252004" w:rsidP="00252004">
      <w:pPr>
        <w:shd w:val="clear" w:color="auto" w:fill="FFFFFF"/>
        <w:ind w:firstLine="709"/>
        <w:jc w:val="both"/>
        <w:rPr>
          <w:rFonts w:ascii="Times New Roman" w:hAnsi="Times New Roman"/>
          <w:sz w:val="24"/>
        </w:rPr>
      </w:pPr>
      <w:r w:rsidRPr="005B2FDB">
        <w:rPr>
          <w:rFonts w:ascii="Times New Roman" w:hAnsi="Times New Roman" w:cs="Arial"/>
          <w:sz w:val="24"/>
        </w:rPr>
        <w:t>на бумажном носителе по форме согласно приложению 11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 (код формы по ОКУД 0506105) - в отношении Сведений о бюджетном обязательстве, представленных на бумажном носителе.</w:t>
      </w:r>
    </w:p>
    <w:p w:rsidR="00252004" w:rsidRPr="005B2FDB" w:rsidRDefault="00252004" w:rsidP="00252004">
      <w:pPr>
        <w:shd w:val="clear" w:color="auto" w:fill="FFFFFF"/>
        <w:ind w:firstLine="709"/>
        <w:jc w:val="both"/>
        <w:rPr>
          <w:rFonts w:ascii="Times New Roman" w:hAnsi="Times New Roman"/>
          <w:sz w:val="24"/>
        </w:rPr>
      </w:pPr>
      <w:r w:rsidRPr="005B2FDB">
        <w:rPr>
          <w:rFonts w:ascii="Times New Roman" w:hAnsi="Times New Roman" w:cs="Arial"/>
          <w:sz w:val="24"/>
        </w:rPr>
        <w:t>Извещение о бюджетном обязательстве, сформированное на бумажном носителе, подписывается лицом, имеющим право действовать от имени органа, осуществляющего открытие и ведение лицевых счетов.</w:t>
      </w:r>
    </w:p>
    <w:p w:rsidR="00252004" w:rsidRPr="005B2FDB" w:rsidRDefault="00252004" w:rsidP="00252004">
      <w:pPr>
        <w:shd w:val="clear" w:color="auto" w:fill="FFFFFF"/>
        <w:ind w:firstLine="709"/>
        <w:jc w:val="both"/>
        <w:rPr>
          <w:rFonts w:ascii="Times New Roman" w:hAnsi="Times New Roman"/>
          <w:sz w:val="24"/>
        </w:rPr>
      </w:pPr>
      <w:r w:rsidRPr="005B2FDB">
        <w:rPr>
          <w:rFonts w:ascii="Times New Roman" w:hAnsi="Times New Roman" w:cs="Arial"/>
          <w:sz w:val="24"/>
        </w:rPr>
        <w:t>16. 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252004" w:rsidRPr="005B2FDB" w:rsidRDefault="00252004" w:rsidP="00252004">
      <w:pPr>
        <w:shd w:val="clear" w:color="auto" w:fill="FFFFFF"/>
        <w:ind w:firstLine="709"/>
        <w:jc w:val="both"/>
        <w:rPr>
          <w:rFonts w:ascii="Times New Roman" w:hAnsi="Times New Roman"/>
          <w:sz w:val="24"/>
        </w:rPr>
      </w:pPr>
      <w:r w:rsidRPr="005B2FDB">
        <w:rPr>
          <w:rFonts w:ascii="Times New Roman" w:hAnsi="Times New Roman" w:cs="Arial"/>
          <w:sz w:val="24"/>
        </w:rPr>
        <w:t>Учетный номер бюджетного обязательства имеет следующую структуру, состоящую из девятнадцати разрядов:</w:t>
      </w:r>
    </w:p>
    <w:p w:rsidR="00252004" w:rsidRPr="005B2FDB" w:rsidRDefault="00252004" w:rsidP="00252004">
      <w:pPr>
        <w:shd w:val="clear" w:color="auto" w:fill="FFFFFF"/>
        <w:ind w:firstLine="709"/>
        <w:jc w:val="both"/>
        <w:rPr>
          <w:rFonts w:ascii="Times New Roman" w:hAnsi="Times New Roman"/>
          <w:sz w:val="24"/>
        </w:rPr>
      </w:pPr>
      <w:r w:rsidRPr="005B2FDB">
        <w:rPr>
          <w:rFonts w:ascii="Times New Roman" w:hAnsi="Times New Roman" w:cs="Arial"/>
          <w:sz w:val="24"/>
        </w:rPr>
        <w:lastRenderedPageBreak/>
        <w:t>с 1 по 8 разряд - уникальный код получателя средств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252004" w:rsidRPr="005B2FDB" w:rsidRDefault="00252004" w:rsidP="00252004">
      <w:pPr>
        <w:shd w:val="clear" w:color="auto" w:fill="FFFFFF"/>
        <w:ind w:firstLine="709"/>
        <w:jc w:val="both"/>
        <w:rPr>
          <w:rFonts w:ascii="Times New Roman" w:hAnsi="Times New Roman"/>
          <w:sz w:val="24"/>
        </w:rPr>
      </w:pPr>
      <w:r w:rsidRPr="005B2FDB">
        <w:rPr>
          <w:rFonts w:ascii="Times New Roman" w:hAnsi="Times New Roman" w:cs="Arial"/>
          <w:sz w:val="24"/>
        </w:rPr>
        <w:t>9 и 10 разряды - последние две цифры года, в котором бюджетное обязательство поставлено на учет;</w:t>
      </w:r>
    </w:p>
    <w:p w:rsidR="00252004" w:rsidRPr="005B2FDB" w:rsidRDefault="00252004" w:rsidP="00252004">
      <w:pPr>
        <w:shd w:val="clear" w:color="auto" w:fill="FFFFFF"/>
        <w:ind w:firstLine="709"/>
        <w:jc w:val="both"/>
        <w:rPr>
          <w:rFonts w:ascii="Times New Roman" w:hAnsi="Times New Roman"/>
          <w:sz w:val="24"/>
        </w:rPr>
      </w:pPr>
      <w:r w:rsidRPr="005B2FDB">
        <w:rPr>
          <w:rFonts w:ascii="Times New Roman" w:hAnsi="Times New Roman" w:cs="Arial"/>
          <w:sz w:val="24"/>
        </w:rPr>
        <w:t>с 11 по 19 разряд - уникальный номер бюджетного обязательства, присваиваемый органом, осуществляющим открытие и ведение лицевых счетов, в рамках одного календарного года.</w:t>
      </w:r>
    </w:p>
    <w:p w:rsidR="00252004" w:rsidRPr="005B2FDB" w:rsidRDefault="00252004" w:rsidP="00252004">
      <w:pPr>
        <w:shd w:val="clear" w:color="auto" w:fill="FFFFFF"/>
        <w:ind w:firstLine="709"/>
        <w:jc w:val="both"/>
        <w:rPr>
          <w:rFonts w:ascii="Times New Roman" w:hAnsi="Times New Roman"/>
          <w:sz w:val="24"/>
        </w:rPr>
      </w:pPr>
      <w:r w:rsidRPr="005B2FDB">
        <w:rPr>
          <w:rFonts w:ascii="Times New Roman" w:hAnsi="Times New Roman" w:cs="Arial"/>
          <w:sz w:val="24"/>
        </w:rPr>
        <w:t>Одно поставленное на учет бюджетное обязательство может содержать несколько кодов классификации расходов.</w:t>
      </w:r>
    </w:p>
    <w:p w:rsidR="00252004" w:rsidRPr="005B2FDB" w:rsidRDefault="00252004" w:rsidP="00252004">
      <w:pPr>
        <w:shd w:val="clear" w:color="auto" w:fill="FFFFFF"/>
        <w:ind w:firstLine="709"/>
        <w:jc w:val="both"/>
        <w:rPr>
          <w:rFonts w:ascii="Times New Roman" w:hAnsi="Times New Roman"/>
          <w:sz w:val="24"/>
        </w:rPr>
      </w:pPr>
      <w:r w:rsidRPr="005B2FDB">
        <w:rPr>
          <w:rFonts w:ascii="Times New Roman" w:hAnsi="Times New Roman" w:cs="Arial"/>
          <w:sz w:val="24"/>
        </w:rPr>
        <w:t>Если в одном муниципальном контракте (договоре) предусматривается наличие бюджетных обязательств по нескольким лицевым счетам получателя средств бюджета, то такие бюджетные обязательства учитываются раздельно с присвоением учетного номера каждому бюджетному обязательству.</w:t>
      </w:r>
    </w:p>
    <w:p w:rsidR="00252004" w:rsidRPr="00C96949" w:rsidRDefault="00252004" w:rsidP="00252004">
      <w:pPr>
        <w:shd w:val="clear" w:color="auto" w:fill="FFFFFF"/>
        <w:ind w:firstLine="709"/>
        <w:jc w:val="both"/>
        <w:rPr>
          <w:rFonts w:ascii="Times New Roman" w:hAnsi="Times New Roman"/>
          <w:sz w:val="24"/>
        </w:rPr>
      </w:pPr>
      <w:r w:rsidRPr="005B2FDB">
        <w:rPr>
          <w:rFonts w:ascii="Times New Roman" w:hAnsi="Times New Roman" w:cs="Arial"/>
          <w:sz w:val="24"/>
        </w:rPr>
        <w:t xml:space="preserve">17. </w:t>
      </w:r>
      <w:proofErr w:type="gramStart"/>
      <w:r w:rsidRPr="00C96949">
        <w:rPr>
          <w:rFonts w:ascii="Times New Roman" w:hAnsi="Times New Roman" w:cs="Arial"/>
          <w:sz w:val="24"/>
        </w:rPr>
        <w:t>В случае отрицательного результата проверки Сведений о бюджетном обязательстве на соответствие требованиям, предусмотренным: абзацами вторым - четвертым, шестым - восьмым  части  второй,  части  четвертой пункта 13 настоящего Порядка, орган, осуществляющий открытие и ведение лицевых счетов, в срок, установленный в пункте 13 настоящего Порядка, возвращает получателю средств бюджета представленные на бумажном носителе Сведения о бюджетном обязательстве с приложением Протокола (код формы по КФД</w:t>
      </w:r>
      <w:proofErr w:type="gramEnd"/>
      <w:r w:rsidRPr="00C96949">
        <w:rPr>
          <w:rFonts w:ascii="Times New Roman" w:hAnsi="Times New Roman" w:cs="Arial"/>
          <w:sz w:val="24"/>
        </w:rPr>
        <w:t xml:space="preserve"> 0531805) (далее - Протокол), направляет получателю средств бюджета Протокол в электронном виде, если Сведения о бюджетном обязательстве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rsidR="00252004" w:rsidRPr="00C96949" w:rsidRDefault="00252004" w:rsidP="00252004">
      <w:pPr>
        <w:shd w:val="clear" w:color="auto" w:fill="FFFFFF"/>
        <w:ind w:firstLine="709"/>
        <w:jc w:val="both"/>
        <w:rPr>
          <w:rFonts w:ascii="Times New Roman" w:hAnsi="Times New Roman"/>
          <w:sz w:val="24"/>
        </w:rPr>
      </w:pPr>
      <w:r w:rsidRPr="00C96949">
        <w:rPr>
          <w:rFonts w:ascii="Times New Roman" w:hAnsi="Times New Roman" w:cs="Arial"/>
          <w:sz w:val="24"/>
        </w:rPr>
        <w:t>абзацем пятым  части  второй пункта 13 настоящего Порядка, орган, осуществляющий открытие и ведение лицевых счетов, в срок, установленный в пункте 13 настоящего Порядка:</w:t>
      </w:r>
    </w:p>
    <w:p w:rsidR="00252004" w:rsidRPr="005B2FDB" w:rsidRDefault="00252004" w:rsidP="00252004">
      <w:pPr>
        <w:shd w:val="clear" w:color="auto" w:fill="FFFFFF"/>
        <w:ind w:firstLine="709"/>
        <w:jc w:val="both"/>
        <w:rPr>
          <w:rFonts w:ascii="Times New Roman" w:hAnsi="Times New Roman"/>
          <w:sz w:val="24"/>
        </w:rPr>
      </w:pPr>
      <w:proofErr w:type="gramStart"/>
      <w:r w:rsidRPr="005B2FDB">
        <w:rPr>
          <w:rFonts w:ascii="Times New Roman" w:hAnsi="Times New Roman" w:cs="Arial"/>
          <w:sz w:val="24"/>
        </w:rPr>
        <w:t>в отношении Сведений о бюджетных обязательствах, возникших на основании документов-оснований, предусмотренных пунктами 1, 2 и 13 графы 2 Перечня, - возвращает получателю средств бюджета представленные на бумажном носителе Сведения о бюджетном обязательстве с приложением Протокола либо направляет получателю средств бюджета Протокол, сформированный в электронном виде, если Сведения о бюджетном обязательстве представлялись в форме электронного документа, с указанием в протоколах причины, по</w:t>
      </w:r>
      <w:proofErr w:type="gramEnd"/>
      <w:r w:rsidRPr="005B2FDB">
        <w:rPr>
          <w:rFonts w:ascii="Times New Roman" w:hAnsi="Times New Roman" w:cs="Arial"/>
          <w:sz w:val="24"/>
        </w:rPr>
        <w:t xml:space="preserve"> </w:t>
      </w:r>
      <w:proofErr w:type="gramStart"/>
      <w:r w:rsidRPr="005B2FDB">
        <w:rPr>
          <w:rFonts w:ascii="Times New Roman" w:hAnsi="Times New Roman" w:cs="Arial"/>
          <w:sz w:val="24"/>
        </w:rPr>
        <w:t>которой</w:t>
      </w:r>
      <w:proofErr w:type="gramEnd"/>
      <w:r w:rsidRPr="005B2FDB">
        <w:rPr>
          <w:rFonts w:ascii="Times New Roman" w:hAnsi="Times New Roman" w:cs="Arial"/>
          <w:sz w:val="24"/>
        </w:rPr>
        <w:t xml:space="preserve"> не осуществляется постановка на учет бюджетного обязательства;</w:t>
      </w:r>
    </w:p>
    <w:p w:rsidR="00252004" w:rsidRPr="005B2FDB" w:rsidRDefault="00252004" w:rsidP="00252004">
      <w:pPr>
        <w:shd w:val="clear" w:color="auto" w:fill="FFFFFF"/>
        <w:ind w:firstLine="709"/>
        <w:jc w:val="both"/>
        <w:rPr>
          <w:rFonts w:ascii="Times New Roman" w:hAnsi="Times New Roman"/>
          <w:sz w:val="24"/>
        </w:rPr>
      </w:pPr>
      <w:r w:rsidRPr="005B2FDB">
        <w:rPr>
          <w:rFonts w:ascii="Times New Roman" w:hAnsi="Times New Roman" w:cs="Arial"/>
          <w:sz w:val="24"/>
        </w:rPr>
        <w:t>в отношении Сведений о бюджетных обязательствах, возникших на основании документов-оснований, предусмотренных пунктами 3 - 12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252004" w:rsidRPr="005B2FDB" w:rsidRDefault="00252004" w:rsidP="00252004">
      <w:pPr>
        <w:shd w:val="clear" w:color="auto" w:fill="FFFFFF"/>
        <w:ind w:firstLine="709"/>
        <w:jc w:val="both"/>
        <w:rPr>
          <w:rFonts w:ascii="Times New Roman" w:hAnsi="Times New Roman"/>
          <w:sz w:val="24"/>
        </w:rPr>
      </w:pPr>
      <w:r w:rsidRPr="005B2FDB">
        <w:rPr>
          <w:rFonts w:ascii="Times New Roman" w:hAnsi="Times New Roman" w:cs="Arial"/>
          <w:sz w:val="24"/>
        </w:rPr>
        <w:t>получателю средств бюджета - Извещение о бюджетном обязательстве с указанием информации, предусмотренной пунктом 15 настоящего Порядка;</w:t>
      </w:r>
    </w:p>
    <w:p w:rsidR="00252004" w:rsidRPr="00C96949" w:rsidRDefault="00252004" w:rsidP="00252004">
      <w:pPr>
        <w:shd w:val="clear" w:color="auto" w:fill="FFFFFF"/>
        <w:ind w:firstLine="709"/>
        <w:jc w:val="both"/>
        <w:rPr>
          <w:rFonts w:ascii="Times New Roman" w:hAnsi="Times New Roman"/>
          <w:sz w:val="24"/>
        </w:rPr>
      </w:pPr>
      <w:proofErr w:type="gramStart"/>
      <w:r w:rsidRPr="005B2FDB">
        <w:rPr>
          <w:rFonts w:ascii="Times New Roman" w:hAnsi="Times New Roman" w:cs="Arial"/>
          <w:sz w:val="24"/>
        </w:rPr>
        <w:lastRenderedPageBreak/>
        <w:t xml:space="preserve">получателю средств бюджета и главному распорядителю средств бюджета,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по форме согласно приложению 4.2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w:t>
      </w:r>
      <w:r w:rsidRPr="00C96949">
        <w:rPr>
          <w:rFonts w:ascii="Times New Roman" w:hAnsi="Times New Roman" w:cs="Arial"/>
          <w:sz w:val="24"/>
        </w:rPr>
        <w:t>Федерации, (код формы по ОКУД 0506111).</w:t>
      </w:r>
      <w:proofErr w:type="gramEnd"/>
    </w:p>
    <w:p w:rsidR="00252004" w:rsidRPr="00C96949" w:rsidRDefault="00252004" w:rsidP="00252004">
      <w:pPr>
        <w:shd w:val="clear" w:color="auto" w:fill="FFFFFF"/>
        <w:ind w:firstLine="709"/>
        <w:jc w:val="both"/>
        <w:rPr>
          <w:rFonts w:ascii="Times New Roman" w:hAnsi="Times New Roman"/>
          <w:sz w:val="24"/>
        </w:rPr>
      </w:pPr>
      <w:r w:rsidRPr="00C96949">
        <w:rPr>
          <w:rFonts w:ascii="Times New Roman" w:hAnsi="Times New Roman" w:cs="Arial"/>
          <w:sz w:val="24"/>
        </w:rPr>
        <w:t xml:space="preserve">18. </w:t>
      </w:r>
      <w:proofErr w:type="gramStart"/>
      <w:r w:rsidRPr="00C96949">
        <w:rPr>
          <w:rFonts w:ascii="Times New Roman" w:hAnsi="Times New Roman" w:cs="Arial"/>
          <w:sz w:val="24"/>
        </w:rPr>
        <w:t>Внесение изменений в бюджетное обязательство, возникшее на основании документов-оснований, предусмотренных пунктами 1 - 4, 8, 9, 11 и 12 графы 2 Перечня, в том числе на сумму не исполненного на конец отчетного финансового года бюджетного обязательства, осуществляется органом, осуществляющим открытие и ведение лицевых счетов, в первый рабочий день текущего финансового года в соответствии с пунктом 11 настоящего Порядка.</w:t>
      </w:r>
      <w:proofErr w:type="gramEnd"/>
    </w:p>
    <w:p w:rsidR="00252004" w:rsidRPr="00C96949" w:rsidRDefault="00252004" w:rsidP="00252004">
      <w:pPr>
        <w:shd w:val="clear" w:color="auto" w:fill="FFFFFF"/>
        <w:ind w:firstLine="709"/>
        <w:jc w:val="both"/>
        <w:rPr>
          <w:rFonts w:ascii="Times New Roman" w:hAnsi="Times New Roman"/>
          <w:sz w:val="24"/>
        </w:rPr>
      </w:pPr>
      <w:r w:rsidRPr="00C96949">
        <w:rPr>
          <w:rFonts w:ascii="Times New Roman" w:hAnsi="Times New Roman" w:cs="Arial"/>
          <w:sz w:val="24"/>
        </w:rPr>
        <w:t>Получатель средств бюджета в текущем финансовом году вносит в бюджетное обязательство, указанное в части первой настоящего пункта, изменения в части графика оплаты бюджетного обязательства, а также, при необходимости, в части кодов бюджетной классификации расходов.</w:t>
      </w:r>
    </w:p>
    <w:p w:rsidR="00252004" w:rsidRPr="00C96949" w:rsidRDefault="00252004" w:rsidP="00252004">
      <w:pPr>
        <w:shd w:val="clear" w:color="auto" w:fill="FFFFFF"/>
        <w:ind w:firstLine="709"/>
        <w:jc w:val="both"/>
        <w:rPr>
          <w:rFonts w:ascii="Times New Roman" w:hAnsi="Times New Roman"/>
          <w:sz w:val="24"/>
        </w:rPr>
      </w:pPr>
      <w:proofErr w:type="gramStart"/>
      <w:r w:rsidRPr="00C96949">
        <w:rPr>
          <w:rFonts w:ascii="Times New Roman" w:hAnsi="Times New Roman" w:cs="Arial"/>
          <w:sz w:val="24"/>
        </w:rPr>
        <w:t xml:space="preserve">«В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абзацем пятым части второй пункта 13 настоящего Порядка, орган, осуществляющий открытие и ведение лицевых счетов, направляет для сведения главному распорядителю средств бюджета Палаевско-Урледимского сельского поселения </w:t>
      </w:r>
      <w:proofErr w:type="spellStart"/>
      <w:r w:rsidRPr="00C96949">
        <w:rPr>
          <w:rFonts w:ascii="Times New Roman" w:hAnsi="Times New Roman" w:cs="Arial"/>
          <w:sz w:val="24"/>
        </w:rPr>
        <w:t>Рузаевского</w:t>
      </w:r>
      <w:proofErr w:type="spellEnd"/>
      <w:r w:rsidRPr="00C96949">
        <w:rPr>
          <w:rFonts w:ascii="Times New Roman" w:hAnsi="Times New Roman" w:cs="Arial"/>
          <w:sz w:val="24"/>
        </w:rPr>
        <w:t xml:space="preserve"> муниципального района Республики Мордовия, в ведении которого находится получатель средств бюджета, получателю средств бюджета</w:t>
      </w:r>
      <w:proofErr w:type="gramEnd"/>
      <w:r w:rsidRPr="00C96949">
        <w:rPr>
          <w:rFonts w:ascii="Times New Roman" w:hAnsi="Times New Roman" w:cs="Arial"/>
          <w:sz w:val="24"/>
        </w:rPr>
        <w:t xml:space="preserve"> Палаевско-Урледимского сельского поселения </w:t>
      </w:r>
      <w:proofErr w:type="spellStart"/>
      <w:r w:rsidRPr="00C96949">
        <w:rPr>
          <w:rFonts w:ascii="Times New Roman" w:hAnsi="Times New Roman" w:cs="Arial"/>
          <w:sz w:val="24"/>
        </w:rPr>
        <w:t>Рузаевского</w:t>
      </w:r>
      <w:proofErr w:type="spellEnd"/>
      <w:r w:rsidRPr="00C96949">
        <w:rPr>
          <w:rFonts w:ascii="Times New Roman" w:hAnsi="Times New Roman" w:cs="Arial"/>
          <w:sz w:val="24"/>
        </w:rPr>
        <w:t xml:space="preserve"> муниципального района Республики Мордовия Уведомление о превышении бюджетным обязательством неиспользованных лимитов бюджетных обязательств не позднее следующего рабочего дня после дня совершения операций, предусмотренных настоящим пунктом</w:t>
      </w:r>
      <w:proofErr w:type="gramStart"/>
      <w:r w:rsidRPr="00C96949">
        <w:rPr>
          <w:rFonts w:ascii="Times New Roman" w:hAnsi="Times New Roman" w:cs="Arial"/>
          <w:sz w:val="24"/>
        </w:rPr>
        <w:t>.»;</w:t>
      </w:r>
      <w:proofErr w:type="gramEnd"/>
    </w:p>
    <w:p w:rsidR="00252004" w:rsidRPr="005B2FDB" w:rsidRDefault="00252004" w:rsidP="00252004">
      <w:pPr>
        <w:shd w:val="clear" w:color="auto" w:fill="FFFFFF"/>
        <w:ind w:firstLine="709"/>
        <w:jc w:val="both"/>
        <w:rPr>
          <w:rFonts w:ascii="Times New Roman" w:hAnsi="Times New Roman"/>
          <w:sz w:val="24"/>
        </w:rPr>
      </w:pPr>
      <w:r w:rsidRPr="00C96949">
        <w:rPr>
          <w:rFonts w:ascii="Times New Roman" w:hAnsi="Times New Roman" w:cs="Arial"/>
          <w:sz w:val="24"/>
        </w:rPr>
        <w:t xml:space="preserve">19. </w:t>
      </w:r>
      <w:proofErr w:type="gramStart"/>
      <w:r w:rsidRPr="00C96949">
        <w:rPr>
          <w:rFonts w:ascii="Times New Roman" w:hAnsi="Times New Roman" w:cs="Arial"/>
          <w:sz w:val="24"/>
        </w:rPr>
        <w:t>В случае ликвидации,</w:t>
      </w:r>
      <w:r w:rsidRPr="005B2FDB">
        <w:rPr>
          <w:rFonts w:ascii="Times New Roman" w:hAnsi="Times New Roman" w:cs="Arial"/>
          <w:sz w:val="24"/>
        </w:rPr>
        <w:t xml:space="preserve"> реорганизации получателя средств бюджета либо изменения типа получателя средств бюджета не позднее пяти рабочих дней со дня отзыва с соответствующего лицевого счета получателя средств бюджета неиспользованных лимитов бюджетных обязательств органом, осуществляющим открытие и ведение лицевых счетов,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bookmarkStart w:id="6" w:name="P66"/>
      <w:bookmarkEnd w:id="6"/>
      <w:proofErr w:type="gramEnd"/>
    </w:p>
    <w:p w:rsidR="00335A4A" w:rsidRPr="005B2FDB" w:rsidRDefault="00335A4A">
      <w:pPr>
        <w:pStyle w:val="ConsPlusNormal"/>
        <w:jc w:val="both"/>
        <w:rPr>
          <w:rFonts w:ascii="Times New Roman" w:hAnsi="Times New Roman" w:cs="Times New Roman"/>
          <w:sz w:val="24"/>
          <w:szCs w:val="24"/>
        </w:rPr>
      </w:pPr>
    </w:p>
    <w:p w:rsidR="00335A4A" w:rsidRPr="005B2FDB" w:rsidRDefault="00335A4A">
      <w:pPr>
        <w:pStyle w:val="ConsPlusNormal"/>
        <w:jc w:val="center"/>
        <w:outlineLvl w:val="1"/>
        <w:rPr>
          <w:rFonts w:ascii="Times New Roman" w:hAnsi="Times New Roman" w:cs="Times New Roman"/>
          <w:sz w:val="24"/>
          <w:szCs w:val="24"/>
        </w:rPr>
      </w:pPr>
      <w:r w:rsidRPr="005B2FDB">
        <w:rPr>
          <w:rFonts w:ascii="Times New Roman" w:hAnsi="Times New Roman" w:cs="Times New Roman"/>
          <w:sz w:val="24"/>
          <w:szCs w:val="24"/>
        </w:rPr>
        <w:t>III. Особенности учета бюджетных обязательств</w:t>
      </w:r>
    </w:p>
    <w:p w:rsidR="00335A4A" w:rsidRPr="005B2FDB" w:rsidRDefault="00335A4A">
      <w:pPr>
        <w:pStyle w:val="ConsPlusNormal"/>
        <w:jc w:val="center"/>
        <w:rPr>
          <w:rFonts w:ascii="Times New Roman" w:hAnsi="Times New Roman" w:cs="Times New Roman"/>
          <w:sz w:val="24"/>
          <w:szCs w:val="24"/>
        </w:rPr>
      </w:pPr>
      <w:r w:rsidRPr="005B2FDB">
        <w:rPr>
          <w:rFonts w:ascii="Times New Roman" w:hAnsi="Times New Roman" w:cs="Times New Roman"/>
          <w:sz w:val="24"/>
          <w:szCs w:val="24"/>
        </w:rPr>
        <w:t>по исполнительным документам и решениям налоговых органов</w:t>
      </w:r>
    </w:p>
    <w:p w:rsidR="00335A4A" w:rsidRPr="005B2FDB" w:rsidRDefault="00335A4A">
      <w:pPr>
        <w:pStyle w:val="ConsPlusNormal"/>
        <w:jc w:val="both"/>
        <w:rPr>
          <w:rFonts w:ascii="Times New Roman" w:hAnsi="Times New Roman" w:cs="Times New Roman"/>
          <w:sz w:val="24"/>
          <w:szCs w:val="24"/>
        </w:rPr>
      </w:pPr>
    </w:p>
    <w:p w:rsidR="00335A4A" w:rsidRPr="005B2FDB" w:rsidRDefault="00335A4A">
      <w:pPr>
        <w:pStyle w:val="ConsPlusNormal"/>
        <w:ind w:firstLine="540"/>
        <w:jc w:val="both"/>
        <w:rPr>
          <w:rFonts w:ascii="Times New Roman" w:hAnsi="Times New Roman" w:cs="Times New Roman"/>
          <w:sz w:val="24"/>
          <w:szCs w:val="24"/>
        </w:rPr>
      </w:pPr>
      <w:r w:rsidRPr="005B2FDB">
        <w:rPr>
          <w:rFonts w:ascii="Times New Roman" w:hAnsi="Times New Roman" w:cs="Times New Roman"/>
          <w:sz w:val="24"/>
          <w:szCs w:val="24"/>
        </w:rPr>
        <w:t xml:space="preserve">20. </w:t>
      </w:r>
      <w:proofErr w:type="gramStart"/>
      <w:r w:rsidRPr="005B2FDB">
        <w:rPr>
          <w:rFonts w:ascii="Times New Roman" w:hAnsi="Times New Roman" w:cs="Times New Roman"/>
          <w:sz w:val="24"/>
          <w:szCs w:val="24"/>
        </w:rPr>
        <w:t xml:space="preserve">Сведения о бюджетном обязательстве, возникшем в соответствии с документами-основаниями, предусмотренными </w:t>
      </w:r>
      <w:hyperlink w:anchor="P536" w:history="1">
        <w:r w:rsidRPr="005B2FDB">
          <w:rPr>
            <w:rFonts w:ascii="Times New Roman" w:hAnsi="Times New Roman" w:cs="Times New Roman"/>
            <w:sz w:val="24"/>
            <w:szCs w:val="24"/>
          </w:rPr>
          <w:t>пунктами 11</w:t>
        </w:r>
      </w:hyperlink>
      <w:r w:rsidRPr="005B2FDB">
        <w:rPr>
          <w:rFonts w:ascii="Times New Roman" w:hAnsi="Times New Roman" w:cs="Times New Roman"/>
          <w:sz w:val="24"/>
          <w:szCs w:val="24"/>
        </w:rPr>
        <w:t xml:space="preserve"> и </w:t>
      </w:r>
      <w:hyperlink w:anchor="P542" w:history="1">
        <w:r w:rsidRPr="005B2FDB">
          <w:rPr>
            <w:rFonts w:ascii="Times New Roman" w:hAnsi="Times New Roman" w:cs="Times New Roman"/>
            <w:sz w:val="24"/>
            <w:szCs w:val="24"/>
          </w:rPr>
          <w:t>12 графы 2</w:t>
        </w:r>
      </w:hyperlink>
      <w:r w:rsidRPr="005B2FDB">
        <w:rPr>
          <w:rFonts w:ascii="Times New Roman" w:hAnsi="Times New Roman" w:cs="Times New Roman"/>
          <w:sz w:val="24"/>
          <w:szCs w:val="24"/>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w:t>
      </w:r>
      <w:r w:rsidRPr="005B2FDB">
        <w:rPr>
          <w:rFonts w:ascii="Times New Roman" w:hAnsi="Times New Roman" w:cs="Times New Roman"/>
          <w:sz w:val="24"/>
          <w:szCs w:val="24"/>
        </w:rPr>
        <w:lastRenderedPageBreak/>
        <w:t>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w:t>
      </w:r>
      <w:proofErr w:type="gramEnd"/>
    </w:p>
    <w:p w:rsidR="00335A4A" w:rsidRPr="005B2FDB" w:rsidRDefault="00335A4A">
      <w:pPr>
        <w:pStyle w:val="ConsPlusNormal"/>
        <w:spacing w:before="220"/>
        <w:ind w:firstLine="540"/>
        <w:jc w:val="both"/>
        <w:rPr>
          <w:rFonts w:ascii="Times New Roman" w:hAnsi="Times New Roman" w:cs="Times New Roman"/>
          <w:sz w:val="24"/>
          <w:szCs w:val="24"/>
        </w:rPr>
      </w:pPr>
      <w:r w:rsidRPr="005B2FDB">
        <w:rPr>
          <w:rFonts w:ascii="Times New Roman" w:hAnsi="Times New Roman" w:cs="Times New Roman"/>
          <w:sz w:val="24"/>
          <w:szCs w:val="24"/>
        </w:rPr>
        <w:t xml:space="preserve">21. </w:t>
      </w:r>
      <w:proofErr w:type="gramStart"/>
      <w:r w:rsidRPr="005B2FDB">
        <w:rPr>
          <w:rFonts w:ascii="Times New Roman" w:hAnsi="Times New Roman" w:cs="Times New Roman"/>
          <w:sz w:val="24"/>
          <w:szCs w:val="24"/>
        </w:rPr>
        <w:t>В случае если в органе, осуществляющем открытие и ведение лицевых счетов,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w:t>
      </w:r>
      <w:proofErr w:type="gramEnd"/>
      <w:r w:rsidRPr="005B2FDB">
        <w:rPr>
          <w:rFonts w:ascii="Times New Roman" w:hAnsi="Times New Roman" w:cs="Times New Roman"/>
          <w:sz w:val="24"/>
          <w:szCs w:val="24"/>
        </w:rPr>
        <w:t xml:space="preserve">, </w:t>
      </w:r>
      <w:proofErr w:type="gramStart"/>
      <w:r w:rsidRPr="005B2FDB">
        <w:rPr>
          <w:rFonts w:ascii="Times New Roman" w:hAnsi="Times New Roman" w:cs="Times New Roman"/>
          <w:sz w:val="24"/>
          <w:szCs w:val="24"/>
        </w:rPr>
        <w:t>решении</w:t>
      </w:r>
      <w:proofErr w:type="gramEnd"/>
      <w:r w:rsidRPr="005B2FDB">
        <w:rPr>
          <w:rFonts w:ascii="Times New Roman" w:hAnsi="Times New Roman" w:cs="Times New Roman"/>
          <w:sz w:val="24"/>
          <w:szCs w:val="24"/>
        </w:rPr>
        <w:t xml:space="preserve"> налогового органа.</w:t>
      </w:r>
    </w:p>
    <w:p w:rsidR="00335A4A" w:rsidRPr="005B2FDB" w:rsidRDefault="00335A4A">
      <w:pPr>
        <w:pStyle w:val="ConsPlusNormal"/>
        <w:spacing w:before="220"/>
        <w:ind w:firstLine="540"/>
        <w:jc w:val="both"/>
        <w:rPr>
          <w:rFonts w:ascii="Times New Roman" w:hAnsi="Times New Roman" w:cs="Times New Roman"/>
          <w:sz w:val="24"/>
          <w:szCs w:val="24"/>
        </w:rPr>
      </w:pPr>
      <w:r w:rsidRPr="005B2FDB">
        <w:rPr>
          <w:rFonts w:ascii="Times New Roman" w:hAnsi="Times New Roman" w:cs="Times New Roman"/>
          <w:sz w:val="24"/>
          <w:szCs w:val="24"/>
        </w:rPr>
        <w:t xml:space="preserve">22. </w:t>
      </w:r>
      <w:proofErr w:type="gramStart"/>
      <w:r w:rsidRPr="005B2FDB">
        <w:rPr>
          <w:rFonts w:ascii="Times New Roman" w:hAnsi="Times New Roman" w:cs="Times New Roman"/>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5B2FDB">
        <w:rPr>
          <w:rFonts w:ascii="Times New Roman" w:hAnsi="Times New Roman" w:cs="Times New Roman"/>
          <w:sz w:val="24"/>
          <w:szCs w:val="24"/>
        </w:rPr>
        <w:t xml:space="preserve"> </w:t>
      </w:r>
      <w:proofErr w:type="gramStart"/>
      <w:r w:rsidRPr="005B2FDB">
        <w:rPr>
          <w:rFonts w:ascii="Times New Roman" w:hAnsi="Times New Roman" w:cs="Times New Roman"/>
          <w:sz w:val="24"/>
          <w:szCs w:val="24"/>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5B2FDB">
        <w:rPr>
          <w:rFonts w:ascii="Times New Roman" w:hAnsi="Times New Roman" w:cs="Times New Roman"/>
          <w:sz w:val="24"/>
          <w:szCs w:val="24"/>
        </w:rPr>
        <w:t xml:space="preserve"> от имени получателя средств бюджета.</w:t>
      </w:r>
    </w:p>
    <w:p w:rsidR="00335A4A" w:rsidRDefault="00335A4A" w:rsidP="001A06A5">
      <w:pPr>
        <w:pStyle w:val="ConsPlusNormal"/>
        <w:spacing w:before="220"/>
        <w:ind w:firstLine="540"/>
        <w:jc w:val="both"/>
        <w:rPr>
          <w:rFonts w:ascii="Times New Roman" w:hAnsi="Times New Roman" w:cs="Times New Roman"/>
          <w:sz w:val="24"/>
          <w:szCs w:val="24"/>
        </w:rPr>
      </w:pPr>
      <w:r w:rsidRPr="005B2FDB">
        <w:rPr>
          <w:rFonts w:ascii="Times New Roman" w:hAnsi="Times New Roman" w:cs="Times New Roman"/>
          <w:sz w:val="24"/>
          <w:szCs w:val="24"/>
        </w:rPr>
        <w:t xml:space="preserve">23. </w:t>
      </w:r>
      <w:proofErr w:type="gramStart"/>
      <w:r w:rsidRPr="005B2FDB">
        <w:rPr>
          <w:rFonts w:ascii="Times New Roman" w:hAnsi="Times New Roman" w:cs="Times New Roman"/>
          <w:sz w:val="24"/>
          <w:szCs w:val="24"/>
        </w:rPr>
        <w:t>В случае ликвидации получателя средств бюджета либо изменения типа получателя средств</w:t>
      </w:r>
      <w:r w:rsidR="00C96949">
        <w:rPr>
          <w:rFonts w:ascii="Times New Roman" w:hAnsi="Times New Roman" w:cs="Times New Roman"/>
          <w:sz w:val="24"/>
          <w:szCs w:val="24"/>
        </w:rPr>
        <w:t xml:space="preserve"> </w:t>
      </w:r>
      <w:r w:rsidRPr="005B2FDB">
        <w:rPr>
          <w:rFonts w:ascii="Times New Roman" w:hAnsi="Times New Roman" w:cs="Times New Roman"/>
          <w:sz w:val="24"/>
          <w:szCs w:val="24"/>
        </w:rPr>
        <w:t>бюджета не позднее пяти рабочих дней со дня отзыва с соответствующего лицевого счета получателя средств бюджета неиспользованных лимитов бюджетных обязательств органом, осуществляющим открытие и ведение лицевых счетов, вносятся изменения в ранее учтенное бюджетное обязательство, возникшее на основании исполнительного документа, решения</w:t>
      </w:r>
      <w:r w:rsidRPr="00155463">
        <w:rPr>
          <w:rFonts w:ascii="Times New Roman" w:hAnsi="Times New Roman" w:cs="Times New Roman"/>
          <w:sz w:val="24"/>
          <w:szCs w:val="24"/>
        </w:rPr>
        <w:t xml:space="preserve"> налогового органа, в части аннулирования неисполненного бюджетного обязательства.</w:t>
      </w:r>
      <w:proofErr w:type="gramEnd"/>
    </w:p>
    <w:p w:rsidR="00335A4A" w:rsidRPr="00155463" w:rsidRDefault="00335A4A">
      <w:pPr>
        <w:pStyle w:val="ConsPlusNormal"/>
        <w:jc w:val="both"/>
        <w:rPr>
          <w:rFonts w:ascii="Times New Roman" w:hAnsi="Times New Roman" w:cs="Times New Roman"/>
          <w:sz w:val="24"/>
          <w:szCs w:val="24"/>
        </w:rPr>
      </w:pPr>
    </w:p>
    <w:p w:rsidR="00335A4A" w:rsidRPr="00155463" w:rsidRDefault="00335A4A">
      <w:pPr>
        <w:pStyle w:val="ConsPlusNormal"/>
        <w:jc w:val="center"/>
        <w:outlineLvl w:val="1"/>
        <w:rPr>
          <w:rFonts w:ascii="Times New Roman" w:hAnsi="Times New Roman" w:cs="Times New Roman"/>
          <w:sz w:val="24"/>
          <w:szCs w:val="24"/>
        </w:rPr>
      </w:pPr>
      <w:r w:rsidRPr="00155463">
        <w:rPr>
          <w:rFonts w:ascii="Times New Roman" w:hAnsi="Times New Roman" w:cs="Times New Roman"/>
          <w:sz w:val="24"/>
          <w:szCs w:val="24"/>
        </w:rPr>
        <w:t>V. Порядок учета денежных обязательств</w:t>
      </w:r>
    </w:p>
    <w:p w:rsidR="00335A4A" w:rsidRPr="00155463" w:rsidRDefault="00335A4A">
      <w:pPr>
        <w:pStyle w:val="ConsPlusNormal"/>
        <w:jc w:val="both"/>
        <w:rPr>
          <w:rFonts w:ascii="Times New Roman" w:hAnsi="Times New Roman" w:cs="Times New Roman"/>
          <w:sz w:val="24"/>
          <w:szCs w:val="24"/>
        </w:rPr>
      </w:pPr>
    </w:p>
    <w:p w:rsidR="00335A4A" w:rsidRPr="00155463" w:rsidRDefault="00335A4A">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24.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451" w:history="1">
        <w:r w:rsidRPr="00155463">
          <w:rPr>
            <w:rFonts w:ascii="Times New Roman" w:hAnsi="Times New Roman" w:cs="Times New Roman"/>
            <w:sz w:val="24"/>
            <w:szCs w:val="24"/>
          </w:rPr>
          <w:t>графе 3</w:t>
        </w:r>
      </w:hyperlink>
      <w:r w:rsidRPr="00155463">
        <w:rPr>
          <w:rFonts w:ascii="Times New Roman" w:hAnsi="Times New Roman" w:cs="Times New Roman"/>
          <w:sz w:val="24"/>
          <w:szCs w:val="24"/>
        </w:rPr>
        <w:t xml:space="preserve"> Перечня, на сумму, указанную в документе, в соответствии с которым возникло денежное обязательство.</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25. 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w:anchor="P462" w:history="1">
        <w:r w:rsidRPr="00155463">
          <w:rPr>
            <w:rFonts w:ascii="Times New Roman" w:hAnsi="Times New Roman" w:cs="Times New Roman"/>
            <w:sz w:val="24"/>
            <w:szCs w:val="24"/>
          </w:rPr>
          <w:t>пунктах 3</w:t>
        </w:r>
      </w:hyperlink>
      <w:r w:rsidRPr="00155463">
        <w:rPr>
          <w:rFonts w:ascii="Times New Roman" w:hAnsi="Times New Roman" w:cs="Times New Roman"/>
          <w:sz w:val="24"/>
          <w:szCs w:val="24"/>
        </w:rPr>
        <w:t xml:space="preserve"> и </w:t>
      </w:r>
      <w:hyperlink w:anchor="P475" w:history="1">
        <w:r w:rsidRPr="00155463">
          <w:rPr>
            <w:rFonts w:ascii="Times New Roman" w:hAnsi="Times New Roman" w:cs="Times New Roman"/>
            <w:sz w:val="24"/>
            <w:szCs w:val="24"/>
          </w:rPr>
          <w:t>4 графы 2</w:t>
        </w:r>
      </w:hyperlink>
      <w:r w:rsidRPr="00155463">
        <w:rPr>
          <w:rFonts w:ascii="Times New Roman" w:hAnsi="Times New Roman" w:cs="Times New Roman"/>
          <w:sz w:val="24"/>
          <w:szCs w:val="24"/>
        </w:rPr>
        <w:t xml:space="preserve"> Перечня, формируются:</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получателем средств бюджета не позднее трех рабочих дней со дня возникновения денежного обязательства в случае:</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исполнения денежного обязательства неоднократно (в том числе с учетом ранее произведенных авансовых платежей);</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w:t>
      </w:r>
      <w:r w:rsidRPr="00155463">
        <w:rPr>
          <w:rFonts w:ascii="Times New Roman" w:hAnsi="Times New Roman" w:cs="Times New Roman"/>
          <w:sz w:val="24"/>
          <w:szCs w:val="24"/>
        </w:rPr>
        <w:lastRenderedPageBreak/>
        <w:t>в соответствии с условиями муниципального контракта (договора);</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proofErr w:type="gramStart"/>
      <w:r w:rsidRPr="00155463">
        <w:rPr>
          <w:rFonts w:ascii="Times New Roman" w:hAnsi="Times New Roman" w:cs="Times New Roman"/>
          <w:sz w:val="24"/>
          <w:szCs w:val="24"/>
        </w:rPr>
        <w:t>Порядка санкционирования оплаты денежных обязательств получателей средств бюджета</w:t>
      </w:r>
      <w:proofErr w:type="gramEnd"/>
      <w:r w:rsidRPr="00155463">
        <w:rPr>
          <w:rFonts w:ascii="Times New Roman" w:hAnsi="Times New Roman" w:cs="Times New Roman"/>
          <w:sz w:val="24"/>
          <w:szCs w:val="24"/>
        </w:rPr>
        <w:t xml:space="preserve"> и администраторов источников финансирования дефицита бюджета, утвержденного Администрацией (далее - Порядок санкционирования);</w:t>
      </w:r>
    </w:p>
    <w:p w:rsidR="00335A4A" w:rsidRPr="00155463" w:rsidRDefault="00335A4A">
      <w:pPr>
        <w:pStyle w:val="ConsPlusNormal"/>
        <w:spacing w:before="220"/>
        <w:ind w:firstLine="540"/>
        <w:jc w:val="both"/>
        <w:rPr>
          <w:rFonts w:ascii="Times New Roman" w:hAnsi="Times New Roman" w:cs="Times New Roman"/>
          <w:sz w:val="24"/>
          <w:szCs w:val="24"/>
        </w:rPr>
      </w:pPr>
      <w:bookmarkStart w:id="7" w:name="P119"/>
      <w:bookmarkEnd w:id="7"/>
      <w:proofErr w:type="gramStart"/>
      <w:r w:rsidRPr="00155463">
        <w:rPr>
          <w:rFonts w:ascii="Times New Roman" w:hAnsi="Times New Roman" w:cs="Times New Roman"/>
          <w:sz w:val="24"/>
          <w:szCs w:val="24"/>
        </w:rPr>
        <w:t>органом, осуществляющим открытие и ведение лицевых счетов,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в орган, осуществляющий открытие и ведение лицевых счетов, платежных документах для оплаты денежных обязательств, не позднее следующего рабочего дня со дня представления указанных платежных документов.</w:t>
      </w:r>
      <w:proofErr w:type="gramEnd"/>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26. </w:t>
      </w:r>
      <w:proofErr w:type="gramStart"/>
      <w:r w:rsidRPr="00155463">
        <w:rPr>
          <w:rFonts w:ascii="Times New Roman" w:hAnsi="Times New Roman" w:cs="Times New Roman"/>
          <w:sz w:val="24"/>
          <w:szCs w:val="24"/>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w:t>
      </w:r>
      <w:proofErr w:type="gramEnd"/>
      <w:r w:rsidRPr="00155463">
        <w:rPr>
          <w:rFonts w:ascii="Times New Roman" w:hAnsi="Times New Roman" w:cs="Times New Roman"/>
          <w:sz w:val="24"/>
          <w:szCs w:val="24"/>
        </w:rPr>
        <w:t xml:space="preserve"> такому бюджетному обязательству не осуществляется.</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27. </w:t>
      </w:r>
      <w:proofErr w:type="gramStart"/>
      <w:r w:rsidRPr="00155463">
        <w:rPr>
          <w:rFonts w:ascii="Times New Roman" w:hAnsi="Times New Roman" w:cs="Times New Roman"/>
          <w:sz w:val="24"/>
          <w:szCs w:val="24"/>
        </w:rPr>
        <w:t xml:space="preserve">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w:t>
      </w:r>
      <w:hyperlink w:anchor="P462" w:history="1">
        <w:r w:rsidRPr="00155463">
          <w:rPr>
            <w:rFonts w:ascii="Times New Roman" w:hAnsi="Times New Roman" w:cs="Times New Roman"/>
            <w:sz w:val="24"/>
            <w:szCs w:val="24"/>
          </w:rPr>
          <w:t>пункте 3 графы 2</w:t>
        </w:r>
      </w:hyperlink>
      <w:r w:rsidRPr="00155463">
        <w:rPr>
          <w:rFonts w:ascii="Times New Roman" w:hAnsi="Times New Roman" w:cs="Times New Roman"/>
          <w:sz w:val="24"/>
          <w:szCs w:val="24"/>
        </w:rPr>
        <w:t xml:space="preserve"> Перечня, направляются в орган, осуществляющий открытие и ведение лицевых счетов, с приложением копии документа, подтверждающего возникновение денежного обязательства, за исключением Сведений о денежном обязательстве, содержащих сведения, составляющие государственную тайну.</w:t>
      </w:r>
      <w:proofErr w:type="gramEnd"/>
    </w:p>
    <w:p w:rsidR="00335A4A" w:rsidRPr="00155463" w:rsidRDefault="00335A4A">
      <w:pPr>
        <w:pStyle w:val="ConsPlusNormal"/>
        <w:spacing w:before="220"/>
        <w:ind w:firstLine="540"/>
        <w:jc w:val="both"/>
        <w:rPr>
          <w:rFonts w:ascii="Times New Roman" w:hAnsi="Times New Roman" w:cs="Times New Roman"/>
          <w:sz w:val="24"/>
          <w:szCs w:val="24"/>
        </w:rPr>
      </w:pPr>
      <w:proofErr w:type="gramStart"/>
      <w:r w:rsidRPr="00155463">
        <w:rPr>
          <w:rFonts w:ascii="Times New Roman" w:hAnsi="Times New Roman" w:cs="Times New Roman"/>
          <w:sz w:val="24"/>
          <w:szCs w:val="24"/>
        </w:rPr>
        <w:t>Сведения о денежном обязательстве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proofErr w:type="gramEnd"/>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Требования настоящего пункта не распространяются на документы-основания, представление которых в орган, осуществляющий открытие и ведение лицевых счетов, в соответствии с Порядком санкционирования не требуется.</w:t>
      </w:r>
    </w:p>
    <w:p w:rsidR="00335A4A" w:rsidRPr="00155463" w:rsidRDefault="00335A4A">
      <w:pPr>
        <w:pStyle w:val="ConsPlusNormal"/>
        <w:spacing w:before="220"/>
        <w:ind w:firstLine="540"/>
        <w:jc w:val="both"/>
        <w:rPr>
          <w:rFonts w:ascii="Times New Roman" w:hAnsi="Times New Roman" w:cs="Times New Roman"/>
          <w:sz w:val="24"/>
          <w:szCs w:val="24"/>
        </w:rPr>
      </w:pPr>
      <w:bookmarkStart w:id="8" w:name="P124"/>
      <w:bookmarkEnd w:id="8"/>
      <w:r w:rsidRPr="00155463">
        <w:rPr>
          <w:rFonts w:ascii="Times New Roman" w:hAnsi="Times New Roman" w:cs="Times New Roman"/>
          <w:sz w:val="24"/>
          <w:szCs w:val="24"/>
        </w:rPr>
        <w:t>28. Орган, осуществляющий открытие и ведение лицевых счетов, не позднее следующего рабочего дня со дня представления получателем средств</w:t>
      </w:r>
    </w:p>
    <w:p w:rsidR="00335A4A" w:rsidRPr="00155463" w:rsidRDefault="00335A4A">
      <w:pPr>
        <w:pStyle w:val="ConsPlusNormal"/>
        <w:spacing w:before="220"/>
        <w:rPr>
          <w:rFonts w:ascii="Times New Roman" w:hAnsi="Times New Roman" w:cs="Times New Roman"/>
          <w:sz w:val="24"/>
          <w:szCs w:val="24"/>
        </w:rPr>
      </w:pPr>
      <w:r w:rsidRPr="00155463">
        <w:rPr>
          <w:rFonts w:ascii="Times New Roman" w:hAnsi="Times New Roman" w:cs="Times New Roman"/>
          <w:sz w:val="24"/>
          <w:szCs w:val="24"/>
        </w:rPr>
        <w:t>бюджета Сведений о денежном обязательстве осуществляет их проверку на соответствие указанной в них информации:</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средств бюджета;</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составу информации, подлежащей включению в </w:t>
      </w:r>
      <w:hyperlink w:anchor="P298" w:history="1">
        <w:r w:rsidRPr="00155463">
          <w:rPr>
            <w:rFonts w:ascii="Times New Roman" w:hAnsi="Times New Roman" w:cs="Times New Roman"/>
            <w:sz w:val="24"/>
            <w:szCs w:val="24"/>
          </w:rPr>
          <w:t>Сведения</w:t>
        </w:r>
      </w:hyperlink>
      <w:r w:rsidRPr="00155463">
        <w:rPr>
          <w:rFonts w:ascii="Times New Roman" w:hAnsi="Times New Roman" w:cs="Times New Roman"/>
          <w:sz w:val="24"/>
          <w:szCs w:val="24"/>
        </w:rPr>
        <w:t xml:space="preserve"> о денежном обязательстве в соответствии с приложением 2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 с соблюдением правил формирования Сведений о денежном обязательстве, </w:t>
      </w:r>
      <w:r w:rsidRPr="00155463">
        <w:rPr>
          <w:rFonts w:ascii="Times New Roman" w:hAnsi="Times New Roman" w:cs="Times New Roman"/>
          <w:sz w:val="24"/>
          <w:szCs w:val="24"/>
        </w:rPr>
        <w:lastRenderedPageBreak/>
        <w:t>установленных настоящей главой;</w:t>
      </w:r>
    </w:p>
    <w:p w:rsidR="00335A4A" w:rsidRPr="00155463" w:rsidRDefault="00335A4A">
      <w:pPr>
        <w:pStyle w:val="ConsPlusNormal"/>
        <w:spacing w:before="220"/>
        <w:ind w:firstLine="540"/>
        <w:jc w:val="both"/>
        <w:rPr>
          <w:rFonts w:ascii="Times New Roman" w:hAnsi="Times New Roman" w:cs="Times New Roman"/>
          <w:sz w:val="24"/>
          <w:szCs w:val="24"/>
        </w:rPr>
      </w:pPr>
      <w:proofErr w:type="gramStart"/>
      <w:r w:rsidRPr="00155463">
        <w:rPr>
          <w:rFonts w:ascii="Times New Roman" w:hAnsi="Times New Roman" w:cs="Times New Roman"/>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орган, осуществляющий открытие и ведение лицевых счетов, для постановки на учет денежных обязательств в соответствии с настоящим Порядком или включения в установленном порядке в реестр контрактов, указанный в </w:t>
      </w:r>
      <w:hyperlink w:anchor="P462" w:history="1">
        <w:r w:rsidRPr="00155463">
          <w:rPr>
            <w:rFonts w:ascii="Times New Roman" w:hAnsi="Times New Roman" w:cs="Times New Roman"/>
            <w:sz w:val="24"/>
            <w:szCs w:val="24"/>
          </w:rPr>
          <w:t>пункте 3 графы 2</w:t>
        </w:r>
      </w:hyperlink>
      <w:r w:rsidRPr="00155463">
        <w:rPr>
          <w:rFonts w:ascii="Times New Roman" w:hAnsi="Times New Roman" w:cs="Times New Roman"/>
          <w:sz w:val="24"/>
          <w:szCs w:val="24"/>
        </w:rPr>
        <w:t xml:space="preserve"> Перечня, за исключением документов-оснований, представление которых в орган, осуществляющий открытие и ведение лицевых</w:t>
      </w:r>
      <w:proofErr w:type="gramEnd"/>
      <w:r w:rsidRPr="00155463">
        <w:rPr>
          <w:rFonts w:ascii="Times New Roman" w:hAnsi="Times New Roman" w:cs="Times New Roman"/>
          <w:sz w:val="24"/>
          <w:szCs w:val="24"/>
        </w:rPr>
        <w:t xml:space="preserve"> счетов, в соответствии с Порядком санкционирования не требуется.</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29. В случае представления в орган, осуществляющий открытие и ведение лицевых счетов, Сведений о денежном обязательстве на бумажном носителе в дополнение к проверке, предусмотренной </w:t>
      </w:r>
      <w:hyperlink w:anchor="P124" w:history="1">
        <w:r w:rsidRPr="00155463">
          <w:rPr>
            <w:rFonts w:ascii="Times New Roman" w:hAnsi="Times New Roman" w:cs="Times New Roman"/>
            <w:sz w:val="24"/>
            <w:szCs w:val="24"/>
          </w:rPr>
          <w:t>пунктом 28</w:t>
        </w:r>
      </w:hyperlink>
      <w:r w:rsidRPr="00155463">
        <w:rPr>
          <w:rFonts w:ascii="Times New Roman" w:hAnsi="Times New Roman" w:cs="Times New Roman"/>
          <w:sz w:val="24"/>
          <w:szCs w:val="24"/>
        </w:rPr>
        <w:t xml:space="preserve"> настоящего Порядка, также осуществляется проверка Сведений о денежном обязательстве </w:t>
      </w:r>
      <w:proofErr w:type="gramStart"/>
      <w:r w:rsidRPr="00155463">
        <w:rPr>
          <w:rFonts w:ascii="Times New Roman" w:hAnsi="Times New Roman" w:cs="Times New Roman"/>
          <w:sz w:val="24"/>
          <w:szCs w:val="24"/>
        </w:rPr>
        <w:t>на</w:t>
      </w:r>
      <w:proofErr w:type="gramEnd"/>
      <w:r w:rsidRPr="00155463">
        <w:rPr>
          <w:rFonts w:ascii="Times New Roman" w:hAnsi="Times New Roman" w:cs="Times New Roman"/>
          <w:sz w:val="24"/>
          <w:szCs w:val="24"/>
        </w:rPr>
        <w:t>:</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соответствие формы Сведений о денежном обязательстве форме </w:t>
      </w:r>
      <w:hyperlink w:anchor="P298" w:history="1">
        <w:r w:rsidRPr="00155463">
          <w:rPr>
            <w:rFonts w:ascii="Times New Roman" w:hAnsi="Times New Roman" w:cs="Times New Roman"/>
            <w:sz w:val="24"/>
            <w:szCs w:val="24"/>
          </w:rPr>
          <w:t>Сведений</w:t>
        </w:r>
      </w:hyperlink>
      <w:r w:rsidRPr="00155463">
        <w:rPr>
          <w:rFonts w:ascii="Times New Roman" w:hAnsi="Times New Roman" w:cs="Times New Roman"/>
          <w:sz w:val="24"/>
          <w:szCs w:val="24"/>
        </w:rPr>
        <w:t xml:space="preserve"> о денежном обязательстве согласно приложению 2 к настоящему Порядку;</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отсутствие в представленных Сведениях о денежном обязательстве исправлений, не соответствующих требованиям, установленным настоящим Порядком, или не заверенных в порядке, установленном настоящим Порядком.</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30. </w:t>
      </w:r>
      <w:proofErr w:type="gramStart"/>
      <w:r w:rsidRPr="00155463">
        <w:rPr>
          <w:rFonts w:ascii="Times New Roman" w:hAnsi="Times New Roman" w:cs="Times New Roman"/>
          <w:sz w:val="24"/>
          <w:szCs w:val="24"/>
        </w:rPr>
        <w:t>В случае положительного результата проверки Сведений о денежном обязательстве орган, осуществляющий открытие и ведение лицевых счетов,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в информационной системе извещение о постановке на учет (изменении) денежного обязательства</w:t>
      </w:r>
      <w:proofErr w:type="gramEnd"/>
      <w:r w:rsidRPr="00155463">
        <w:rPr>
          <w:rFonts w:ascii="Times New Roman" w:hAnsi="Times New Roman" w:cs="Times New Roman"/>
          <w:sz w:val="24"/>
          <w:szCs w:val="24"/>
        </w:rPr>
        <w:t xml:space="preserve">, содержащее сведения о дате постановки на учет (изменения) денежного обязательства (код формы по </w:t>
      </w:r>
      <w:hyperlink r:id="rId11" w:history="1">
        <w:r w:rsidRPr="00155463">
          <w:rPr>
            <w:rFonts w:ascii="Times New Roman" w:hAnsi="Times New Roman" w:cs="Times New Roman"/>
            <w:sz w:val="24"/>
            <w:szCs w:val="24"/>
          </w:rPr>
          <w:t>ОКУД</w:t>
        </w:r>
      </w:hyperlink>
      <w:r w:rsidRPr="00155463">
        <w:rPr>
          <w:rFonts w:ascii="Times New Roman" w:hAnsi="Times New Roman" w:cs="Times New Roman"/>
          <w:sz w:val="24"/>
          <w:szCs w:val="24"/>
        </w:rPr>
        <w:t xml:space="preserve"> 0506106) (далее - Извещение о денежном обязательстве).</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Извещение о денежном обязательстве направляется получателю средств бюджета органом, осуществляющим открытие и ведение лицевых счетов:</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в информационной системе в форме электронного документа с использованием электронной подписи лица, имеющего право действовать от имени органа, осуществляющего открытие и ведение лицевых счетов, - в отношении Сведений о денежном обязательстве, представленных в форме электронного документа;</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на бумажном носителе по форме согласно </w:t>
      </w:r>
      <w:hyperlink r:id="rId12" w:history="1">
        <w:r w:rsidRPr="00155463">
          <w:rPr>
            <w:rFonts w:ascii="Times New Roman" w:hAnsi="Times New Roman" w:cs="Times New Roman"/>
            <w:sz w:val="24"/>
            <w:szCs w:val="24"/>
          </w:rPr>
          <w:t>приложению 12</w:t>
        </w:r>
      </w:hyperlink>
      <w:r w:rsidRPr="00155463">
        <w:rPr>
          <w:rFonts w:ascii="Times New Roman" w:hAnsi="Times New Roman" w:cs="Times New Roman"/>
          <w:sz w:val="24"/>
          <w:szCs w:val="24"/>
        </w:rPr>
        <w:t xml:space="preserve">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 (код формы по </w:t>
      </w:r>
      <w:hyperlink r:id="rId13" w:history="1">
        <w:r w:rsidRPr="00155463">
          <w:rPr>
            <w:rFonts w:ascii="Times New Roman" w:hAnsi="Times New Roman" w:cs="Times New Roman"/>
            <w:sz w:val="24"/>
            <w:szCs w:val="24"/>
          </w:rPr>
          <w:t>ОКУД</w:t>
        </w:r>
      </w:hyperlink>
      <w:r w:rsidRPr="00155463">
        <w:rPr>
          <w:rFonts w:ascii="Times New Roman" w:hAnsi="Times New Roman" w:cs="Times New Roman"/>
          <w:sz w:val="24"/>
          <w:szCs w:val="24"/>
        </w:rPr>
        <w:t xml:space="preserve"> 0506106) - в отношении Сведений о денежном обязательстве, представленных на бумажном носителе.</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органа, осуществляющего открытие и ведение лицевых счетов.</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Учетный номер денежного обязательства имеет следующую структуру, состоящую из двадцати двух разрядов:</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lastRenderedPageBreak/>
        <w:t>с 1 по 19 разряд - учетный номер соответствующего бюджетного обязательства;</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с 20 по 22 разряд - порядковый номер денежного обязательства.</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31. В случае отрицательного результата проверки Сведений о денежном обязательстве орган, осуществляющий открытие и ведение лицевых счетов, в срок, установленный в </w:t>
      </w:r>
      <w:hyperlink w:anchor="P124" w:history="1">
        <w:r w:rsidRPr="00155463">
          <w:rPr>
            <w:rFonts w:ascii="Times New Roman" w:hAnsi="Times New Roman" w:cs="Times New Roman"/>
            <w:sz w:val="24"/>
            <w:szCs w:val="24"/>
          </w:rPr>
          <w:t>пункте 28</w:t>
        </w:r>
      </w:hyperlink>
      <w:r w:rsidRPr="00155463">
        <w:rPr>
          <w:rFonts w:ascii="Times New Roman" w:hAnsi="Times New Roman" w:cs="Times New Roman"/>
          <w:sz w:val="24"/>
          <w:szCs w:val="24"/>
        </w:rPr>
        <w:t xml:space="preserve"> настоящего Порядка:</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возвращает получателю средств бюджета представленные на бумажном носителе Сведения о денежном обязательстве с приложением Протокола;</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направляет получателю средств бюджета Протокол в электронном виде, если Сведения о денежном обязательстве представлялись в форме электронного документа.</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В Протоколе указывается причина возврата без исполнения Сведений о денежном обязательстве.</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 xml:space="preserve">32.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97" w:history="1">
        <w:r w:rsidRPr="00155463">
          <w:rPr>
            <w:rFonts w:ascii="Times New Roman" w:hAnsi="Times New Roman" w:cs="Times New Roman"/>
            <w:sz w:val="24"/>
            <w:szCs w:val="24"/>
          </w:rPr>
          <w:t>пункте 18</w:t>
        </w:r>
      </w:hyperlink>
      <w:r w:rsidRPr="00155463">
        <w:rPr>
          <w:rFonts w:ascii="Times New Roman" w:hAnsi="Times New Roman" w:cs="Times New Roman"/>
          <w:sz w:val="24"/>
          <w:szCs w:val="24"/>
        </w:rPr>
        <w:t xml:space="preserve"> настоящего Порядка, подлежит учету в текущем финансовом году на основании Сведений о денежном обязательстве, сформированных органом, осуществляющим открытие и ведение лицевых счетов.</w:t>
      </w:r>
    </w:p>
    <w:p w:rsidR="00335A4A" w:rsidRPr="00155463" w:rsidRDefault="00335A4A">
      <w:pPr>
        <w:pStyle w:val="ConsPlusNormal"/>
        <w:jc w:val="both"/>
        <w:rPr>
          <w:rFonts w:ascii="Times New Roman" w:hAnsi="Times New Roman" w:cs="Times New Roman"/>
          <w:sz w:val="24"/>
          <w:szCs w:val="24"/>
        </w:rPr>
      </w:pPr>
    </w:p>
    <w:p w:rsidR="00335A4A" w:rsidRPr="00155463" w:rsidRDefault="00335A4A">
      <w:pPr>
        <w:pStyle w:val="ConsPlusNormal"/>
        <w:jc w:val="center"/>
        <w:outlineLvl w:val="1"/>
        <w:rPr>
          <w:rFonts w:ascii="Times New Roman" w:hAnsi="Times New Roman" w:cs="Times New Roman"/>
          <w:sz w:val="24"/>
          <w:szCs w:val="24"/>
        </w:rPr>
      </w:pPr>
      <w:r w:rsidRPr="00155463">
        <w:rPr>
          <w:rFonts w:ascii="Times New Roman" w:hAnsi="Times New Roman" w:cs="Times New Roman"/>
          <w:sz w:val="24"/>
          <w:szCs w:val="24"/>
        </w:rPr>
        <w:t xml:space="preserve">VI. Представление информации о </w:t>
      </w:r>
      <w:proofErr w:type="gramStart"/>
      <w:r w:rsidRPr="00155463">
        <w:rPr>
          <w:rFonts w:ascii="Times New Roman" w:hAnsi="Times New Roman" w:cs="Times New Roman"/>
          <w:sz w:val="24"/>
          <w:szCs w:val="24"/>
        </w:rPr>
        <w:t>бюджетных</w:t>
      </w:r>
      <w:proofErr w:type="gramEnd"/>
      <w:r w:rsidRPr="00155463">
        <w:rPr>
          <w:rFonts w:ascii="Times New Roman" w:hAnsi="Times New Roman" w:cs="Times New Roman"/>
          <w:sz w:val="24"/>
          <w:szCs w:val="24"/>
        </w:rPr>
        <w:t xml:space="preserve"> и денежных</w:t>
      </w:r>
    </w:p>
    <w:p w:rsidR="00335A4A" w:rsidRPr="00155463" w:rsidRDefault="00335A4A">
      <w:pPr>
        <w:pStyle w:val="ConsPlusNormal"/>
        <w:jc w:val="center"/>
        <w:rPr>
          <w:rFonts w:ascii="Times New Roman" w:hAnsi="Times New Roman" w:cs="Times New Roman"/>
          <w:sz w:val="24"/>
          <w:szCs w:val="24"/>
        </w:rPr>
      </w:pPr>
      <w:proofErr w:type="gramStart"/>
      <w:r w:rsidRPr="00155463">
        <w:rPr>
          <w:rFonts w:ascii="Times New Roman" w:hAnsi="Times New Roman" w:cs="Times New Roman"/>
          <w:sz w:val="24"/>
          <w:szCs w:val="24"/>
        </w:rPr>
        <w:t>обязательствах</w:t>
      </w:r>
      <w:proofErr w:type="gramEnd"/>
      <w:r w:rsidRPr="00155463">
        <w:rPr>
          <w:rFonts w:ascii="Times New Roman" w:hAnsi="Times New Roman" w:cs="Times New Roman"/>
          <w:sz w:val="24"/>
          <w:szCs w:val="24"/>
        </w:rPr>
        <w:t>, учтенных в органе, осуществляющем открытие</w:t>
      </w:r>
    </w:p>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и ведение лицевых счетов</w:t>
      </w:r>
    </w:p>
    <w:p w:rsidR="00335A4A" w:rsidRPr="00155463" w:rsidRDefault="00335A4A">
      <w:pPr>
        <w:pStyle w:val="ConsPlusNormal"/>
        <w:jc w:val="both"/>
        <w:rPr>
          <w:rFonts w:ascii="Times New Roman" w:hAnsi="Times New Roman" w:cs="Times New Roman"/>
          <w:sz w:val="24"/>
          <w:szCs w:val="24"/>
        </w:rPr>
      </w:pPr>
    </w:p>
    <w:p w:rsidR="00335A4A" w:rsidRPr="00155463" w:rsidRDefault="00335A4A">
      <w:pPr>
        <w:pStyle w:val="ConsPlusNormal"/>
        <w:ind w:firstLine="540"/>
        <w:jc w:val="both"/>
        <w:rPr>
          <w:rFonts w:ascii="Times New Roman" w:hAnsi="Times New Roman" w:cs="Times New Roman"/>
          <w:sz w:val="24"/>
          <w:szCs w:val="24"/>
        </w:rPr>
      </w:pPr>
      <w:r w:rsidRPr="00155463">
        <w:rPr>
          <w:rFonts w:ascii="Times New Roman" w:hAnsi="Times New Roman" w:cs="Times New Roman"/>
          <w:sz w:val="24"/>
          <w:szCs w:val="24"/>
        </w:rPr>
        <w:t>33. Представление информации о бюджетных и денежных обязательствах осуществляется в соответствии с Порядком учета территориальными органами Федерального казначейства бюджетных и денежных обязательств получателей средств федерального бюджета, установленным Министерством финансов Российской Федерации, с учетом положений пункта 34 настоящего Порядка.</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34. Информация о бюджетных и денежных обязательствах предоставляется по запросам:</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Администрации</w:t>
      </w:r>
      <w:r w:rsidR="00B65861">
        <w:rPr>
          <w:rFonts w:ascii="Times New Roman" w:hAnsi="Times New Roman" w:cs="Times New Roman"/>
          <w:sz w:val="24"/>
          <w:szCs w:val="24"/>
        </w:rPr>
        <w:t xml:space="preserve"> </w:t>
      </w:r>
      <w:r>
        <w:rPr>
          <w:rFonts w:ascii="Times New Roman" w:hAnsi="Times New Roman" w:cs="Times New Roman"/>
          <w:sz w:val="24"/>
          <w:szCs w:val="24"/>
        </w:rPr>
        <w:t>Палаевско-Урледимского  сельского поселения</w:t>
      </w:r>
      <w:r w:rsidR="00B65861">
        <w:rPr>
          <w:rFonts w:ascii="Times New Roman" w:hAnsi="Times New Roman" w:cs="Times New Roman"/>
          <w:sz w:val="24"/>
          <w:szCs w:val="24"/>
        </w:rPr>
        <w:t xml:space="preserve"> </w:t>
      </w:r>
      <w:proofErr w:type="spellStart"/>
      <w:r>
        <w:rPr>
          <w:rFonts w:ascii="Times New Roman" w:hAnsi="Times New Roman" w:cs="Times New Roman"/>
          <w:sz w:val="24"/>
          <w:szCs w:val="24"/>
        </w:rPr>
        <w:t>Рузаевского</w:t>
      </w:r>
      <w:proofErr w:type="spellEnd"/>
      <w:r w:rsidRPr="00155463">
        <w:rPr>
          <w:rFonts w:ascii="Times New Roman" w:hAnsi="Times New Roman" w:cs="Times New Roman"/>
          <w:sz w:val="24"/>
          <w:szCs w:val="24"/>
        </w:rPr>
        <w:t xml:space="preserve"> муниципального района Республики Мордовия - по всем бюджетным и денежным обязательствам;</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главным распорядителям средств бюджета - в части бюджетных и денежных обязательств подведомственных им получателей средств бюджета;</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получателям средств бюджета - в части бюджетных и денежных обязательств соответствующего получателя средств бюджета.</w:t>
      </w:r>
    </w:p>
    <w:p w:rsidR="00335A4A" w:rsidRPr="00155463" w:rsidRDefault="00335A4A">
      <w:pPr>
        <w:pStyle w:val="ConsPlusNormal"/>
        <w:spacing w:before="220"/>
        <w:ind w:firstLine="540"/>
        <w:jc w:val="both"/>
        <w:rPr>
          <w:rFonts w:ascii="Times New Roman" w:hAnsi="Times New Roman" w:cs="Times New Roman"/>
          <w:sz w:val="24"/>
          <w:szCs w:val="24"/>
        </w:rPr>
      </w:pPr>
      <w:r w:rsidRPr="00155463">
        <w:rPr>
          <w:rFonts w:ascii="Times New Roman" w:hAnsi="Times New Roman" w:cs="Times New Roman"/>
          <w:sz w:val="24"/>
          <w:szCs w:val="24"/>
        </w:rPr>
        <w:t>Информация о бюджетных и денежных обязательствах, содержащих сведения, составляющие государственную тайну, предоставляется на бумажном носителе с соблюдением требований законодательства Российской Федерации о защите государственной тайны.</w:t>
      </w:r>
    </w:p>
    <w:p w:rsidR="00335A4A" w:rsidRPr="00155463" w:rsidRDefault="00335A4A">
      <w:pPr>
        <w:pStyle w:val="ConsPlusNormal"/>
        <w:jc w:val="both"/>
        <w:rPr>
          <w:rFonts w:ascii="Times New Roman" w:hAnsi="Times New Roman" w:cs="Times New Roman"/>
          <w:sz w:val="24"/>
          <w:szCs w:val="24"/>
        </w:rPr>
      </w:pPr>
    </w:p>
    <w:p w:rsidR="00335A4A" w:rsidRPr="00155463" w:rsidRDefault="00335A4A">
      <w:pPr>
        <w:pStyle w:val="ConsPlusNormal"/>
        <w:jc w:val="both"/>
        <w:rPr>
          <w:rFonts w:ascii="Times New Roman" w:hAnsi="Times New Roman" w:cs="Times New Roman"/>
          <w:sz w:val="24"/>
          <w:szCs w:val="24"/>
        </w:rPr>
      </w:pPr>
    </w:p>
    <w:p w:rsidR="00335A4A" w:rsidRPr="00155463" w:rsidRDefault="00335A4A" w:rsidP="001A06A5">
      <w:pPr>
        <w:pStyle w:val="ConsPlusNormal"/>
        <w:outlineLvl w:val="1"/>
        <w:rPr>
          <w:rFonts w:ascii="Times New Roman" w:hAnsi="Times New Roman" w:cs="Times New Roman"/>
          <w:sz w:val="24"/>
          <w:szCs w:val="24"/>
        </w:rPr>
        <w:sectPr w:rsidR="00335A4A" w:rsidRPr="00155463" w:rsidSect="005F2341">
          <w:pgSz w:w="11906" w:h="16838"/>
          <w:pgMar w:top="568" w:right="850" w:bottom="1134" w:left="1701" w:header="708" w:footer="708" w:gutter="0"/>
          <w:cols w:space="708"/>
          <w:docGrid w:linePitch="360"/>
        </w:sectPr>
      </w:pPr>
    </w:p>
    <w:p w:rsidR="00335A4A" w:rsidRPr="00155463" w:rsidRDefault="00335A4A">
      <w:pPr>
        <w:pStyle w:val="ConsPlusNormal"/>
        <w:jc w:val="right"/>
        <w:outlineLvl w:val="1"/>
        <w:rPr>
          <w:rFonts w:ascii="Times New Roman" w:hAnsi="Times New Roman" w:cs="Times New Roman"/>
          <w:sz w:val="24"/>
          <w:szCs w:val="24"/>
        </w:rPr>
      </w:pPr>
      <w:r w:rsidRPr="00155463">
        <w:rPr>
          <w:rFonts w:ascii="Times New Roman" w:hAnsi="Times New Roman" w:cs="Times New Roman"/>
          <w:sz w:val="24"/>
          <w:szCs w:val="24"/>
        </w:rPr>
        <w:lastRenderedPageBreak/>
        <w:t>Приложение№1</w:t>
      </w:r>
    </w:p>
    <w:p w:rsidR="00335A4A" w:rsidRPr="00155463" w:rsidRDefault="00335A4A">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 xml:space="preserve">к Порядку учета </w:t>
      </w:r>
      <w:proofErr w:type="gramStart"/>
      <w:r w:rsidRPr="00155463">
        <w:rPr>
          <w:rFonts w:ascii="Times New Roman" w:hAnsi="Times New Roman" w:cs="Times New Roman"/>
          <w:sz w:val="24"/>
          <w:szCs w:val="24"/>
        </w:rPr>
        <w:t>бюджетных</w:t>
      </w:r>
      <w:proofErr w:type="gramEnd"/>
    </w:p>
    <w:p w:rsidR="00335A4A" w:rsidRPr="00155463" w:rsidRDefault="00335A4A">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и денежных обязательств получателей средств бюджета</w:t>
      </w:r>
    </w:p>
    <w:p w:rsidR="00335A4A" w:rsidRDefault="00335A4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Палаевско-Урледимского сельского поселения </w:t>
      </w:r>
    </w:p>
    <w:p w:rsidR="00335A4A" w:rsidRPr="00155463" w:rsidRDefault="00335A4A">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Рузаевского</w:t>
      </w:r>
      <w:proofErr w:type="spellEnd"/>
      <w:r>
        <w:rPr>
          <w:rFonts w:ascii="Times New Roman" w:hAnsi="Times New Roman" w:cs="Times New Roman"/>
          <w:sz w:val="24"/>
          <w:szCs w:val="24"/>
        </w:rPr>
        <w:t xml:space="preserve"> </w:t>
      </w:r>
      <w:r w:rsidRPr="00155463">
        <w:rPr>
          <w:rFonts w:ascii="Times New Roman" w:hAnsi="Times New Roman" w:cs="Times New Roman"/>
          <w:sz w:val="24"/>
          <w:szCs w:val="24"/>
        </w:rPr>
        <w:t>муниципального района Республики Мордовия</w:t>
      </w:r>
    </w:p>
    <w:p w:rsidR="00335A4A" w:rsidRPr="00155463" w:rsidRDefault="00335A4A">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 xml:space="preserve">от </w:t>
      </w:r>
      <w:r>
        <w:rPr>
          <w:rFonts w:ascii="Times New Roman" w:hAnsi="Times New Roman" w:cs="Times New Roman"/>
          <w:sz w:val="24"/>
          <w:szCs w:val="24"/>
        </w:rPr>
        <w:t>07.02.2019г</w:t>
      </w:r>
      <w:r w:rsidRPr="00155463">
        <w:rPr>
          <w:rFonts w:ascii="Times New Roman" w:hAnsi="Times New Roman" w:cs="Times New Roman"/>
          <w:sz w:val="24"/>
          <w:szCs w:val="24"/>
        </w:rPr>
        <w:t xml:space="preserve"> №</w:t>
      </w:r>
      <w:r>
        <w:rPr>
          <w:rFonts w:ascii="Times New Roman" w:hAnsi="Times New Roman" w:cs="Times New Roman"/>
          <w:sz w:val="24"/>
          <w:szCs w:val="24"/>
        </w:rPr>
        <w:t>3</w:t>
      </w:r>
    </w:p>
    <w:p w:rsidR="00335A4A" w:rsidRPr="00155463" w:rsidRDefault="00335A4A" w:rsidP="00266A3A">
      <w:pPr>
        <w:pStyle w:val="ConsPlusNonformat"/>
        <w:jc w:val="both"/>
      </w:pPr>
      <w:bookmarkStart w:id="9" w:name="P168"/>
      <w:bookmarkEnd w:id="9"/>
      <w:r w:rsidRPr="00155463">
        <w:t xml:space="preserve">                            СВЕДЕНИЯ N _______</w:t>
      </w:r>
    </w:p>
    <w:p w:rsidR="00335A4A" w:rsidRPr="00155463" w:rsidRDefault="00335A4A" w:rsidP="00266A3A">
      <w:pPr>
        <w:pStyle w:val="ConsPlusNonformat"/>
        <w:jc w:val="both"/>
      </w:pPr>
      <w:r w:rsidRPr="00155463">
        <w:t xml:space="preserve">                         о бюджетном обязательстве</w:t>
      </w:r>
    </w:p>
    <w:p w:rsidR="00335A4A" w:rsidRPr="00155463" w:rsidRDefault="00335A4A" w:rsidP="00266A3A">
      <w:pPr>
        <w:pStyle w:val="ConsPlusNonformat"/>
        <w:jc w:val="both"/>
      </w:pPr>
      <w:r w:rsidRPr="00155463">
        <w:t xml:space="preserve">                      от "__" _______________ 20__ г.</w:t>
      </w:r>
    </w:p>
    <w:p w:rsidR="00335A4A" w:rsidRPr="00155463" w:rsidRDefault="00335A4A" w:rsidP="00266A3A">
      <w:pPr>
        <w:pStyle w:val="ConsPlusNonformat"/>
        <w:jc w:val="both"/>
      </w:pPr>
      <w:r w:rsidRPr="00155463">
        <w:t xml:space="preserve">                                                                                                                ┌───────┐</w:t>
      </w:r>
    </w:p>
    <w:p w:rsidR="00335A4A" w:rsidRPr="00155463" w:rsidRDefault="00335A4A" w:rsidP="00266A3A">
      <w:pPr>
        <w:pStyle w:val="ConsPlusNonformat"/>
        <w:jc w:val="both"/>
      </w:pPr>
      <w:r w:rsidRPr="00155463">
        <w:t xml:space="preserve">                                                                                                                │ Коды  │</w:t>
      </w:r>
    </w:p>
    <w:p w:rsidR="00335A4A" w:rsidRPr="00155463" w:rsidRDefault="00335A4A" w:rsidP="00266A3A">
      <w:pPr>
        <w:pStyle w:val="ConsPlusNonformat"/>
        <w:jc w:val="both"/>
      </w:pPr>
      <w:r w:rsidRPr="00155463">
        <w:t xml:space="preserve">                                                                                                                ├───────┤</w:t>
      </w:r>
    </w:p>
    <w:p w:rsidR="00335A4A" w:rsidRPr="00155463" w:rsidRDefault="00335A4A" w:rsidP="00266A3A">
      <w:pPr>
        <w:pStyle w:val="ConsPlusNonformat"/>
        <w:jc w:val="both"/>
      </w:pPr>
      <w:r w:rsidRPr="00155463">
        <w:t xml:space="preserve">                                                                                                  Форма по </w:t>
      </w:r>
      <w:hyperlink r:id="rId14" w:history="1">
        <w:r w:rsidRPr="00155463">
          <w:t>ОКУД</w:t>
        </w:r>
      </w:hyperlink>
      <w:r w:rsidRPr="00155463">
        <w:t xml:space="preserve"> │0506101│</w:t>
      </w:r>
    </w:p>
    <w:p w:rsidR="00335A4A" w:rsidRPr="00155463" w:rsidRDefault="00335A4A" w:rsidP="00266A3A">
      <w:pPr>
        <w:pStyle w:val="ConsPlusNonformat"/>
        <w:jc w:val="both"/>
      </w:pPr>
      <w:r w:rsidRPr="00155463">
        <w:t xml:space="preserve">                                                                                                                ├───────┤</w:t>
      </w:r>
    </w:p>
    <w:p w:rsidR="00335A4A" w:rsidRPr="00155463" w:rsidRDefault="00335A4A" w:rsidP="00266A3A">
      <w:pPr>
        <w:pStyle w:val="ConsPlusNonformat"/>
        <w:jc w:val="both"/>
      </w:pPr>
      <w:r w:rsidRPr="00155463">
        <w:t xml:space="preserve">                                                                                                           Дата │       </w:t>
      </w:r>
      <w:proofErr w:type="spellStart"/>
      <w:r w:rsidRPr="00155463">
        <w:t>│</w:t>
      </w:r>
      <w:proofErr w:type="spellEnd"/>
    </w:p>
    <w:p w:rsidR="00335A4A" w:rsidRPr="00155463" w:rsidRDefault="00335A4A" w:rsidP="00266A3A">
      <w:pPr>
        <w:pStyle w:val="ConsPlusNonformat"/>
        <w:jc w:val="both"/>
      </w:pPr>
      <w:r w:rsidRPr="00155463">
        <w:t xml:space="preserve">                                                                                                                ├───────┤</w:t>
      </w:r>
    </w:p>
    <w:p w:rsidR="00335A4A" w:rsidRPr="00155463" w:rsidRDefault="00335A4A" w:rsidP="00266A3A">
      <w:pPr>
        <w:pStyle w:val="ConsPlusNonformat"/>
        <w:jc w:val="both"/>
      </w:pPr>
      <w:r w:rsidRPr="00155463">
        <w:t xml:space="preserve">                                                                                   Тип бюджетного обязательства │       </w:t>
      </w:r>
      <w:proofErr w:type="spellStart"/>
      <w:r w:rsidRPr="00155463">
        <w:t>│</w:t>
      </w:r>
      <w:proofErr w:type="spellEnd"/>
    </w:p>
    <w:p w:rsidR="00335A4A" w:rsidRPr="00155463" w:rsidRDefault="00335A4A" w:rsidP="00266A3A">
      <w:pPr>
        <w:pStyle w:val="ConsPlusNonformat"/>
        <w:jc w:val="both"/>
      </w:pPr>
      <w:r w:rsidRPr="00155463">
        <w:t xml:space="preserve">                                                                                                                ├───────┤</w:t>
      </w:r>
    </w:p>
    <w:p w:rsidR="00335A4A" w:rsidRPr="00155463" w:rsidRDefault="00335A4A" w:rsidP="00266A3A">
      <w:pPr>
        <w:pStyle w:val="ConsPlusNonformat"/>
        <w:jc w:val="both"/>
      </w:pPr>
      <w:r w:rsidRPr="00155463">
        <w:t xml:space="preserve">                                                                                                        по ОКПО │       </w:t>
      </w:r>
      <w:proofErr w:type="spellStart"/>
      <w:r w:rsidRPr="00155463">
        <w:t>│</w:t>
      </w:r>
      <w:proofErr w:type="spellEnd"/>
    </w:p>
    <w:p w:rsidR="00335A4A" w:rsidRPr="00155463" w:rsidRDefault="00335A4A" w:rsidP="00266A3A">
      <w:pPr>
        <w:pStyle w:val="ConsPlusNonformat"/>
        <w:jc w:val="both"/>
      </w:pPr>
      <w:r w:rsidRPr="00155463">
        <w:t>Получатель                                                                                                      ├───────┤</w:t>
      </w:r>
    </w:p>
    <w:p w:rsidR="00335A4A" w:rsidRPr="00155463" w:rsidRDefault="00335A4A" w:rsidP="00266A3A">
      <w:pPr>
        <w:pStyle w:val="ConsPlusNonformat"/>
        <w:jc w:val="both"/>
      </w:pPr>
      <w:r w:rsidRPr="00155463">
        <w:t xml:space="preserve">бюджетных средств  ______________________                                                   по Сводному реестру │       </w:t>
      </w:r>
      <w:proofErr w:type="spellStart"/>
      <w:r w:rsidRPr="00155463">
        <w:t>│</w:t>
      </w:r>
      <w:proofErr w:type="spellEnd"/>
    </w:p>
    <w:p w:rsidR="00335A4A" w:rsidRPr="00155463" w:rsidRDefault="00335A4A" w:rsidP="00266A3A">
      <w:pPr>
        <w:pStyle w:val="ConsPlusNonformat"/>
        <w:jc w:val="both"/>
      </w:pPr>
      <w:r w:rsidRPr="00155463">
        <w:t xml:space="preserve">                   ______________________                                                                       ├───────┤</w:t>
      </w:r>
    </w:p>
    <w:p w:rsidR="00335A4A" w:rsidRPr="00155463" w:rsidRDefault="00335A4A" w:rsidP="00266A3A">
      <w:pPr>
        <w:pStyle w:val="ConsPlusNonformat"/>
        <w:jc w:val="both"/>
      </w:pPr>
      <w:r w:rsidRPr="00155463">
        <w:t xml:space="preserve">                                                                                           Номер лицевого счета │       </w:t>
      </w:r>
      <w:proofErr w:type="spellStart"/>
      <w:r w:rsidRPr="00155463">
        <w:t>│</w:t>
      </w:r>
      <w:proofErr w:type="spellEnd"/>
    </w:p>
    <w:p w:rsidR="00335A4A" w:rsidRPr="00155463" w:rsidRDefault="00335A4A" w:rsidP="00266A3A">
      <w:pPr>
        <w:pStyle w:val="ConsPlusNonformat"/>
        <w:jc w:val="both"/>
      </w:pPr>
      <w:r w:rsidRPr="00155463">
        <w:t>Финансовый орган   ______________________                                                                       ├───────┤</w:t>
      </w:r>
    </w:p>
    <w:p w:rsidR="00335A4A" w:rsidRPr="00155463" w:rsidRDefault="00335A4A" w:rsidP="00266A3A">
      <w:pPr>
        <w:pStyle w:val="ConsPlusNonformat"/>
        <w:jc w:val="both"/>
      </w:pPr>
      <w:r w:rsidRPr="00155463">
        <w:t xml:space="preserve">                                                                                                        по ОКПО │       </w:t>
      </w:r>
      <w:proofErr w:type="spellStart"/>
      <w:r w:rsidRPr="00155463">
        <w:t>│</w:t>
      </w:r>
      <w:proofErr w:type="spellEnd"/>
    </w:p>
    <w:p w:rsidR="00335A4A" w:rsidRPr="00155463" w:rsidRDefault="00335A4A" w:rsidP="00266A3A">
      <w:pPr>
        <w:pStyle w:val="ConsPlusNonformat"/>
        <w:jc w:val="both"/>
      </w:pPr>
      <w:r w:rsidRPr="00155463">
        <w:t>Единица измерения руб.                                                                                          ├───────┤</w:t>
      </w:r>
    </w:p>
    <w:p w:rsidR="00335A4A" w:rsidRPr="00155463" w:rsidRDefault="00335A4A" w:rsidP="00266A3A">
      <w:pPr>
        <w:pStyle w:val="ConsPlusNonformat"/>
        <w:jc w:val="both"/>
      </w:pPr>
      <w:r w:rsidRPr="00155463">
        <w:t xml:space="preserve">(с точностью до второго десятичного знака)                                                              по </w:t>
      </w:r>
      <w:hyperlink r:id="rId15" w:history="1">
        <w:r w:rsidRPr="00155463">
          <w:t>ОКЕИ</w:t>
        </w:r>
      </w:hyperlink>
      <w:r w:rsidRPr="00155463">
        <w:t xml:space="preserve"> │  383  │</w:t>
      </w:r>
    </w:p>
    <w:p w:rsidR="00335A4A" w:rsidRPr="00155463" w:rsidRDefault="00335A4A" w:rsidP="00266A3A">
      <w:pPr>
        <w:pStyle w:val="ConsPlusNonformat"/>
        <w:jc w:val="both"/>
      </w:pPr>
      <w:r w:rsidRPr="00155463">
        <w:t xml:space="preserve">                                                                                                                └───────┘</w:t>
      </w:r>
    </w:p>
    <w:p w:rsidR="00335A4A" w:rsidRPr="00155463" w:rsidRDefault="00335A4A">
      <w:pPr>
        <w:pStyle w:val="ConsPlusNormal"/>
        <w:jc w:val="center"/>
        <w:outlineLvl w:val="2"/>
        <w:rPr>
          <w:rFonts w:ascii="Times New Roman" w:hAnsi="Times New Roman" w:cs="Times New Roman"/>
          <w:sz w:val="24"/>
          <w:szCs w:val="24"/>
        </w:rPr>
      </w:pPr>
      <w:r w:rsidRPr="00155463">
        <w:rPr>
          <w:rFonts w:ascii="Times New Roman" w:hAnsi="Times New Roman" w:cs="Times New Roman"/>
          <w:sz w:val="24"/>
          <w:szCs w:val="24"/>
        </w:rPr>
        <w:t>Раздел 1. Реквизиты документа-основания для постановки</w:t>
      </w:r>
    </w:p>
    <w:p w:rsidR="00335A4A" w:rsidRPr="00155463" w:rsidRDefault="00335A4A">
      <w:pPr>
        <w:pStyle w:val="ConsPlusNormal"/>
        <w:jc w:val="center"/>
        <w:rPr>
          <w:rFonts w:ascii="Times New Roman" w:hAnsi="Times New Roman" w:cs="Times New Roman"/>
          <w:sz w:val="24"/>
          <w:szCs w:val="24"/>
        </w:rPr>
      </w:pPr>
      <w:proofErr w:type="gramStart"/>
      <w:r w:rsidRPr="00155463">
        <w:rPr>
          <w:rFonts w:ascii="Times New Roman" w:hAnsi="Times New Roman" w:cs="Times New Roman"/>
          <w:sz w:val="24"/>
          <w:szCs w:val="24"/>
        </w:rPr>
        <w:t>на учет бюджетного обязательства (для внесения изменений</w:t>
      </w:r>
      <w:proofErr w:type="gramEnd"/>
    </w:p>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в поставленное на учет бюджетное обязательство)</w:t>
      </w:r>
    </w:p>
    <w:p w:rsidR="00335A4A" w:rsidRPr="00155463" w:rsidRDefault="00335A4A">
      <w:pPr>
        <w:pStyle w:val="ConsPlusNormal"/>
        <w:jc w:val="both"/>
        <w:rPr>
          <w:rFonts w:ascii="Times New Roman" w:hAnsi="Times New Roman" w:cs="Times New Roman"/>
          <w:sz w:val="24"/>
          <w:szCs w:val="24"/>
        </w:rPr>
      </w:pPr>
    </w:p>
    <w:tbl>
      <w:tblPr>
        <w:tblW w:w="15300" w:type="dxa"/>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99"/>
        <w:gridCol w:w="1301"/>
        <w:gridCol w:w="754"/>
        <w:gridCol w:w="559"/>
        <w:gridCol w:w="899"/>
        <w:gridCol w:w="1260"/>
        <w:gridCol w:w="1620"/>
        <w:gridCol w:w="900"/>
        <w:gridCol w:w="668"/>
        <w:gridCol w:w="1061"/>
        <w:gridCol w:w="1029"/>
        <w:gridCol w:w="1229"/>
        <w:gridCol w:w="1142"/>
        <w:gridCol w:w="767"/>
        <w:gridCol w:w="1612"/>
      </w:tblGrid>
      <w:tr w:rsidR="00335A4A" w:rsidRPr="00155463">
        <w:tc>
          <w:tcPr>
            <w:tcW w:w="3113" w:type="dxa"/>
            <w:gridSpan w:val="4"/>
            <w:tcBorders>
              <w:left w:val="nil"/>
            </w:tcBorders>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Документ-основание</w:t>
            </w:r>
          </w:p>
        </w:tc>
        <w:tc>
          <w:tcPr>
            <w:tcW w:w="899" w:type="dxa"/>
            <w:vMerge w:val="restart"/>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Предмет по документу-основанию</w:t>
            </w:r>
          </w:p>
        </w:tc>
        <w:tc>
          <w:tcPr>
            <w:tcW w:w="1260" w:type="dxa"/>
            <w:vMerge w:val="restart"/>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Учетный номер бюджетного обязательства</w:t>
            </w:r>
          </w:p>
        </w:tc>
        <w:tc>
          <w:tcPr>
            <w:tcW w:w="1620" w:type="dxa"/>
            <w:vMerge w:val="restart"/>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Уникальный номер реестровой записи в реестре контрактов/реестре соглашений</w:t>
            </w:r>
          </w:p>
        </w:tc>
        <w:tc>
          <w:tcPr>
            <w:tcW w:w="900" w:type="dxa"/>
            <w:vMerge w:val="restart"/>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Сумма в валюте обязательства</w:t>
            </w:r>
          </w:p>
        </w:tc>
        <w:tc>
          <w:tcPr>
            <w:tcW w:w="668" w:type="dxa"/>
            <w:vMerge w:val="restart"/>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 xml:space="preserve">Код валюты по </w:t>
            </w:r>
            <w:hyperlink r:id="rId16" w:history="1">
              <w:r w:rsidRPr="00155463">
                <w:rPr>
                  <w:rFonts w:ascii="Times New Roman" w:hAnsi="Times New Roman" w:cs="Times New Roman"/>
                  <w:sz w:val="24"/>
                  <w:szCs w:val="24"/>
                </w:rPr>
                <w:t>ОКВ</w:t>
              </w:r>
            </w:hyperlink>
          </w:p>
        </w:tc>
        <w:tc>
          <w:tcPr>
            <w:tcW w:w="1061" w:type="dxa"/>
            <w:vMerge w:val="restart"/>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Сумма в валюте Российской Федерации</w:t>
            </w:r>
          </w:p>
        </w:tc>
        <w:tc>
          <w:tcPr>
            <w:tcW w:w="2258" w:type="dxa"/>
            <w:gridSpan w:val="2"/>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Авансовый платеж</w:t>
            </w:r>
          </w:p>
        </w:tc>
        <w:tc>
          <w:tcPr>
            <w:tcW w:w="1909" w:type="dxa"/>
            <w:gridSpan w:val="2"/>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Уведомление о поступлении исполнительного документа/решения налогового органа</w:t>
            </w:r>
          </w:p>
        </w:tc>
        <w:tc>
          <w:tcPr>
            <w:tcW w:w="1612" w:type="dxa"/>
            <w:vMerge w:val="restart"/>
            <w:tcBorders>
              <w:right w:val="nil"/>
            </w:tcBorders>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 xml:space="preserve">Основание для заключения договора (государственного контракта) в реестр </w:t>
            </w:r>
            <w:r w:rsidRPr="00155463">
              <w:rPr>
                <w:rFonts w:ascii="Times New Roman" w:hAnsi="Times New Roman" w:cs="Times New Roman"/>
                <w:sz w:val="24"/>
                <w:szCs w:val="24"/>
              </w:rPr>
              <w:lastRenderedPageBreak/>
              <w:t>контрактов</w:t>
            </w:r>
          </w:p>
        </w:tc>
      </w:tr>
      <w:tr w:rsidR="00335A4A" w:rsidRPr="00155463" w:rsidTr="001A06A5">
        <w:tc>
          <w:tcPr>
            <w:tcW w:w="499" w:type="dxa"/>
            <w:tcBorders>
              <w:left w:val="nil"/>
            </w:tcBorders>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вид</w:t>
            </w:r>
          </w:p>
        </w:tc>
        <w:tc>
          <w:tcPr>
            <w:tcW w:w="1301"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наименова</w:t>
            </w:r>
            <w:r w:rsidRPr="00155463">
              <w:rPr>
                <w:rFonts w:ascii="Times New Roman" w:hAnsi="Times New Roman" w:cs="Times New Roman"/>
                <w:sz w:val="24"/>
                <w:szCs w:val="24"/>
              </w:rPr>
              <w:lastRenderedPageBreak/>
              <w:t>ние</w:t>
            </w:r>
          </w:p>
        </w:tc>
        <w:tc>
          <w:tcPr>
            <w:tcW w:w="754"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lastRenderedPageBreak/>
              <w:t>номер</w:t>
            </w:r>
          </w:p>
        </w:tc>
        <w:tc>
          <w:tcPr>
            <w:tcW w:w="559"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дат</w:t>
            </w:r>
            <w:r w:rsidRPr="00155463">
              <w:rPr>
                <w:rFonts w:ascii="Times New Roman" w:hAnsi="Times New Roman" w:cs="Times New Roman"/>
                <w:sz w:val="24"/>
                <w:szCs w:val="24"/>
              </w:rPr>
              <w:lastRenderedPageBreak/>
              <w:t>а</w:t>
            </w:r>
          </w:p>
        </w:tc>
        <w:tc>
          <w:tcPr>
            <w:tcW w:w="899" w:type="dxa"/>
            <w:vMerge/>
          </w:tcPr>
          <w:p w:rsidR="00335A4A" w:rsidRPr="00155463" w:rsidRDefault="00335A4A">
            <w:pPr>
              <w:rPr>
                <w:rFonts w:ascii="Times New Roman" w:hAnsi="Times New Roman" w:cs="Times New Roman"/>
                <w:sz w:val="24"/>
                <w:szCs w:val="24"/>
              </w:rPr>
            </w:pPr>
          </w:p>
        </w:tc>
        <w:tc>
          <w:tcPr>
            <w:tcW w:w="1260" w:type="dxa"/>
            <w:vMerge/>
          </w:tcPr>
          <w:p w:rsidR="00335A4A" w:rsidRPr="00155463" w:rsidRDefault="00335A4A">
            <w:pPr>
              <w:rPr>
                <w:rFonts w:ascii="Times New Roman" w:hAnsi="Times New Roman" w:cs="Times New Roman"/>
                <w:sz w:val="24"/>
                <w:szCs w:val="24"/>
              </w:rPr>
            </w:pPr>
          </w:p>
        </w:tc>
        <w:tc>
          <w:tcPr>
            <w:tcW w:w="1620" w:type="dxa"/>
            <w:vMerge/>
          </w:tcPr>
          <w:p w:rsidR="00335A4A" w:rsidRPr="00155463" w:rsidRDefault="00335A4A">
            <w:pPr>
              <w:rPr>
                <w:rFonts w:ascii="Times New Roman" w:hAnsi="Times New Roman" w:cs="Times New Roman"/>
                <w:sz w:val="24"/>
                <w:szCs w:val="24"/>
              </w:rPr>
            </w:pPr>
          </w:p>
        </w:tc>
        <w:tc>
          <w:tcPr>
            <w:tcW w:w="900" w:type="dxa"/>
            <w:vMerge/>
          </w:tcPr>
          <w:p w:rsidR="00335A4A" w:rsidRPr="00155463" w:rsidRDefault="00335A4A">
            <w:pPr>
              <w:rPr>
                <w:rFonts w:ascii="Times New Roman" w:hAnsi="Times New Roman" w:cs="Times New Roman"/>
                <w:sz w:val="24"/>
                <w:szCs w:val="24"/>
              </w:rPr>
            </w:pPr>
          </w:p>
        </w:tc>
        <w:tc>
          <w:tcPr>
            <w:tcW w:w="668" w:type="dxa"/>
            <w:vMerge/>
          </w:tcPr>
          <w:p w:rsidR="00335A4A" w:rsidRPr="00155463" w:rsidRDefault="00335A4A">
            <w:pPr>
              <w:rPr>
                <w:rFonts w:ascii="Times New Roman" w:hAnsi="Times New Roman" w:cs="Times New Roman"/>
                <w:sz w:val="24"/>
                <w:szCs w:val="24"/>
              </w:rPr>
            </w:pPr>
          </w:p>
        </w:tc>
        <w:tc>
          <w:tcPr>
            <w:tcW w:w="1061" w:type="dxa"/>
            <w:vMerge/>
          </w:tcPr>
          <w:p w:rsidR="00335A4A" w:rsidRPr="00155463" w:rsidRDefault="00335A4A">
            <w:pPr>
              <w:rPr>
                <w:rFonts w:ascii="Times New Roman" w:hAnsi="Times New Roman" w:cs="Times New Roman"/>
                <w:sz w:val="24"/>
                <w:szCs w:val="24"/>
              </w:rPr>
            </w:pPr>
          </w:p>
        </w:tc>
        <w:tc>
          <w:tcPr>
            <w:tcW w:w="1029"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 xml:space="preserve">процент </w:t>
            </w:r>
            <w:r w:rsidRPr="00155463">
              <w:rPr>
                <w:rFonts w:ascii="Times New Roman" w:hAnsi="Times New Roman" w:cs="Times New Roman"/>
                <w:sz w:val="24"/>
                <w:szCs w:val="24"/>
              </w:rPr>
              <w:lastRenderedPageBreak/>
              <w:t>от общей суммы авансового платежа</w:t>
            </w:r>
          </w:p>
        </w:tc>
        <w:tc>
          <w:tcPr>
            <w:tcW w:w="1229"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lastRenderedPageBreak/>
              <w:t xml:space="preserve">сумма </w:t>
            </w:r>
            <w:r w:rsidRPr="00155463">
              <w:rPr>
                <w:rFonts w:ascii="Times New Roman" w:hAnsi="Times New Roman" w:cs="Times New Roman"/>
                <w:sz w:val="24"/>
                <w:szCs w:val="24"/>
              </w:rPr>
              <w:lastRenderedPageBreak/>
              <w:t>авансового платежа</w:t>
            </w:r>
          </w:p>
        </w:tc>
        <w:tc>
          <w:tcPr>
            <w:tcW w:w="1142"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lastRenderedPageBreak/>
              <w:t>номер</w:t>
            </w:r>
          </w:p>
        </w:tc>
        <w:tc>
          <w:tcPr>
            <w:tcW w:w="767"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дата</w:t>
            </w:r>
          </w:p>
        </w:tc>
        <w:tc>
          <w:tcPr>
            <w:tcW w:w="1612" w:type="dxa"/>
            <w:vMerge/>
            <w:tcBorders>
              <w:right w:val="nil"/>
            </w:tcBorders>
          </w:tcPr>
          <w:p w:rsidR="00335A4A" w:rsidRPr="00155463" w:rsidRDefault="00335A4A">
            <w:pPr>
              <w:rPr>
                <w:rFonts w:ascii="Times New Roman" w:hAnsi="Times New Roman" w:cs="Times New Roman"/>
                <w:sz w:val="24"/>
                <w:szCs w:val="24"/>
              </w:rPr>
            </w:pPr>
          </w:p>
        </w:tc>
      </w:tr>
      <w:tr w:rsidR="00335A4A" w:rsidRPr="00155463" w:rsidTr="001A06A5">
        <w:tc>
          <w:tcPr>
            <w:tcW w:w="499" w:type="dxa"/>
            <w:tcBorders>
              <w:left w:val="nil"/>
            </w:tcBorders>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lastRenderedPageBreak/>
              <w:t>1</w:t>
            </w:r>
          </w:p>
        </w:tc>
        <w:tc>
          <w:tcPr>
            <w:tcW w:w="1301"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2</w:t>
            </w:r>
          </w:p>
        </w:tc>
        <w:tc>
          <w:tcPr>
            <w:tcW w:w="754"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3</w:t>
            </w:r>
          </w:p>
        </w:tc>
        <w:tc>
          <w:tcPr>
            <w:tcW w:w="559"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4</w:t>
            </w:r>
          </w:p>
        </w:tc>
        <w:tc>
          <w:tcPr>
            <w:tcW w:w="899"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5</w:t>
            </w:r>
          </w:p>
        </w:tc>
        <w:tc>
          <w:tcPr>
            <w:tcW w:w="1260"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6</w:t>
            </w:r>
          </w:p>
        </w:tc>
        <w:tc>
          <w:tcPr>
            <w:tcW w:w="1620"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7</w:t>
            </w:r>
          </w:p>
        </w:tc>
        <w:tc>
          <w:tcPr>
            <w:tcW w:w="900"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8</w:t>
            </w:r>
          </w:p>
        </w:tc>
        <w:tc>
          <w:tcPr>
            <w:tcW w:w="668"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9</w:t>
            </w:r>
          </w:p>
        </w:tc>
        <w:tc>
          <w:tcPr>
            <w:tcW w:w="1061"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10</w:t>
            </w:r>
          </w:p>
        </w:tc>
        <w:tc>
          <w:tcPr>
            <w:tcW w:w="1029"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11</w:t>
            </w:r>
          </w:p>
        </w:tc>
        <w:tc>
          <w:tcPr>
            <w:tcW w:w="1229"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12</w:t>
            </w:r>
          </w:p>
        </w:tc>
        <w:tc>
          <w:tcPr>
            <w:tcW w:w="1142"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13</w:t>
            </w:r>
          </w:p>
        </w:tc>
        <w:tc>
          <w:tcPr>
            <w:tcW w:w="767"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14</w:t>
            </w:r>
          </w:p>
        </w:tc>
        <w:tc>
          <w:tcPr>
            <w:tcW w:w="1612" w:type="dxa"/>
            <w:tcBorders>
              <w:right w:val="nil"/>
            </w:tcBorders>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15</w:t>
            </w:r>
          </w:p>
        </w:tc>
      </w:tr>
      <w:tr w:rsidR="00335A4A" w:rsidRPr="00155463" w:rsidTr="001A06A5">
        <w:tc>
          <w:tcPr>
            <w:tcW w:w="499" w:type="dxa"/>
            <w:tcBorders>
              <w:left w:val="nil"/>
            </w:tcBorders>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w:t>
            </w:r>
          </w:p>
        </w:tc>
        <w:tc>
          <w:tcPr>
            <w:tcW w:w="1301" w:type="dxa"/>
          </w:tcPr>
          <w:p w:rsidR="00335A4A" w:rsidRPr="00155463" w:rsidRDefault="00335A4A">
            <w:pPr>
              <w:pStyle w:val="ConsPlusNormal"/>
              <w:rPr>
                <w:rFonts w:ascii="Times New Roman" w:hAnsi="Times New Roman" w:cs="Times New Roman"/>
                <w:sz w:val="24"/>
                <w:szCs w:val="24"/>
              </w:rPr>
            </w:pPr>
          </w:p>
        </w:tc>
        <w:tc>
          <w:tcPr>
            <w:tcW w:w="754" w:type="dxa"/>
          </w:tcPr>
          <w:p w:rsidR="00335A4A" w:rsidRPr="00155463" w:rsidRDefault="00335A4A">
            <w:pPr>
              <w:pStyle w:val="ConsPlusNormal"/>
              <w:rPr>
                <w:rFonts w:ascii="Times New Roman" w:hAnsi="Times New Roman" w:cs="Times New Roman"/>
                <w:sz w:val="24"/>
                <w:szCs w:val="24"/>
              </w:rPr>
            </w:pPr>
          </w:p>
        </w:tc>
        <w:tc>
          <w:tcPr>
            <w:tcW w:w="559" w:type="dxa"/>
          </w:tcPr>
          <w:p w:rsidR="00335A4A" w:rsidRPr="00155463" w:rsidRDefault="00335A4A">
            <w:pPr>
              <w:pStyle w:val="ConsPlusNormal"/>
              <w:rPr>
                <w:rFonts w:ascii="Times New Roman" w:hAnsi="Times New Roman" w:cs="Times New Roman"/>
                <w:sz w:val="24"/>
                <w:szCs w:val="24"/>
              </w:rPr>
            </w:pPr>
          </w:p>
        </w:tc>
        <w:tc>
          <w:tcPr>
            <w:tcW w:w="899" w:type="dxa"/>
          </w:tcPr>
          <w:p w:rsidR="00335A4A" w:rsidRPr="00155463" w:rsidRDefault="00335A4A">
            <w:pPr>
              <w:pStyle w:val="ConsPlusNormal"/>
              <w:rPr>
                <w:rFonts w:ascii="Times New Roman" w:hAnsi="Times New Roman" w:cs="Times New Roman"/>
                <w:sz w:val="24"/>
                <w:szCs w:val="24"/>
              </w:rPr>
            </w:pPr>
          </w:p>
        </w:tc>
        <w:tc>
          <w:tcPr>
            <w:tcW w:w="1260" w:type="dxa"/>
          </w:tcPr>
          <w:p w:rsidR="00335A4A" w:rsidRPr="00155463" w:rsidRDefault="00335A4A">
            <w:pPr>
              <w:pStyle w:val="ConsPlusNormal"/>
              <w:rPr>
                <w:rFonts w:ascii="Times New Roman" w:hAnsi="Times New Roman" w:cs="Times New Roman"/>
                <w:sz w:val="24"/>
                <w:szCs w:val="24"/>
              </w:rPr>
            </w:pPr>
          </w:p>
        </w:tc>
        <w:tc>
          <w:tcPr>
            <w:tcW w:w="1620" w:type="dxa"/>
          </w:tcPr>
          <w:p w:rsidR="00335A4A" w:rsidRPr="00155463" w:rsidRDefault="00335A4A">
            <w:pPr>
              <w:pStyle w:val="ConsPlusNormal"/>
              <w:rPr>
                <w:rFonts w:ascii="Times New Roman" w:hAnsi="Times New Roman" w:cs="Times New Roman"/>
                <w:sz w:val="24"/>
                <w:szCs w:val="24"/>
              </w:rPr>
            </w:pPr>
          </w:p>
        </w:tc>
        <w:tc>
          <w:tcPr>
            <w:tcW w:w="900" w:type="dxa"/>
          </w:tcPr>
          <w:p w:rsidR="00335A4A" w:rsidRPr="00155463" w:rsidRDefault="00335A4A">
            <w:pPr>
              <w:pStyle w:val="ConsPlusNormal"/>
              <w:rPr>
                <w:rFonts w:ascii="Times New Roman" w:hAnsi="Times New Roman" w:cs="Times New Roman"/>
                <w:sz w:val="24"/>
                <w:szCs w:val="24"/>
              </w:rPr>
            </w:pPr>
          </w:p>
        </w:tc>
        <w:tc>
          <w:tcPr>
            <w:tcW w:w="668" w:type="dxa"/>
          </w:tcPr>
          <w:p w:rsidR="00335A4A" w:rsidRPr="00155463" w:rsidRDefault="00335A4A">
            <w:pPr>
              <w:pStyle w:val="ConsPlusNormal"/>
              <w:rPr>
                <w:rFonts w:ascii="Times New Roman" w:hAnsi="Times New Roman" w:cs="Times New Roman"/>
                <w:sz w:val="24"/>
                <w:szCs w:val="24"/>
              </w:rPr>
            </w:pPr>
          </w:p>
        </w:tc>
        <w:tc>
          <w:tcPr>
            <w:tcW w:w="1061" w:type="dxa"/>
          </w:tcPr>
          <w:p w:rsidR="00335A4A" w:rsidRPr="00155463" w:rsidRDefault="00335A4A">
            <w:pPr>
              <w:pStyle w:val="ConsPlusNormal"/>
              <w:rPr>
                <w:rFonts w:ascii="Times New Roman" w:hAnsi="Times New Roman" w:cs="Times New Roman"/>
                <w:sz w:val="24"/>
                <w:szCs w:val="24"/>
              </w:rPr>
            </w:pPr>
          </w:p>
        </w:tc>
        <w:tc>
          <w:tcPr>
            <w:tcW w:w="1029" w:type="dxa"/>
          </w:tcPr>
          <w:p w:rsidR="00335A4A" w:rsidRPr="00155463" w:rsidRDefault="00335A4A">
            <w:pPr>
              <w:pStyle w:val="ConsPlusNormal"/>
              <w:rPr>
                <w:rFonts w:ascii="Times New Roman" w:hAnsi="Times New Roman" w:cs="Times New Roman"/>
                <w:sz w:val="24"/>
                <w:szCs w:val="24"/>
              </w:rPr>
            </w:pPr>
          </w:p>
        </w:tc>
        <w:tc>
          <w:tcPr>
            <w:tcW w:w="1229" w:type="dxa"/>
          </w:tcPr>
          <w:p w:rsidR="00335A4A" w:rsidRPr="00155463" w:rsidRDefault="00335A4A">
            <w:pPr>
              <w:pStyle w:val="ConsPlusNormal"/>
              <w:rPr>
                <w:rFonts w:ascii="Times New Roman" w:hAnsi="Times New Roman" w:cs="Times New Roman"/>
                <w:sz w:val="24"/>
                <w:szCs w:val="24"/>
              </w:rPr>
            </w:pPr>
          </w:p>
        </w:tc>
        <w:tc>
          <w:tcPr>
            <w:tcW w:w="1142" w:type="dxa"/>
          </w:tcPr>
          <w:p w:rsidR="00335A4A" w:rsidRPr="00155463" w:rsidRDefault="00335A4A">
            <w:pPr>
              <w:pStyle w:val="ConsPlusNormal"/>
              <w:rPr>
                <w:rFonts w:ascii="Times New Roman" w:hAnsi="Times New Roman" w:cs="Times New Roman"/>
                <w:sz w:val="24"/>
                <w:szCs w:val="24"/>
              </w:rPr>
            </w:pPr>
          </w:p>
        </w:tc>
        <w:tc>
          <w:tcPr>
            <w:tcW w:w="767" w:type="dxa"/>
          </w:tcPr>
          <w:p w:rsidR="00335A4A" w:rsidRPr="00155463" w:rsidRDefault="00335A4A">
            <w:pPr>
              <w:pStyle w:val="ConsPlusNormal"/>
              <w:rPr>
                <w:rFonts w:ascii="Times New Roman" w:hAnsi="Times New Roman" w:cs="Times New Roman"/>
                <w:sz w:val="24"/>
                <w:szCs w:val="24"/>
              </w:rPr>
            </w:pPr>
          </w:p>
        </w:tc>
        <w:tc>
          <w:tcPr>
            <w:tcW w:w="1612" w:type="dxa"/>
            <w:tcBorders>
              <w:right w:val="nil"/>
            </w:tcBorders>
          </w:tcPr>
          <w:p w:rsidR="00335A4A" w:rsidRPr="00155463" w:rsidRDefault="00335A4A">
            <w:pPr>
              <w:pStyle w:val="ConsPlusNormal"/>
              <w:rPr>
                <w:rFonts w:ascii="Times New Roman" w:hAnsi="Times New Roman" w:cs="Times New Roman"/>
                <w:sz w:val="24"/>
                <w:szCs w:val="24"/>
              </w:rPr>
            </w:pPr>
          </w:p>
        </w:tc>
      </w:tr>
    </w:tbl>
    <w:p w:rsidR="00335A4A" w:rsidRPr="00155463" w:rsidRDefault="00335A4A">
      <w:pPr>
        <w:pStyle w:val="ConsPlusNormal"/>
        <w:jc w:val="both"/>
        <w:rPr>
          <w:rFonts w:ascii="Times New Roman" w:hAnsi="Times New Roman" w:cs="Times New Roman"/>
          <w:sz w:val="24"/>
          <w:szCs w:val="24"/>
        </w:rPr>
      </w:pPr>
    </w:p>
    <w:p w:rsidR="00335A4A" w:rsidRPr="00155463" w:rsidRDefault="00335A4A">
      <w:pPr>
        <w:pStyle w:val="ConsPlusNormal"/>
        <w:jc w:val="center"/>
        <w:outlineLvl w:val="2"/>
        <w:rPr>
          <w:rFonts w:ascii="Times New Roman" w:hAnsi="Times New Roman" w:cs="Times New Roman"/>
          <w:sz w:val="24"/>
          <w:szCs w:val="24"/>
        </w:rPr>
      </w:pPr>
      <w:r w:rsidRPr="00155463">
        <w:rPr>
          <w:rFonts w:ascii="Times New Roman" w:hAnsi="Times New Roman" w:cs="Times New Roman"/>
          <w:sz w:val="24"/>
          <w:szCs w:val="24"/>
        </w:rPr>
        <w:t>Раздел 2. Реквизиты контрагента/взыскателя</w:t>
      </w:r>
    </w:p>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по исполнительному документу/решению налогового органа</w:t>
      </w:r>
    </w:p>
    <w:p w:rsidR="00335A4A" w:rsidRPr="00155463" w:rsidRDefault="00335A4A">
      <w:pPr>
        <w:pStyle w:val="ConsPlusNormal"/>
        <w:jc w:val="both"/>
        <w:rPr>
          <w:rFonts w:ascii="Times New Roman" w:hAnsi="Times New Roman" w:cs="Times New Roman"/>
          <w:sz w:val="24"/>
          <w:szCs w:val="24"/>
        </w:rPr>
      </w:pPr>
    </w:p>
    <w:tbl>
      <w:tblPr>
        <w:tblW w:w="14794" w:type="dxa"/>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160"/>
        <w:gridCol w:w="1260"/>
        <w:gridCol w:w="1080"/>
        <w:gridCol w:w="1800"/>
        <w:gridCol w:w="1541"/>
        <w:gridCol w:w="1732"/>
        <w:gridCol w:w="1639"/>
        <w:gridCol w:w="1388"/>
        <w:gridCol w:w="2194"/>
      </w:tblGrid>
      <w:tr w:rsidR="00335A4A" w:rsidRPr="00155463">
        <w:tc>
          <w:tcPr>
            <w:tcW w:w="2160" w:type="dxa"/>
            <w:tcBorders>
              <w:left w:val="nil"/>
            </w:tcBorders>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Наименование юридического лица/ФИО физического лица</w:t>
            </w:r>
          </w:p>
        </w:tc>
        <w:tc>
          <w:tcPr>
            <w:tcW w:w="1260"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ИНН</w:t>
            </w:r>
          </w:p>
        </w:tc>
        <w:tc>
          <w:tcPr>
            <w:tcW w:w="1080"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КПП</w:t>
            </w:r>
          </w:p>
        </w:tc>
        <w:tc>
          <w:tcPr>
            <w:tcW w:w="1800"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Код по Сводному реестру</w:t>
            </w:r>
          </w:p>
        </w:tc>
        <w:tc>
          <w:tcPr>
            <w:tcW w:w="1541"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Номер лицевого счета</w:t>
            </w:r>
          </w:p>
        </w:tc>
        <w:tc>
          <w:tcPr>
            <w:tcW w:w="1732"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Номер банковского счета</w:t>
            </w:r>
          </w:p>
        </w:tc>
        <w:tc>
          <w:tcPr>
            <w:tcW w:w="1639"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Наименование банка</w:t>
            </w:r>
          </w:p>
        </w:tc>
        <w:tc>
          <w:tcPr>
            <w:tcW w:w="1388"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БИК банка</w:t>
            </w:r>
          </w:p>
        </w:tc>
        <w:tc>
          <w:tcPr>
            <w:tcW w:w="2194" w:type="dxa"/>
            <w:tcBorders>
              <w:right w:val="nil"/>
            </w:tcBorders>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Корреспондентский счет банка</w:t>
            </w:r>
          </w:p>
        </w:tc>
      </w:tr>
      <w:tr w:rsidR="00335A4A" w:rsidRPr="00155463">
        <w:tc>
          <w:tcPr>
            <w:tcW w:w="2160" w:type="dxa"/>
            <w:tcBorders>
              <w:left w:val="nil"/>
            </w:tcBorders>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w:t>
            </w:r>
          </w:p>
        </w:tc>
        <w:tc>
          <w:tcPr>
            <w:tcW w:w="1260"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2</w:t>
            </w:r>
          </w:p>
        </w:tc>
        <w:tc>
          <w:tcPr>
            <w:tcW w:w="1080"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3</w:t>
            </w:r>
          </w:p>
        </w:tc>
        <w:tc>
          <w:tcPr>
            <w:tcW w:w="1800"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4</w:t>
            </w:r>
          </w:p>
        </w:tc>
        <w:tc>
          <w:tcPr>
            <w:tcW w:w="1541"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5</w:t>
            </w:r>
          </w:p>
        </w:tc>
        <w:tc>
          <w:tcPr>
            <w:tcW w:w="1732"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6</w:t>
            </w:r>
          </w:p>
        </w:tc>
        <w:tc>
          <w:tcPr>
            <w:tcW w:w="1639"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7</w:t>
            </w:r>
          </w:p>
        </w:tc>
        <w:tc>
          <w:tcPr>
            <w:tcW w:w="1388"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8</w:t>
            </w:r>
          </w:p>
        </w:tc>
        <w:tc>
          <w:tcPr>
            <w:tcW w:w="2194" w:type="dxa"/>
            <w:tcBorders>
              <w:right w:val="nil"/>
            </w:tcBorders>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9</w:t>
            </w:r>
          </w:p>
        </w:tc>
      </w:tr>
      <w:tr w:rsidR="00335A4A" w:rsidRPr="00155463">
        <w:tblPrEx>
          <w:tblBorders>
            <w:left w:val="single" w:sz="4" w:space="0" w:color="auto"/>
            <w:right w:val="single" w:sz="4" w:space="0" w:color="auto"/>
          </w:tblBorders>
        </w:tblPrEx>
        <w:tc>
          <w:tcPr>
            <w:tcW w:w="2160" w:type="dxa"/>
          </w:tcPr>
          <w:p w:rsidR="00335A4A" w:rsidRPr="00155463" w:rsidRDefault="00335A4A">
            <w:pPr>
              <w:pStyle w:val="ConsPlusNormal"/>
              <w:rPr>
                <w:rFonts w:ascii="Times New Roman" w:hAnsi="Times New Roman" w:cs="Times New Roman"/>
                <w:sz w:val="24"/>
                <w:szCs w:val="24"/>
              </w:rPr>
            </w:pPr>
          </w:p>
        </w:tc>
        <w:tc>
          <w:tcPr>
            <w:tcW w:w="1260" w:type="dxa"/>
          </w:tcPr>
          <w:p w:rsidR="00335A4A" w:rsidRPr="00155463" w:rsidRDefault="00335A4A">
            <w:pPr>
              <w:pStyle w:val="ConsPlusNormal"/>
              <w:rPr>
                <w:rFonts w:ascii="Times New Roman" w:hAnsi="Times New Roman" w:cs="Times New Roman"/>
                <w:sz w:val="24"/>
                <w:szCs w:val="24"/>
              </w:rPr>
            </w:pPr>
          </w:p>
        </w:tc>
        <w:tc>
          <w:tcPr>
            <w:tcW w:w="1080" w:type="dxa"/>
          </w:tcPr>
          <w:p w:rsidR="00335A4A" w:rsidRPr="00155463" w:rsidRDefault="00335A4A">
            <w:pPr>
              <w:pStyle w:val="ConsPlusNormal"/>
              <w:rPr>
                <w:rFonts w:ascii="Times New Roman" w:hAnsi="Times New Roman" w:cs="Times New Roman"/>
                <w:sz w:val="24"/>
                <w:szCs w:val="24"/>
              </w:rPr>
            </w:pPr>
          </w:p>
        </w:tc>
        <w:tc>
          <w:tcPr>
            <w:tcW w:w="1800" w:type="dxa"/>
          </w:tcPr>
          <w:p w:rsidR="00335A4A" w:rsidRPr="00155463" w:rsidRDefault="00335A4A">
            <w:pPr>
              <w:pStyle w:val="ConsPlusNormal"/>
              <w:rPr>
                <w:rFonts w:ascii="Times New Roman" w:hAnsi="Times New Roman" w:cs="Times New Roman"/>
                <w:sz w:val="24"/>
                <w:szCs w:val="24"/>
              </w:rPr>
            </w:pPr>
          </w:p>
        </w:tc>
        <w:tc>
          <w:tcPr>
            <w:tcW w:w="1541" w:type="dxa"/>
          </w:tcPr>
          <w:p w:rsidR="00335A4A" w:rsidRPr="00155463" w:rsidRDefault="00335A4A">
            <w:pPr>
              <w:pStyle w:val="ConsPlusNormal"/>
              <w:rPr>
                <w:rFonts w:ascii="Times New Roman" w:hAnsi="Times New Roman" w:cs="Times New Roman"/>
                <w:sz w:val="24"/>
                <w:szCs w:val="24"/>
              </w:rPr>
            </w:pPr>
          </w:p>
        </w:tc>
        <w:tc>
          <w:tcPr>
            <w:tcW w:w="1732" w:type="dxa"/>
          </w:tcPr>
          <w:p w:rsidR="00335A4A" w:rsidRPr="00155463" w:rsidRDefault="00335A4A">
            <w:pPr>
              <w:pStyle w:val="ConsPlusNormal"/>
              <w:rPr>
                <w:rFonts w:ascii="Times New Roman" w:hAnsi="Times New Roman" w:cs="Times New Roman"/>
                <w:sz w:val="24"/>
                <w:szCs w:val="24"/>
              </w:rPr>
            </w:pPr>
          </w:p>
        </w:tc>
        <w:tc>
          <w:tcPr>
            <w:tcW w:w="1639" w:type="dxa"/>
          </w:tcPr>
          <w:p w:rsidR="00335A4A" w:rsidRPr="00155463" w:rsidRDefault="00335A4A">
            <w:pPr>
              <w:pStyle w:val="ConsPlusNormal"/>
              <w:rPr>
                <w:rFonts w:ascii="Times New Roman" w:hAnsi="Times New Roman" w:cs="Times New Roman"/>
                <w:sz w:val="24"/>
                <w:szCs w:val="24"/>
              </w:rPr>
            </w:pPr>
          </w:p>
        </w:tc>
        <w:tc>
          <w:tcPr>
            <w:tcW w:w="1388" w:type="dxa"/>
          </w:tcPr>
          <w:p w:rsidR="00335A4A" w:rsidRPr="00155463" w:rsidRDefault="00335A4A">
            <w:pPr>
              <w:pStyle w:val="ConsPlusNormal"/>
              <w:rPr>
                <w:rFonts w:ascii="Times New Roman" w:hAnsi="Times New Roman" w:cs="Times New Roman"/>
                <w:sz w:val="24"/>
                <w:szCs w:val="24"/>
              </w:rPr>
            </w:pPr>
          </w:p>
        </w:tc>
        <w:tc>
          <w:tcPr>
            <w:tcW w:w="2194" w:type="dxa"/>
          </w:tcPr>
          <w:p w:rsidR="00335A4A" w:rsidRPr="00155463" w:rsidRDefault="00335A4A">
            <w:pPr>
              <w:pStyle w:val="ConsPlusNormal"/>
              <w:rPr>
                <w:rFonts w:ascii="Times New Roman" w:hAnsi="Times New Roman" w:cs="Times New Roman"/>
                <w:sz w:val="24"/>
                <w:szCs w:val="24"/>
              </w:rPr>
            </w:pPr>
          </w:p>
        </w:tc>
      </w:tr>
      <w:tr w:rsidR="00335A4A" w:rsidRPr="00155463">
        <w:tblPrEx>
          <w:tblBorders>
            <w:left w:val="single" w:sz="4" w:space="0" w:color="auto"/>
            <w:right w:val="single" w:sz="4" w:space="0" w:color="auto"/>
          </w:tblBorders>
        </w:tblPrEx>
        <w:tc>
          <w:tcPr>
            <w:tcW w:w="2160" w:type="dxa"/>
          </w:tcPr>
          <w:p w:rsidR="00335A4A" w:rsidRPr="00155463" w:rsidRDefault="00335A4A">
            <w:pPr>
              <w:pStyle w:val="ConsPlusNormal"/>
              <w:rPr>
                <w:rFonts w:ascii="Times New Roman" w:hAnsi="Times New Roman" w:cs="Times New Roman"/>
                <w:sz w:val="24"/>
                <w:szCs w:val="24"/>
              </w:rPr>
            </w:pPr>
          </w:p>
        </w:tc>
        <w:tc>
          <w:tcPr>
            <w:tcW w:w="1260" w:type="dxa"/>
          </w:tcPr>
          <w:p w:rsidR="00335A4A" w:rsidRPr="00155463" w:rsidRDefault="00335A4A">
            <w:pPr>
              <w:pStyle w:val="ConsPlusNormal"/>
              <w:rPr>
                <w:rFonts w:ascii="Times New Roman" w:hAnsi="Times New Roman" w:cs="Times New Roman"/>
                <w:sz w:val="24"/>
                <w:szCs w:val="24"/>
              </w:rPr>
            </w:pPr>
          </w:p>
        </w:tc>
        <w:tc>
          <w:tcPr>
            <w:tcW w:w="1080" w:type="dxa"/>
          </w:tcPr>
          <w:p w:rsidR="00335A4A" w:rsidRPr="00155463" w:rsidRDefault="00335A4A">
            <w:pPr>
              <w:pStyle w:val="ConsPlusNormal"/>
              <w:rPr>
                <w:rFonts w:ascii="Times New Roman" w:hAnsi="Times New Roman" w:cs="Times New Roman"/>
                <w:sz w:val="24"/>
                <w:szCs w:val="24"/>
              </w:rPr>
            </w:pPr>
          </w:p>
        </w:tc>
        <w:tc>
          <w:tcPr>
            <w:tcW w:w="1800" w:type="dxa"/>
          </w:tcPr>
          <w:p w:rsidR="00335A4A" w:rsidRPr="00155463" w:rsidRDefault="00335A4A">
            <w:pPr>
              <w:pStyle w:val="ConsPlusNormal"/>
              <w:rPr>
                <w:rFonts w:ascii="Times New Roman" w:hAnsi="Times New Roman" w:cs="Times New Roman"/>
                <w:sz w:val="24"/>
                <w:szCs w:val="24"/>
              </w:rPr>
            </w:pPr>
          </w:p>
        </w:tc>
        <w:tc>
          <w:tcPr>
            <w:tcW w:w="1541" w:type="dxa"/>
          </w:tcPr>
          <w:p w:rsidR="00335A4A" w:rsidRPr="00155463" w:rsidRDefault="00335A4A">
            <w:pPr>
              <w:pStyle w:val="ConsPlusNormal"/>
              <w:rPr>
                <w:rFonts w:ascii="Times New Roman" w:hAnsi="Times New Roman" w:cs="Times New Roman"/>
                <w:sz w:val="24"/>
                <w:szCs w:val="24"/>
              </w:rPr>
            </w:pPr>
          </w:p>
        </w:tc>
        <w:tc>
          <w:tcPr>
            <w:tcW w:w="1732" w:type="dxa"/>
          </w:tcPr>
          <w:p w:rsidR="00335A4A" w:rsidRPr="00155463" w:rsidRDefault="00335A4A">
            <w:pPr>
              <w:pStyle w:val="ConsPlusNormal"/>
              <w:rPr>
                <w:rFonts w:ascii="Times New Roman" w:hAnsi="Times New Roman" w:cs="Times New Roman"/>
                <w:sz w:val="24"/>
                <w:szCs w:val="24"/>
              </w:rPr>
            </w:pPr>
          </w:p>
        </w:tc>
        <w:tc>
          <w:tcPr>
            <w:tcW w:w="1639" w:type="dxa"/>
          </w:tcPr>
          <w:p w:rsidR="00335A4A" w:rsidRPr="00155463" w:rsidRDefault="00335A4A">
            <w:pPr>
              <w:pStyle w:val="ConsPlusNormal"/>
              <w:rPr>
                <w:rFonts w:ascii="Times New Roman" w:hAnsi="Times New Roman" w:cs="Times New Roman"/>
                <w:sz w:val="24"/>
                <w:szCs w:val="24"/>
              </w:rPr>
            </w:pPr>
          </w:p>
        </w:tc>
        <w:tc>
          <w:tcPr>
            <w:tcW w:w="1388" w:type="dxa"/>
          </w:tcPr>
          <w:p w:rsidR="00335A4A" w:rsidRPr="00155463" w:rsidRDefault="00335A4A">
            <w:pPr>
              <w:pStyle w:val="ConsPlusNormal"/>
              <w:rPr>
                <w:rFonts w:ascii="Times New Roman" w:hAnsi="Times New Roman" w:cs="Times New Roman"/>
                <w:sz w:val="24"/>
                <w:szCs w:val="24"/>
              </w:rPr>
            </w:pPr>
          </w:p>
        </w:tc>
        <w:tc>
          <w:tcPr>
            <w:tcW w:w="2194" w:type="dxa"/>
          </w:tcPr>
          <w:p w:rsidR="00335A4A" w:rsidRPr="00155463" w:rsidRDefault="00335A4A">
            <w:pPr>
              <w:pStyle w:val="ConsPlusNormal"/>
              <w:rPr>
                <w:rFonts w:ascii="Times New Roman" w:hAnsi="Times New Roman" w:cs="Times New Roman"/>
                <w:sz w:val="24"/>
                <w:szCs w:val="24"/>
              </w:rPr>
            </w:pPr>
          </w:p>
        </w:tc>
      </w:tr>
    </w:tbl>
    <w:p w:rsidR="00335A4A" w:rsidRPr="00155463" w:rsidRDefault="00335A4A">
      <w:pPr>
        <w:pStyle w:val="ConsPlusNormal"/>
        <w:jc w:val="both"/>
        <w:rPr>
          <w:rFonts w:ascii="Times New Roman" w:hAnsi="Times New Roman" w:cs="Times New Roman"/>
          <w:sz w:val="24"/>
          <w:szCs w:val="24"/>
        </w:rPr>
      </w:pPr>
    </w:p>
    <w:p w:rsidR="00335A4A" w:rsidRPr="00155463" w:rsidRDefault="00335A4A">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Номер страницы __________</w:t>
      </w:r>
    </w:p>
    <w:p w:rsidR="00335A4A" w:rsidRPr="00155463" w:rsidRDefault="00335A4A">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Всего страниц ___________</w:t>
      </w:r>
    </w:p>
    <w:p w:rsidR="00335A4A" w:rsidRPr="00155463" w:rsidRDefault="00335A4A">
      <w:pPr>
        <w:rPr>
          <w:rFonts w:ascii="Times New Roman" w:hAnsi="Times New Roman" w:cs="Times New Roman"/>
          <w:sz w:val="24"/>
          <w:szCs w:val="24"/>
        </w:rPr>
        <w:sectPr w:rsidR="00335A4A" w:rsidRPr="00155463" w:rsidSect="00266A3A">
          <w:pgSz w:w="16838" w:h="11906" w:orient="landscape"/>
          <w:pgMar w:top="719" w:right="1134" w:bottom="851" w:left="1134" w:header="0" w:footer="0" w:gutter="0"/>
          <w:cols w:space="720"/>
        </w:sectPr>
      </w:pPr>
    </w:p>
    <w:p w:rsidR="00335A4A" w:rsidRPr="00155463" w:rsidRDefault="00335A4A">
      <w:pPr>
        <w:pStyle w:val="ConsPlusNormal"/>
        <w:jc w:val="right"/>
        <w:outlineLvl w:val="1"/>
        <w:rPr>
          <w:rFonts w:ascii="Times New Roman" w:hAnsi="Times New Roman" w:cs="Times New Roman"/>
          <w:sz w:val="24"/>
          <w:szCs w:val="24"/>
        </w:rPr>
      </w:pPr>
      <w:r w:rsidRPr="00155463">
        <w:rPr>
          <w:rFonts w:ascii="Times New Roman" w:hAnsi="Times New Roman" w:cs="Times New Roman"/>
          <w:sz w:val="24"/>
          <w:szCs w:val="24"/>
        </w:rPr>
        <w:lastRenderedPageBreak/>
        <w:t>Приложение 2</w:t>
      </w:r>
    </w:p>
    <w:p w:rsidR="00335A4A" w:rsidRPr="00155463" w:rsidRDefault="00335A4A" w:rsidP="00F4728A">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 xml:space="preserve">к Порядку учета </w:t>
      </w:r>
      <w:proofErr w:type="gramStart"/>
      <w:r w:rsidRPr="00155463">
        <w:rPr>
          <w:rFonts w:ascii="Times New Roman" w:hAnsi="Times New Roman" w:cs="Times New Roman"/>
          <w:sz w:val="24"/>
          <w:szCs w:val="24"/>
        </w:rPr>
        <w:t>бюджетных</w:t>
      </w:r>
      <w:proofErr w:type="gramEnd"/>
    </w:p>
    <w:p w:rsidR="00335A4A" w:rsidRDefault="00335A4A" w:rsidP="00F4728A">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и денежных обязательств получателей средств бюджета</w:t>
      </w:r>
    </w:p>
    <w:p w:rsidR="00335A4A" w:rsidRDefault="00335A4A" w:rsidP="00F4728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Палаевско-Урледимского сельского поселения </w:t>
      </w:r>
    </w:p>
    <w:p w:rsidR="00335A4A" w:rsidRPr="00155463" w:rsidRDefault="00335A4A" w:rsidP="00F4728A">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Рузаевского</w:t>
      </w:r>
      <w:proofErr w:type="spellEnd"/>
      <w:r w:rsidRPr="00155463">
        <w:rPr>
          <w:rFonts w:ascii="Times New Roman" w:hAnsi="Times New Roman" w:cs="Times New Roman"/>
          <w:sz w:val="24"/>
          <w:szCs w:val="24"/>
        </w:rPr>
        <w:t xml:space="preserve"> муниципального района Республики Мордовия</w:t>
      </w:r>
    </w:p>
    <w:p w:rsidR="00335A4A" w:rsidRPr="00155463" w:rsidRDefault="00335A4A" w:rsidP="00F4728A">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 xml:space="preserve">от </w:t>
      </w:r>
      <w:r>
        <w:rPr>
          <w:rFonts w:ascii="Times New Roman" w:hAnsi="Times New Roman" w:cs="Times New Roman"/>
          <w:sz w:val="24"/>
          <w:szCs w:val="24"/>
        </w:rPr>
        <w:t xml:space="preserve"> 07.02.2019г</w:t>
      </w:r>
      <w:r w:rsidRPr="00155463">
        <w:rPr>
          <w:rFonts w:ascii="Times New Roman" w:hAnsi="Times New Roman" w:cs="Times New Roman"/>
          <w:sz w:val="24"/>
          <w:szCs w:val="24"/>
        </w:rPr>
        <w:t xml:space="preserve"> №</w:t>
      </w:r>
      <w:r>
        <w:rPr>
          <w:rFonts w:ascii="Times New Roman" w:hAnsi="Times New Roman" w:cs="Times New Roman"/>
          <w:sz w:val="24"/>
          <w:szCs w:val="24"/>
        </w:rPr>
        <w:t>3</w:t>
      </w:r>
    </w:p>
    <w:p w:rsidR="00335A4A" w:rsidRPr="00155463" w:rsidRDefault="00335A4A">
      <w:pPr>
        <w:pStyle w:val="ConsPlusNormal"/>
        <w:jc w:val="right"/>
        <w:rPr>
          <w:rFonts w:ascii="Times New Roman" w:hAnsi="Times New Roman" w:cs="Times New Roman"/>
          <w:sz w:val="24"/>
          <w:szCs w:val="24"/>
        </w:rPr>
      </w:pPr>
    </w:p>
    <w:p w:rsidR="00335A4A" w:rsidRPr="00155463" w:rsidRDefault="00335A4A" w:rsidP="00F4728A">
      <w:pPr>
        <w:pStyle w:val="ConsPlusNonformat"/>
        <w:jc w:val="both"/>
      </w:pPr>
      <w:r w:rsidRPr="00155463">
        <w:t xml:space="preserve">                                 Сведения</w:t>
      </w:r>
    </w:p>
    <w:p w:rsidR="00335A4A" w:rsidRPr="00155463" w:rsidRDefault="00335A4A" w:rsidP="00F4728A">
      <w:pPr>
        <w:pStyle w:val="ConsPlusNonformat"/>
        <w:jc w:val="both"/>
      </w:pPr>
      <w:r w:rsidRPr="00155463">
        <w:t xml:space="preserve">                   о денежном обязательстве N _________</w:t>
      </w:r>
    </w:p>
    <w:p w:rsidR="00335A4A" w:rsidRPr="00155463" w:rsidRDefault="00335A4A" w:rsidP="00F4728A">
      <w:pPr>
        <w:pStyle w:val="ConsPlusNonformat"/>
        <w:jc w:val="both"/>
      </w:pPr>
      <w:r w:rsidRPr="00155463">
        <w:t xml:space="preserve">                     "__" ___________________ 20__ г.</w:t>
      </w:r>
    </w:p>
    <w:p w:rsidR="00335A4A" w:rsidRPr="00155463" w:rsidRDefault="00335A4A" w:rsidP="00F4728A">
      <w:pPr>
        <w:pStyle w:val="ConsPlusNonformat"/>
        <w:jc w:val="both"/>
      </w:pPr>
      <w:r w:rsidRPr="00155463">
        <w:t xml:space="preserve">                                                                                                                ┌───────┐</w:t>
      </w:r>
    </w:p>
    <w:p w:rsidR="00335A4A" w:rsidRPr="00155463" w:rsidRDefault="00335A4A" w:rsidP="00F4728A">
      <w:pPr>
        <w:pStyle w:val="ConsPlusNonformat"/>
        <w:jc w:val="both"/>
      </w:pPr>
      <w:r w:rsidRPr="00155463">
        <w:t xml:space="preserve">                                                                                                                │ Коды  │</w:t>
      </w:r>
    </w:p>
    <w:p w:rsidR="00335A4A" w:rsidRPr="00155463" w:rsidRDefault="00335A4A" w:rsidP="00F4728A">
      <w:pPr>
        <w:pStyle w:val="ConsPlusNonformat"/>
        <w:jc w:val="both"/>
      </w:pPr>
      <w:r w:rsidRPr="00155463">
        <w:t xml:space="preserve">                                                                                                                ├───────┤</w:t>
      </w:r>
    </w:p>
    <w:p w:rsidR="00335A4A" w:rsidRPr="00155463" w:rsidRDefault="00335A4A" w:rsidP="00F4728A">
      <w:pPr>
        <w:pStyle w:val="ConsPlusNonformat"/>
        <w:jc w:val="both"/>
      </w:pPr>
      <w:r w:rsidRPr="00155463">
        <w:t xml:space="preserve">                                                                                                  Форма по </w:t>
      </w:r>
      <w:hyperlink r:id="rId17" w:history="1">
        <w:r w:rsidRPr="00155463">
          <w:t>ОКУД</w:t>
        </w:r>
      </w:hyperlink>
      <w:r w:rsidRPr="00155463">
        <w:t xml:space="preserve"> │0506102│</w:t>
      </w:r>
    </w:p>
    <w:p w:rsidR="00335A4A" w:rsidRPr="00155463" w:rsidRDefault="00335A4A" w:rsidP="00F4728A">
      <w:pPr>
        <w:pStyle w:val="ConsPlusNonformat"/>
        <w:jc w:val="both"/>
      </w:pPr>
      <w:r w:rsidRPr="00155463">
        <w:t xml:space="preserve">                                                                                                                ├───────┤</w:t>
      </w:r>
    </w:p>
    <w:p w:rsidR="00335A4A" w:rsidRPr="00155463" w:rsidRDefault="00335A4A" w:rsidP="00F4728A">
      <w:pPr>
        <w:pStyle w:val="ConsPlusNonformat"/>
        <w:jc w:val="both"/>
      </w:pPr>
      <w:r w:rsidRPr="00155463">
        <w:t xml:space="preserve">                                                                                                           Дата │       </w:t>
      </w:r>
      <w:proofErr w:type="spellStart"/>
      <w:r w:rsidRPr="00155463">
        <w:t>│</w:t>
      </w:r>
      <w:proofErr w:type="spellEnd"/>
    </w:p>
    <w:p w:rsidR="00335A4A" w:rsidRPr="00155463" w:rsidRDefault="00335A4A" w:rsidP="00F4728A">
      <w:pPr>
        <w:pStyle w:val="ConsPlusNonformat"/>
        <w:jc w:val="both"/>
      </w:pPr>
      <w:r w:rsidRPr="00155463">
        <w:t>Получатель                                                                                                      ├───────┤</w:t>
      </w:r>
    </w:p>
    <w:p w:rsidR="00335A4A" w:rsidRPr="00155463" w:rsidRDefault="00335A4A" w:rsidP="00F4728A">
      <w:pPr>
        <w:pStyle w:val="ConsPlusNonformat"/>
        <w:jc w:val="both"/>
      </w:pPr>
      <w:r w:rsidRPr="00155463">
        <w:t xml:space="preserve">бюджетных средств  ______________________                                               Код по Сводному реестру │       </w:t>
      </w:r>
      <w:proofErr w:type="spellStart"/>
      <w:r w:rsidRPr="00155463">
        <w:t>│</w:t>
      </w:r>
      <w:proofErr w:type="spellEnd"/>
    </w:p>
    <w:p w:rsidR="00335A4A" w:rsidRPr="00155463" w:rsidRDefault="00335A4A" w:rsidP="00F4728A">
      <w:pPr>
        <w:pStyle w:val="ConsPlusNonformat"/>
        <w:jc w:val="both"/>
      </w:pPr>
      <w:r w:rsidRPr="00155463">
        <w:t xml:space="preserve">                                                                                                                ├───────┤</w:t>
      </w:r>
    </w:p>
    <w:p w:rsidR="00335A4A" w:rsidRPr="00155463" w:rsidRDefault="00335A4A" w:rsidP="00F4728A">
      <w:pPr>
        <w:pStyle w:val="ConsPlusNonformat"/>
        <w:jc w:val="both"/>
      </w:pPr>
      <w:r w:rsidRPr="00155463">
        <w:t xml:space="preserve">Главный распорядитель                                                                      Номер лицевого счета │       </w:t>
      </w:r>
      <w:proofErr w:type="spellStart"/>
      <w:r w:rsidRPr="00155463">
        <w:t>│</w:t>
      </w:r>
      <w:proofErr w:type="spellEnd"/>
    </w:p>
    <w:p w:rsidR="00335A4A" w:rsidRPr="00155463" w:rsidRDefault="00335A4A" w:rsidP="00F4728A">
      <w:pPr>
        <w:pStyle w:val="ConsPlusNonformat"/>
        <w:jc w:val="both"/>
      </w:pPr>
      <w:r w:rsidRPr="00155463">
        <w:t>бюджетных средств  ______________________                                                                       ├───────┤</w:t>
      </w:r>
    </w:p>
    <w:p w:rsidR="00335A4A" w:rsidRPr="00155463" w:rsidRDefault="00335A4A" w:rsidP="00F4728A">
      <w:pPr>
        <w:pStyle w:val="ConsPlusNonformat"/>
        <w:jc w:val="both"/>
      </w:pPr>
      <w:r w:rsidRPr="00155463">
        <w:t xml:space="preserve">                   ______________________                                                           Глава по БК │       </w:t>
      </w:r>
      <w:proofErr w:type="spellStart"/>
      <w:r w:rsidRPr="00155463">
        <w:t>│</w:t>
      </w:r>
      <w:proofErr w:type="spellEnd"/>
    </w:p>
    <w:p w:rsidR="00335A4A" w:rsidRPr="00155463" w:rsidRDefault="00335A4A" w:rsidP="00F4728A">
      <w:pPr>
        <w:pStyle w:val="ConsPlusNonformat"/>
        <w:jc w:val="both"/>
      </w:pPr>
      <w:r w:rsidRPr="00155463">
        <w:t>Финансовый орган   ______________________                                                                       ├───────┤</w:t>
      </w:r>
    </w:p>
    <w:p w:rsidR="00335A4A" w:rsidRPr="00155463" w:rsidRDefault="00335A4A" w:rsidP="00F4728A">
      <w:pPr>
        <w:pStyle w:val="ConsPlusNonformat"/>
        <w:jc w:val="both"/>
      </w:pPr>
      <w:r w:rsidRPr="00155463">
        <w:t xml:space="preserve">                                                                                                       по </w:t>
      </w:r>
      <w:hyperlink r:id="rId18" w:history="1">
        <w:r w:rsidRPr="00155463">
          <w:t>ОКТМО</w:t>
        </w:r>
      </w:hyperlink>
      <w:r w:rsidRPr="00155463">
        <w:t xml:space="preserve"> │       </w:t>
      </w:r>
      <w:proofErr w:type="spellStart"/>
      <w:r w:rsidRPr="00155463">
        <w:t>│</w:t>
      </w:r>
      <w:proofErr w:type="spellEnd"/>
    </w:p>
    <w:p w:rsidR="00335A4A" w:rsidRPr="00155463" w:rsidRDefault="00335A4A" w:rsidP="00F4728A">
      <w:pPr>
        <w:pStyle w:val="ConsPlusNonformat"/>
        <w:jc w:val="both"/>
      </w:pPr>
      <w:r w:rsidRPr="00155463">
        <w:t xml:space="preserve">                                                                                                        по ОКПО │       </w:t>
      </w:r>
      <w:proofErr w:type="spellStart"/>
      <w:r w:rsidRPr="00155463">
        <w:t>│</w:t>
      </w:r>
      <w:proofErr w:type="spellEnd"/>
    </w:p>
    <w:p w:rsidR="00335A4A" w:rsidRPr="00155463" w:rsidRDefault="00335A4A" w:rsidP="00F4728A">
      <w:pPr>
        <w:pStyle w:val="ConsPlusNonformat"/>
        <w:jc w:val="both"/>
      </w:pPr>
      <w:r w:rsidRPr="00155463">
        <w:t xml:space="preserve">                                                                         Учетный номер бюджетного обязательства │       </w:t>
      </w:r>
      <w:proofErr w:type="spellStart"/>
      <w:r w:rsidRPr="00155463">
        <w:t>│</w:t>
      </w:r>
      <w:proofErr w:type="spellEnd"/>
    </w:p>
    <w:p w:rsidR="00335A4A" w:rsidRPr="00155463" w:rsidRDefault="00335A4A" w:rsidP="00F4728A">
      <w:pPr>
        <w:pStyle w:val="ConsPlusNonformat"/>
        <w:jc w:val="both"/>
      </w:pPr>
      <w:r w:rsidRPr="00155463">
        <w:t xml:space="preserve">                                                                          Учетный номер денежного обязательства │       </w:t>
      </w:r>
      <w:proofErr w:type="spellStart"/>
      <w:r w:rsidRPr="00155463">
        <w:t>│</w:t>
      </w:r>
      <w:proofErr w:type="spellEnd"/>
    </w:p>
    <w:p w:rsidR="00335A4A" w:rsidRPr="00155463" w:rsidRDefault="00335A4A" w:rsidP="00F4728A">
      <w:pPr>
        <w:pStyle w:val="ConsPlusNonformat"/>
        <w:jc w:val="both"/>
      </w:pPr>
      <w:r w:rsidRPr="00155463">
        <w:t xml:space="preserve">                                                                                     Признак авансового платежа │       </w:t>
      </w:r>
      <w:proofErr w:type="spellStart"/>
      <w:r w:rsidRPr="00155463">
        <w:t>│</w:t>
      </w:r>
      <w:proofErr w:type="spellEnd"/>
    </w:p>
    <w:p w:rsidR="00335A4A" w:rsidRPr="00155463" w:rsidRDefault="00335A4A" w:rsidP="00F4728A">
      <w:pPr>
        <w:pStyle w:val="ConsPlusNonformat"/>
        <w:jc w:val="both"/>
      </w:pPr>
      <w:r w:rsidRPr="00155463">
        <w:t xml:space="preserve">Периодичность: ежедневная                                                                                       │       </w:t>
      </w:r>
      <w:proofErr w:type="spellStart"/>
      <w:r w:rsidRPr="00155463">
        <w:t>│</w:t>
      </w:r>
      <w:proofErr w:type="spellEnd"/>
    </w:p>
    <w:p w:rsidR="00335A4A" w:rsidRPr="00155463" w:rsidRDefault="00335A4A" w:rsidP="00F4728A">
      <w:pPr>
        <w:pStyle w:val="ConsPlusNonformat"/>
        <w:jc w:val="both"/>
      </w:pPr>
      <w:r w:rsidRPr="00155463">
        <w:t>Единица измерения: руб.                                                                                         ├───────┤</w:t>
      </w:r>
    </w:p>
    <w:p w:rsidR="00335A4A" w:rsidRPr="00155463" w:rsidRDefault="00335A4A" w:rsidP="00F4728A">
      <w:pPr>
        <w:pStyle w:val="ConsPlusNonformat"/>
        <w:jc w:val="both"/>
      </w:pPr>
      <w:r w:rsidRPr="00155463">
        <w:t xml:space="preserve">                   денежные единицы </w:t>
      </w:r>
      <w:proofErr w:type="gramStart"/>
      <w:r w:rsidRPr="00155463">
        <w:t>в</w:t>
      </w:r>
      <w:proofErr w:type="gramEnd"/>
      <w:r w:rsidRPr="00155463">
        <w:t xml:space="preserve">                                                                   по </w:t>
      </w:r>
      <w:hyperlink r:id="rId19" w:history="1">
        <w:r w:rsidRPr="00155463">
          <w:t>ОКЕИ</w:t>
        </w:r>
      </w:hyperlink>
      <w:r w:rsidRPr="00155463">
        <w:t xml:space="preserve"> │  383  │</w:t>
      </w:r>
    </w:p>
    <w:p w:rsidR="00335A4A" w:rsidRPr="00155463" w:rsidRDefault="00335A4A" w:rsidP="00F4728A">
      <w:pPr>
        <w:pStyle w:val="ConsPlusNonformat"/>
        <w:jc w:val="both"/>
      </w:pPr>
      <w:r w:rsidRPr="00155463">
        <w:t xml:space="preserve">                   иностранной валюте                                                                           ├───────┤</w:t>
      </w:r>
    </w:p>
    <w:p w:rsidR="00335A4A" w:rsidRPr="00155463" w:rsidRDefault="00335A4A" w:rsidP="00F4728A">
      <w:pPr>
        <w:pStyle w:val="ConsPlusNonformat"/>
        <w:jc w:val="both"/>
      </w:pPr>
      <w:r w:rsidRPr="00155463">
        <w:t xml:space="preserve">                                                                                                         по </w:t>
      </w:r>
      <w:hyperlink r:id="rId20" w:history="1">
        <w:r w:rsidRPr="00155463">
          <w:t>ОКВ</w:t>
        </w:r>
      </w:hyperlink>
      <w:r w:rsidRPr="00155463">
        <w:t xml:space="preserve"> │       </w:t>
      </w:r>
      <w:proofErr w:type="spellStart"/>
      <w:r w:rsidRPr="00155463">
        <w:t>│</w:t>
      </w:r>
      <w:proofErr w:type="spellEnd"/>
    </w:p>
    <w:p w:rsidR="00335A4A" w:rsidRPr="00155463" w:rsidRDefault="00335A4A" w:rsidP="00F4728A">
      <w:pPr>
        <w:pStyle w:val="ConsPlusNonformat"/>
        <w:jc w:val="both"/>
      </w:pPr>
      <w:r w:rsidRPr="00155463">
        <w:t xml:space="preserve">                                                                                                                └───────┘</w:t>
      </w:r>
    </w:p>
    <w:p w:rsidR="00335A4A" w:rsidRPr="00155463" w:rsidRDefault="00335A4A">
      <w:pPr>
        <w:pStyle w:val="ConsPlusNormal"/>
        <w:jc w:val="center"/>
        <w:outlineLvl w:val="2"/>
        <w:rPr>
          <w:rFonts w:ascii="Times New Roman" w:hAnsi="Times New Roman" w:cs="Times New Roman"/>
          <w:sz w:val="24"/>
          <w:szCs w:val="24"/>
        </w:rPr>
      </w:pPr>
      <w:r w:rsidRPr="00155463">
        <w:rPr>
          <w:rFonts w:ascii="Times New Roman" w:hAnsi="Times New Roman" w:cs="Times New Roman"/>
          <w:sz w:val="24"/>
          <w:szCs w:val="24"/>
        </w:rPr>
        <w:t>1. Реквизиты документа, подтверждающего возникновение</w:t>
      </w:r>
    </w:p>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денежного обязательства</w:t>
      </w:r>
    </w:p>
    <w:p w:rsidR="00335A4A" w:rsidRPr="00155463" w:rsidRDefault="00335A4A">
      <w:pPr>
        <w:pStyle w:val="ConsPlusNormal"/>
        <w:jc w:val="both"/>
        <w:rPr>
          <w:rFonts w:ascii="Times New Roman" w:hAnsi="Times New Roman" w:cs="Times New Roman"/>
          <w:sz w:val="24"/>
          <w:szCs w:val="24"/>
        </w:rPr>
      </w:pP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191"/>
        <w:gridCol w:w="2154"/>
        <w:gridCol w:w="1417"/>
        <w:gridCol w:w="1587"/>
        <w:gridCol w:w="2721"/>
      </w:tblGrid>
      <w:tr w:rsidR="00335A4A" w:rsidRPr="00155463">
        <w:tc>
          <w:tcPr>
            <w:tcW w:w="1191" w:type="dxa"/>
            <w:tcBorders>
              <w:left w:val="nil"/>
            </w:tcBorders>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Вид</w:t>
            </w:r>
          </w:p>
        </w:tc>
        <w:tc>
          <w:tcPr>
            <w:tcW w:w="2154"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Номер</w:t>
            </w:r>
          </w:p>
        </w:tc>
        <w:tc>
          <w:tcPr>
            <w:tcW w:w="1417"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Дата</w:t>
            </w:r>
          </w:p>
        </w:tc>
        <w:tc>
          <w:tcPr>
            <w:tcW w:w="1587"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Сумма</w:t>
            </w:r>
          </w:p>
        </w:tc>
        <w:tc>
          <w:tcPr>
            <w:tcW w:w="2721" w:type="dxa"/>
            <w:tcBorders>
              <w:right w:val="nil"/>
            </w:tcBorders>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Предмет</w:t>
            </w:r>
          </w:p>
        </w:tc>
      </w:tr>
      <w:tr w:rsidR="00335A4A" w:rsidRPr="00155463">
        <w:tc>
          <w:tcPr>
            <w:tcW w:w="1191" w:type="dxa"/>
            <w:tcBorders>
              <w:left w:val="nil"/>
            </w:tcBorders>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w:t>
            </w:r>
          </w:p>
        </w:tc>
        <w:tc>
          <w:tcPr>
            <w:tcW w:w="2154"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2</w:t>
            </w:r>
          </w:p>
        </w:tc>
        <w:tc>
          <w:tcPr>
            <w:tcW w:w="1417"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3</w:t>
            </w:r>
          </w:p>
        </w:tc>
        <w:tc>
          <w:tcPr>
            <w:tcW w:w="1587"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4</w:t>
            </w:r>
          </w:p>
        </w:tc>
        <w:tc>
          <w:tcPr>
            <w:tcW w:w="2721" w:type="dxa"/>
            <w:tcBorders>
              <w:right w:val="nil"/>
            </w:tcBorders>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5</w:t>
            </w:r>
          </w:p>
        </w:tc>
      </w:tr>
      <w:tr w:rsidR="00335A4A" w:rsidRPr="00155463">
        <w:tblPrEx>
          <w:tblBorders>
            <w:left w:val="single" w:sz="4" w:space="0" w:color="auto"/>
          </w:tblBorders>
        </w:tblPrEx>
        <w:tc>
          <w:tcPr>
            <w:tcW w:w="1191" w:type="dxa"/>
          </w:tcPr>
          <w:p w:rsidR="00335A4A" w:rsidRPr="00155463" w:rsidRDefault="00335A4A">
            <w:pPr>
              <w:pStyle w:val="ConsPlusNormal"/>
              <w:rPr>
                <w:rFonts w:ascii="Times New Roman" w:hAnsi="Times New Roman" w:cs="Times New Roman"/>
                <w:sz w:val="24"/>
                <w:szCs w:val="24"/>
              </w:rPr>
            </w:pPr>
          </w:p>
        </w:tc>
        <w:tc>
          <w:tcPr>
            <w:tcW w:w="2154" w:type="dxa"/>
          </w:tcPr>
          <w:p w:rsidR="00335A4A" w:rsidRPr="00155463" w:rsidRDefault="00335A4A">
            <w:pPr>
              <w:pStyle w:val="ConsPlusNormal"/>
              <w:rPr>
                <w:rFonts w:ascii="Times New Roman" w:hAnsi="Times New Roman" w:cs="Times New Roman"/>
                <w:sz w:val="24"/>
                <w:szCs w:val="24"/>
              </w:rPr>
            </w:pPr>
          </w:p>
        </w:tc>
        <w:tc>
          <w:tcPr>
            <w:tcW w:w="1417" w:type="dxa"/>
          </w:tcPr>
          <w:p w:rsidR="00335A4A" w:rsidRPr="00155463" w:rsidRDefault="00335A4A">
            <w:pPr>
              <w:pStyle w:val="ConsPlusNormal"/>
              <w:rPr>
                <w:rFonts w:ascii="Times New Roman" w:hAnsi="Times New Roman" w:cs="Times New Roman"/>
                <w:sz w:val="24"/>
                <w:szCs w:val="24"/>
              </w:rPr>
            </w:pPr>
          </w:p>
        </w:tc>
        <w:tc>
          <w:tcPr>
            <w:tcW w:w="1587" w:type="dxa"/>
          </w:tcPr>
          <w:p w:rsidR="00335A4A" w:rsidRPr="00155463" w:rsidRDefault="00335A4A">
            <w:pPr>
              <w:pStyle w:val="ConsPlusNormal"/>
              <w:rPr>
                <w:rFonts w:ascii="Times New Roman" w:hAnsi="Times New Roman" w:cs="Times New Roman"/>
                <w:sz w:val="24"/>
                <w:szCs w:val="24"/>
              </w:rPr>
            </w:pPr>
          </w:p>
        </w:tc>
        <w:tc>
          <w:tcPr>
            <w:tcW w:w="2721" w:type="dxa"/>
            <w:tcBorders>
              <w:right w:val="nil"/>
            </w:tcBorders>
          </w:tcPr>
          <w:p w:rsidR="00335A4A" w:rsidRPr="00155463" w:rsidRDefault="00335A4A">
            <w:pPr>
              <w:pStyle w:val="ConsPlusNormal"/>
              <w:rPr>
                <w:rFonts w:ascii="Times New Roman" w:hAnsi="Times New Roman" w:cs="Times New Roman"/>
                <w:sz w:val="24"/>
                <w:szCs w:val="24"/>
              </w:rPr>
            </w:pPr>
          </w:p>
        </w:tc>
      </w:tr>
    </w:tbl>
    <w:p w:rsidR="00335A4A" w:rsidRPr="00155463" w:rsidRDefault="00335A4A">
      <w:pPr>
        <w:pStyle w:val="ConsPlusNormal"/>
        <w:jc w:val="both"/>
        <w:rPr>
          <w:rFonts w:ascii="Times New Roman" w:hAnsi="Times New Roman" w:cs="Times New Roman"/>
          <w:sz w:val="24"/>
          <w:szCs w:val="24"/>
        </w:rPr>
      </w:pPr>
    </w:p>
    <w:p w:rsidR="00335A4A" w:rsidRPr="00155463" w:rsidRDefault="00335A4A">
      <w:pPr>
        <w:pStyle w:val="ConsPlusNormal"/>
        <w:jc w:val="center"/>
        <w:outlineLvl w:val="2"/>
        <w:rPr>
          <w:rFonts w:ascii="Times New Roman" w:hAnsi="Times New Roman" w:cs="Times New Roman"/>
          <w:sz w:val="24"/>
          <w:szCs w:val="24"/>
        </w:rPr>
      </w:pPr>
      <w:r w:rsidRPr="00155463">
        <w:rPr>
          <w:rFonts w:ascii="Times New Roman" w:hAnsi="Times New Roman" w:cs="Times New Roman"/>
          <w:sz w:val="24"/>
          <w:szCs w:val="24"/>
        </w:rPr>
        <w:t>2. Расшифровка документа, подтверждающего возникновение</w:t>
      </w:r>
    </w:p>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денежного обязательства</w:t>
      </w:r>
    </w:p>
    <w:p w:rsidR="00335A4A" w:rsidRPr="00155463" w:rsidRDefault="00335A4A">
      <w:pPr>
        <w:pStyle w:val="ConsPlusNormal"/>
        <w:jc w:val="both"/>
        <w:rPr>
          <w:rFonts w:ascii="Times New Roman" w:hAnsi="Times New Roman" w:cs="Times New Roman"/>
          <w:sz w:val="24"/>
          <w:szCs w:val="24"/>
        </w:rPr>
      </w:pPr>
    </w:p>
    <w:tbl>
      <w:tblPr>
        <w:tblW w:w="14940" w:type="dxa"/>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700"/>
        <w:gridCol w:w="2340"/>
        <w:gridCol w:w="900"/>
        <w:gridCol w:w="1800"/>
        <w:gridCol w:w="1800"/>
        <w:gridCol w:w="1440"/>
        <w:gridCol w:w="1260"/>
        <w:gridCol w:w="2700"/>
      </w:tblGrid>
      <w:tr w:rsidR="00335A4A" w:rsidRPr="00155463">
        <w:tc>
          <w:tcPr>
            <w:tcW w:w="2700" w:type="dxa"/>
            <w:vMerge w:val="restart"/>
            <w:tcBorders>
              <w:left w:val="nil"/>
            </w:tcBorders>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Код объекта по государственной программе</w:t>
            </w:r>
          </w:p>
        </w:tc>
        <w:tc>
          <w:tcPr>
            <w:tcW w:w="2340" w:type="dxa"/>
            <w:vMerge w:val="restart"/>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Наименование вида средств</w:t>
            </w:r>
          </w:p>
        </w:tc>
        <w:tc>
          <w:tcPr>
            <w:tcW w:w="900" w:type="dxa"/>
            <w:vMerge w:val="restart"/>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Код по БК</w:t>
            </w:r>
          </w:p>
        </w:tc>
        <w:tc>
          <w:tcPr>
            <w:tcW w:w="1800" w:type="dxa"/>
            <w:vMerge w:val="restart"/>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Аналитический код</w:t>
            </w:r>
          </w:p>
        </w:tc>
        <w:tc>
          <w:tcPr>
            <w:tcW w:w="1800" w:type="dxa"/>
            <w:vMerge w:val="restart"/>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Сумма в валюте выплаты</w:t>
            </w:r>
          </w:p>
        </w:tc>
        <w:tc>
          <w:tcPr>
            <w:tcW w:w="1440" w:type="dxa"/>
            <w:vMerge w:val="restart"/>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Код валюты</w:t>
            </w:r>
          </w:p>
        </w:tc>
        <w:tc>
          <w:tcPr>
            <w:tcW w:w="3960" w:type="dxa"/>
            <w:gridSpan w:val="2"/>
            <w:tcBorders>
              <w:right w:val="nil"/>
            </w:tcBorders>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Сумма в рублевом эквиваленте</w:t>
            </w:r>
          </w:p>
        </w:tc>
      </w:tr>
      <w:tr w:rsidR="00335A4A" w:rsidRPr="00155463">
        <w:trPr>
          <w:trHeight w:val="723"/>
        </w:trPr>
        <w:tc>
          <w:tcPr>
            <w:tcW w:w="2700" w:type="dxa"/>
            <w:vMerge/>
            <w:tcBorders>
              <w:left w:val="nil"/>
            </w:tcBorders>
          </w:tcPr>
          <w:p w:rsidR="00335A4A" w:rsidRPr="00155463" w:rsidRDefault="00335A4A">
            <w:pPr>
              <w:rPr>
                <w:rFonts w:ascii="Times New Roman" w:hAnsi="Times New Roman" w:cs="Times New Roman"/>
                <w:sz w:val="24"/>
                <w:szCs w:val="24"/>
              </w:rPr>
            </w:pPr>
          </w:p>
        </w:tc>
        <w:tc>
          <w:tcPr>
            <w:tcW w:w="2340" w:type="dxa"/>
            <w:vMerge/>
          </w:tcPr>
          <w:p w:rsidR="00335A4A" w:rsidRPr="00155463" w:rsidRDefault="00335A4A">
            <w:pPr>
              <w:rPr>
                <w:rFonts w:ascii="Times New Roman" w:hAnsi="Times New Roman" w:cs="Times New Roman"/>
                <w:sz w:val="24"/>
                <w:szCs w:val="24"/>
              </w:rPr>
            </w:pPr>
          </w:p>
        </w:tc>
        <w:tc>
          <w:tcPr>
            <w:tcW w:w="900" w:type="dxa"/>
            <w:vMerge/>
          </w:tcPr>
          <w:p w:rsidR="00335A4A" w:rsidRPr="00155463" w:rsidRDefault="00335A4A">
            <w:pPr>
              <w:rPr>
                <w:rFonts w:ascii="Times New Roman" w:hAnsi="Times New Roman" w:cs="Times New Roman"/>
                <w:sz w:val="24"/>
                <w:szCs w:val="24"/>
              </w:rPr>
            </w:pPr>
          </w:p>
        </w:tc>
        <w:tc>
          <w:tcPr>
            <w:tcW w:w="1800" w:type="dxa"/>
            <w:vMerge/>
          </w:tcPr>
          <w:p w:rsidR="00335A4A" w:rsidRPr="00155463" w:rsidRDefault="00335A4A">
            <w:pPr>
              <w:rPr>
                <w:rFonts w:ascii="Times New Roman" w:hAnsi="Times New Roman" w:cs="Times New Roman"/>
                <w:sz w:val="24"/>
                <w:szCs w:val="24"/>
              </w:rPr>
            </w:pPr>
          </w:p>
        </w:tc>
        <w:tc>
          <w:tcPr>
            <w:tcW w:w="1800" w:type="dxa"/>
            <w:vMerge/>
          </w:tcPr>
          <w:p w:rsidR="00335A4A" w:rsidRPr="00155463" w:rsidRDefault="00335A4A">
            <w:pPr>
              <w:rPr>
                <w:rFonts w:ascii="Times New Roman" w:hAnsi="Times New Roman" w:cs="Times New Roman"/>
                <w:sz w:val="24"/>
                <w:szCs w:val="24"/>
              </w:rPr>
            </w:pPr>
          </w:p>
        </w:tc>
        <w:tc>
          <w:tcPr>
            <w:tcW w:w="1440" w:type="dxa"/>
            <w:vMerge/>
          </w:tcPr>
          <w:p w:rsidR="00335A4A" w:rsidRPr="00155463" w:rsidRDefault="00335A4A">
            <w:pPr>
              <w:rPr>
                <w:rFonts w:ascii="Times New Roman" w:hAnsi="Times New Roman" w:cs="Times New Roman"/>
                <w:sz w:val="24"/>
                <w:szCs w:val="24"/>
              </w:rPr>
            </w:pPr>
          </w:p>
        </w:tc>
        <w:tc>
          <w:tcPr>
            <w:tcW w:w="1260"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всего</w:t>
            </w:r>
          </w:p>
        </w:tc>
        <w:tc>
          <w:tcPr>
            <w:tcW w:w="2700" w:type="dxa"/>
            <w:tcBorders>
              <w:right w:val="nil"/>
            </w:tcBorders>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в том числе перечислено сумм аванса</w:t>
            </w:r>
          </w:p>
        </w:tc>
      </w:tr>
      <w:tr w:rsidR="00335A4A" w:rsidRPr="00155463">
        <w:tc>
          <w:tcPr>
            <w:tcW w:w="2700" w:type="dxa"/>
            <w:tcBorders>
              <w:left w:val="nil"/>
            </w:tcBorders>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1</w:t>
            </w:r>
          </w:p>
        </w:tc>
        <w:tc>
          <w:tcPr>
            <w:tcW w:w="2340"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2</w:t>
            </w:r>
          </w:p>
        </w:tc>
        <w:tc>
          <w:tcPr>
            <w:tcW w:w="900"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3</w:t>
            </w:r>
          </w:p>
        </w:tc>
        <w:tc>
          <w:tcPr>
            <w:tcW w:w="1800"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4</w:t>
            </w:r>
          </w:p>
        </w:tc>
        <w:tc>
          <w:tcPr>
            <w:tcW w:w="1800"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5</w:t>
            </w:r>
          </w:p>
        </w:tc>
        <w:tc>
          <w:tcPr>
            <w:tcW w:w="1440"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6</w:t>
            </w:r>
          </w:p>
        </w:tc>
        <w:tc>
          <w:tcPr>
            <w:tcW w:w="1260" w:type="dxa"/>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7</w:t>
            </w:r>
          </w:p>
        </w:tc>
        <w:tc>
          <w:tcPr>
            <w:tcW w:w="2700" w:type="dxa"/>
            <w:tcBorders>
              <w:right w:val="nil"/>
            </w:tcBorders>
          </w:tcPr>
          <w:p w:rsidR="00335A4A" w:rsidRPr="00155463" w:rsidRDefault="00335A4A">
            <w:pPr>
              <w:pStyle w:val="ConsPlusNormal"/>
              <w:jc w:val="center"/>
              <w:rPr>
                <w:rFonts w:ascii="Times New Roman" w:hAnsi="Times New Roman" w:cs="Times New Roman"/>
                <w:sz w:val="24"/>
                <w:szCs w:val="24"/>
              </w:rPr>
            </w:pPr>
            <w:r w:rsidRPr="00155463">
              <w:rPr>
                <w:rFonts w:ascii="Times New Roman" w:hAnsi="Times New Roman" w:cs="Times New Roman"/>
                <w:sz w:val="24"/>
                <w:szCs w:val="24"/>
              </w:rPr>
              <w:t>8</w:t>
            </w:r>
          </w:p>
        </w:tc>
      </w:tr>
      <w:tr w:rsidR="00335A4A" w:rsidRPr="00155463">
        <w:tblPrEx>
          <w:tblBorders>
            <w:left w:val="single" w:sz="4" w:space="0" w:color="auto"/>
            <w:right w:val="single" w:sz="4" w:space="0" w:color="auto"/>
          </w:tblBorders>
        </w:tblPrEx>
        <w:tc>
          <w:tcPr>
            <w:tcW w:w="2700" w:type="dxa"/>
          </w:tcPr>
          <w:p w:rsidR="00335A4A" w:rsidRPr="00155463" w:rsidRDefault="00335A4A">
            <w:pPr>
              <w:pStyle w:val="ConsPlusNormal"/>
              <w:rPr>
                <w:rFonts w:ascii="Times New Roman" w:hAnsi="Times New Roman" w:cs="Times New Roman"/>
                <w:sz w:val="24"/>
                <w:szCs w:val="24"/>
              </w:rPr>
            </w:pPr>
          </w:p>
        </w:tc>
        <w:tc>
          <w:tcPr>
            <w:tcW w:w="2340" w:type="dxa"/>
          </w:tcPr>
          <w:p w:rsidR="00335A4A" w:rsidRPr="00155463" w:rsidRDefault="00335A4A">
            <w:pPr>
              <w:pStyle w:val="ConsPlusNormal"/>
              <w:rPr>
                <w:rFonts w:ascii="Times New Roman" w:hAnsi="Times New Roman" w:cs="Times New Roman"/>
                <w:sz w:val="24"/>
                <w:szCs w:val="24"/>
              </w:rPr>
            </w:pPr>
          </w:p>
        </w:tc>
        <w:tc>
          <w:tcPr>
            <w:tcW w:w="900" w:type="dxa"/>
          </w:tcPr>
          <w:p w:rsidR="00335A4A" w:rsidRPr="00155463" w:rsidRDefault="00335A4A">
            <w:pPr>
              <w:pStyle w:val="ConsPlusNormal"/>
              <w:rPr>
                <w:rFonts w:ascii="Times New Roman" w:hAnsi="Times New Roman" w:cs="Times New Roman"/>
                <w:sz w:val="24"/>
                <w:szCs w:val="24"/>
              </w:rPr>
            </w:pPr>
          </w:p>
        </w:tc>
        <w:tc>
          <w:tcPr>
            <w:tcW w:w="1800" w:type="dxa"/>
          </w:tcPr>
          <w:p w:rsidR="00335A4A" w:rsidRPr="00155463" w:rsidRDefault="00335A4A">
            <w:pPr>
              <w:pStyle w:val="ConsPlusNormal"/>
              <w:rPr>
                <w:rFonts w:ascii="Times New Roman" w:hAnsi="Times New Roman" w:cs="Times New Roman"/>
                <w:sz w:val="24"/>
                <w:szCs w:val="24"/>
              </w:rPr>
            </w:pPr>
          </w:p>
        </w:tc>
        <w:tc>
          <w:tcPr>
            <w:tcW w:w="1800" w:type="dxa"/>
          </w:tcPr>
          <w:p w:rsidR="00335A4A" w:rsidRPr="00155463" w:rsidRDefault="00335A4A">
            <w:pPr>
              <w:pStyle w:val="ConsPlusNormal"/>
              <w:rPr>
                <w:rFonts w:ascii="Times New Roman" w:hAnsi="Times New Roman" w:cs="Times New Roman"/>
                <w:sz w:val="24"/>
                <w:szCs w:val="24"/>
              </w:rPr>
            </w:pPr>
          </w:p>
        </w:tc>
        <w:tc>
          <w:tcPr>
            <w:tcW w:w="1440" w:type="dxa"/>
          </w:tcPr>
          <w:p w:rsidR="00335A4A" w:rsidRPr="00155463" w:rsidRDefault="00335A4A">
            <w:pPr>
              <w:pStyle w:val="ConsPlusNormal"/>
              <w:rPr>
                <w:rFonts w:ascii="Times New Roman" w:hAnsi="Times New Roman" w:cs="Times New Roman"/>
                <w:sz w:val="24"/>
                <w:szCs w:val="24"/>
              </w:rPr>
            </w:pPr>
          </w:p>
        </w:tc>
        <w:tc>
          <w:tcPr>
            <w:tcW w:w="1260" w:type="dxa"/>
          </w:tcPr>
          <w:p w:rsidR="00335A4A" w:rsidRPr="00155463" w:rsidRDefault="00335A4A">
            <w:pPr>
              <w:pStyle w:val="ConsPlusNormal"/>
              <w:rPr>
                <w:rFonts w:ascii="Times New Roman" w:hAnsi="Times New Roman" w:cs="Times New Roman"/>
                <w:sz w:val="24"/>
                <w:szCs w:val="24"/>
              </w:rPr>
            </w:pPr>
          </w:p>
        </w:tc>
        <w:tc>
          <w:tcPr>
            <w:tcW w:w="2700" w:type="dxa"/>
          </w:tcPr>
          <w:p w:rsidR="00335A4A" w:rsidRPr="00155463" w:rsidRDefault="00335A4A">
            <w:pPr>
              <w:pStyle w:val="ConsPlusNormal"/>
              <w:rPr>
                <w:rFonts w:ascii="Times New Roman" w:hAnsi="Times New Roman" w:cs="Times New Roman"/>
                <w:sz w:val="24"/>
                <w:szCs w:val="24"/>
              </w:rPr>
            </w:pPr>
          </w:p>
        </w:tc>
      </w:tr>
      <w:tr w:rsidR="00335A4A" w:rsidRPr="00155463">
        <w:tblPrEx>
          <w:tblBorders>
            <w:left w:val="single" w:sz="4" w:space="0" w:color="auto"/>
            <w:right w:val="single" w:sz="4" w:space="0" w:color="auto"/>
          </w:tblBorders>
        </w:tblPrEx>
        <w:tc>
          <w:tcPr>
            <w:tcW w:w="2700" w:type="dxa"/>
          </w:tcPr>
          <w:p w:rsidR="00335A4A" w:rsidRPr="00155463" w:rsidRDefault="00335A4A">
            <w:pPr>
              <w:pStyle w:val="ConsPlusNormal"/>
              <w:rPr>
                <w:rFonts w:ascii="Times New Roman" w:hAnsi="Times New Roman" w:cs="Times New Roman"/>
                <w:sz w:val="24"/>
                <w:szCs w:val="24"/>
              </w:rPr>
            </w:pPr>
          </w:p>
        </w:tc>
        <w:tc>
          <w:tcPr>
            <w:tcW w:w="2340" w:type="dxa"/>
          </w:tcPr>
          <w:p w:rsidR="00335A4A" w:rsidRPr="00155463" w:rsidRDefault="00335A4A">
            <w:pPr>
              <w:pStyle w:val="ConsPlusNormal"/>
              <w:rPr>
                <w:rFonts w:ascii="Times New Roman" w:hAnsi="Times New Roman" w:cs="Times New Roman"/>
                <w:sz w:val="24"/>
                <w:szCs w:val="24"/>
              </w:rPr>
            </w:pPr>
          </w:p>
        </w:tc>
        <w:tc>
          <w:tcPr>
            <w:tcW w:w="900" w:type="dxa"/>
          </w:tcPr>
          <w:p w:rsidR="00335A4A" w:rsidRPr="00155463" w:rsidRDefault="00335A4A">
            <w:pPr>
              <w:pStyle w:val="ConsPlusNormal"/>
              <w:rPr>
                <w:rFonts w:ascii="Times New Roman" w:hAnsi="Times New Roman" w:cs="Times New Roman"/>
                <w:sz w:val="24"/>
                <w:szCs w:val="24"/>
              </w:rPr>
            </w:pPr>
          </w:p>
        </w:tc>
        <w:tc>
          <w:tcPr>
            <w:tcW w:w="1800" w:type="dxa"/>
          </w:tcPr>
          <w:p w:rsidR="00335A4A" w:rsidRPr="00155463" w:rsidRDefault="00335A4A">
            <w:pPr>
              <w:pStyle w:val="ConsPlusNormal"/>
              <w:rPr>
                <w:rFonts w:ascii="Times New Roman" w:hAnsi="Times New Roman" w:cs="Times New Roman"/>
                <w:sz w:val="24"/>
                <w:szCs w:val="24"/>
              </w:rPr>
            </w:pPr>
          </w:p>
        </w:tc>
        <w:tc>
          <w:tcPr>
            <w:tcW w:w="1800" w:type="dxa"/>
          </w:tcPr>
          <w:p w:rsidR="00335A4A" w:rsidRPr="00155463" w:rsidRDefault="00335A4A">
            <w:pPr>
              <w:pStyle w:val="ConsPlusNormal"/>
              <w:rPr>
                <w:rFonts w:ascii="Times New Roman" w:hAnsi="Times New Roman" w:cs="Times New Roman"/>
                <w:sz w:val="24"/>
                <w:szCs w:val="24"/>
              </w:rPr>
            </w:pPr>
          </w:p>
        </w:tc>
        <w:tc>
          <w:tcPr>
            <w:tcW w:w="1440" w:type="dxa"/>
          </w:tcPr>
          <w:p w:rsidR="00335A4A" w:rsidRPr="00155463" w:rsidRDefault="00335A4A">
            <w:pPr>
              <w:pStyle w:val="ConsPlusNormal"/>
              <w:rPr>
                <w:rFonts w:ascii="Times New Roman" w:hAnsi="Times New Roman" w:cs="Times New Roman"/>
                <w:sz w:val="24"/>
                <w:szCs w:val="24"/>
              </w:rPr>
            </w:pPr>
          </w:p>
        </w:tc>
        <w:tc>
          <w:tcPr>
            <w:tcW w:w="1260" w:type="dxa"/>
          </w:tcPr>
          <w:p w:rsidR="00335A4A" w:rsidRPr="00155463" w:rsidRDefault="00335A4A">
            <w:pPr>
              <w:pStyle w:val="ConsPlusNormal"/>
              <w:rPr>
                <w:rFonts w:ascii="Times New Roman" w:hAnsi="Times New Roman" w:cs="Times New Roman"/>
                <w:sz w:val="24"/>
                <w:szCs w:val="24"/>
              </w:rPr>
            </w:pPr>
          </w:p>
        </w:tc>
        <w:tc>
          <w:tcPr>
            <w:tcW w:w="2700" w:type="dxa"/>
          </w:tcPr>
          <w:p w:rsidR="00335A4A" w:rsidRPr="00155463" w:rsidRDefault="00335A4A">
            <w:pPr>
              <w:pStyle w:val="ConsPlusNormal"/>
              <w:rPr>
                <w:rFonts w:ascii="Times New Roman" w:hAnsi="Times New Roman" w:cs="Times New Roman"/>
                <w:sz w:val="24"/>
                <w:szCs w:val="24"/>
              </w:rPr>
            </w:pPr>
          </w:p>
        </w:tc>
      </w:tr>
      <w:tr w:rsidR="00335A4A" w:rsidRPr="00155463">
        <w:tblPrEx>
          <w:tblBorders>
            <w:right w:val="single" w:sz="4" w:space="0" w:color="auto"/>
          </w:tblBorders>
        </w:tblPrEx>
        <w:tc>
          <w:tcPr>
            <w:tcW w:w="10980" w:type="dxa"/>
            <w:gridSpan w:val="6"/>
            <w:tcBorders>
              <w:left w:val="nil"/>
              <w:bottom w:val="nil"/>
            </w:tcBorders>
          </w:tcPr>
          <w:p w:rsidR="00335A4A" w:rsidRPr="00155463" w:rsidRDefault="00335A4A">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Итого:</w:t>
            </w:r>
          </w:p>
        </w:tc>
        <w:tc>
          <w:tcPr>
            <w:tcW w:w="1260" w:type="dxa"/>
          </w:tcPr>
          <w:p w:rsidR="00335A4A" w:rsidRPr="00155463" w:rsidRDefault="00335A4A">
            <w:pPr>
              <w:pStyle w:val="ConsPlusNormal"/>
              <w:rPr>
                <w:rFonts w:ascii="Times New Roman" w:hAnsi="Times New Roman" w:cs="Times New Roman"/>
                <w:sz w:val="24"/>
                <w:szCs w:val="24"/>
              </w:rPr>
            </w:pPr>
          </w:p>
        </w:tc>
        <w:tc>
          <w:tcPr>
            <w:tcW w:w="2700" w:type="dxa"/>
          </w:tcPr>
          <w:p w:rsidR="00335A4A" w:rsidRPr="00155463" w:rsidRDefault="00335A4A">
            <w:pPr>
              <w:pStyle w:val="ConsPlusNormal"/>
              <w:rPr>
                <w:rFonts w:ascii="Times New Roman" w:hAnsi="Times New Roman" w:cs="Times New Roman"/>
                <w:sz w:val="24"/>
                <w:szCs w:val="24"/>
              </w:rPr>
            </w:pPr>
          </w:p>
        </w:tc>
      </w:tr>
    </w:tbl>
    <w:p w:rsidR="00335A4A" w:rsidRPr="00155463" w:rsidRDefault="00335A4A">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Руководитель</w:t>
      </w:r>
    </w:p>
    <w:p w:rsidR="00335A4A" w:rsidRPr="00155463" w:rsidRDefault="00335A4A">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(уполномоченное лицо) ___________ _________ _______________________________</w:t>
      </w:r>
    </w:p>
    <w:p w:rsidR="00335A4A" w:rsidRPr="00155463" w:rsidRDefault="00335A4A">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 xml:space="preserve">                      (должность) (подпись)     (расшифровка подписи)</w:t>
      </w:r>
    </w:p>
    <w:p w:rsidR="00335A4A" w:rsidRPr="00155463" w:rsidRDefault="00335A4A">
      <w:pPr>
        <w:pStyle w:val="ConsPlusNonformat"/>
        <w:jc w:val="both"/>
        <w:rPr>
          <w:rFonts w:ascii="Times New Roman" w:hAnsi="Times New Roman" w:cs="Times New Roman"/>
          <w:sz w:val="24"/>
          <w:szCs w:val="24"/>
        </w:rPr>
      </w:pPr>
    </w:p>
    <w:p w:rsidR="00335A4A" w:rsidRPr="00155463" w:rsidRDefault="00335A4A">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Главный бухгалтер</w:t>
      </w:r>
    </w:p>
    <w:p w:rsidR="00335A4A" w:rsidRPr="00155463" w:rsidRDefault="00335A4A">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(уполномоченное лицо) ___________ _________ _______________________________</w:t>
      </w:r>
    </w:p>
    <w:p w:rsidR="00335A4A" w:rsidRPr="00155463" w:rsidRDefault="00335A4A">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 xml:space="preserve">                      (должность) (подпись)     (расшифровка подписи)</w:t>
      </w:r>
    </w:p>
    <w:p w:rsidR="00335A4A" w:rsidRPr="00155463" w:rsidRDefault="00335A4A">
      <w:pPr>
        <w:pStyle w:val="ConsPlusNonformat"/>
        <w:jc w:val="both"/>
        <w:rPr>
          <w:rFonts w:ascii="Times New Roman" w:hAnsi="Times New Roman" w:cs="Times New Roman"/>
          <w:sz w:val="24"/>
          <w:szCs w:val="24"/>
        </w:rPr>
      </w:pPr>
      <w:r w:rsidRPr="00155463">
        <w:rPr>
          <w:rFonts w:ascii="Times New Roman" w:hAnsi="Times New Roman" w:cs="Times New Roman"/>
          <w:sz w:val="24"/>
          <w:szCs w:val="24"/>
        </w:rPr>
        <w:t>"__" ______________ 20__ г.</w:t>
      </w:r>
    </w:p>
    <w:p w:rsidR="00335A4A" w:rsidRPr="00155463" w:rsidRDefault="00335A4A">
      <w:pPr>
        <w:pStyle w:val="ConsPlusNonformat"/>
        <w:jc w:val="both"/>
        <w:rPr>
          <w:rFonts w:ascii="Times New Roman" w:hAnsi="Times New Roman" w:cs="Times New Roman"/>
          <w:sz w:val="24"/>
          <w:szCs w:val="24"/>
        </w:rPr>
      </w:pPr>
    </w:p>
    <w:p w:rsidR="00335A4A" w:rsidRPr="00155463" w:rsidRDefault="00335A4A" w:rsidP="00124815">
      <w:pPr>
        <w:pStyle w:val="ConsPlusNonformat"/>
        <w:jc w:val="both"/>
        <w:rPr>
          <w:rFonts w:cs="Times New Roman"/>
        </w:rPr>
      </w:pPr>
    </w:p>
    <w:p w:rsidR="00335A4A" w:rsidRPr="00155463" w:rsidRDefault="00335A4A" w:rsidP="00124815">
      <w:pPr>
        <w:pStyle w:val="ConsPlusNonformat"/>
        <w:jc w:val="both"/>
      </w:pPr>
      <w:r w:rsidRPr="00155463">
        <w:t>┌─────────────────────────────────────────────────────────────────────────┐</w:t>
      </w:r>
    </w:p>
    <w:p w:rsidR="00335A4A" w:rsidRPr="00155463" w:rsidRDefault="00335A4A" w:rsidP="00124815">
      <w:pPr>
        <w:pStyle w:val="ConsPlusNonformat"/>
        <w:jc w:val="both"/>
      </w:pPr>
      <w:r w:rsidRPr="00155463">
        <w:t>│   Отметка органа, осуществляющего открытие и ведение лицевых счетов,    │</w:t>
      </w:r>
    </w:p>
    <w:p w:rsidR="00335A4A" w:rsidRPr="00155463" w:rsidRDefault="00335A4A" w:rsidP="00124815">
      <w:pPr>
        <w:pStyle w:val="ConsPlusNonformat"/>
        <w:jc w:val="both"/>
      </w:pPr>
      <w:r w:rsidRPr="00155463">
        <w:t>│             о регистрации Сведений о денежном обязательстве             │</w:t>
      </w:r>
    </w:p>
    <w:p w:rsidR="00335A4A" w:rsidRPr="00155463" w:rsidRDefault="00335A4A" w:rsidP="00124815">
      <w:pPr>
        <w:pStyle w:val="ConsPlusNonformat"/>
        <w:jc w:val="both"/>
      </w:pPr>
      <w:r w:rsidRPr="00155463">
        <w:t xml:space="preserve">│                                                                         </w:t>
      </w:r>
      <w:proofErr w:type="spellStart"/>
      <w:r w:rsidRPr="00155463">
        <w:t>│</w:t>
      </w:r>
      <w:proofErr w:type="spellEnd"/>
    </w:p>
    <w:p w:rsidR="00335A4A" w:rsidRPr="00155463" w:rsidRDefault="00335A4A" w:rsidP="00124815">
      <w:pPr>
        <w:pStyle w:val="ConsPlusNonformat"/>
        <w:jc w:val="both"/>
      </w:pPr>
      <w:r w:rsidRPr="00155463">
        <w:t>│ Номер сведений __________________________________                       │</w:t>
      </w:r>
    </w:p>
    <w:p w:rsidR="00335A4A" w:rsidRPr="00155463" w:rsidRDefault="00335A4A" w:rsidP="00124815">
      <w:pPr>
        <w:pStyle w:val="ConsPlusNonformat"/>
        <w:jc w:val="both"/>
      </w:pPr>
      <w:r w:rsidRPr="00155463">
        <w:t>│ Ответственный                                                           │</w:t>
      </w:r>
    </w:p>
    <w:p w:rsidR="00335A4A" w:rsidRPr="00155463" w:rsidRDefault="00335A4A" w:rsidP="00124815">
      <w:pPr>
        <w:pStyle w:val="ConsPlusNonformat"/>
        <w:jc w:val="both"/>
      </w:pPr>
      <w:r w:rsidRPr="00155463">
        <w:t>│ исполнитель    ___________ _________ _________________________________  │</w:t>
      </w:r>
    </w:p>
    <w:p w:rsidR="00335A4A" w:rsidRPr="00155463" w:rsidRDefault="00335A4A" w:rsidP="00124815">
      <w:pPr>
        <w:pStyle w:val="ConsPlusNonformat"/>
        <w:jc w:val="both"/>
      </w:pPr>
      <w:r w:rsidRPr="00155463">
        <w:t>│                (должность) (подпись) (расшифровка подписи) (телефон)    │</w:t>
      </w:r>
    </w:p>
    <w:p w:rsidR="00335A4A" w:rsidRPr="00155463" w:rsidRDefault="00335A4A" w:rsidP="00124815">
      <w:pPr>
        <w:pStyle w:val="ConsPlusNonformat"/>
        <w:jc w:val="both"/>
      </w:pPr>
      <w:r w:rsidRPr="00155463">
        <w:t xml:space="preserve">│                                                                         </w:t>
      </w:r>
      <w:proofErr w:type="spellStart"/>
      <w:r w:rsidRPr="00155463">
        <w:t>│</w:t>
      </w:r>
      <w:proofErr w:type="spellEnd"/>
    </w:p>
    <w:p w:rsidR="00335A4A" w:rsidRPr="00155463" w:rsidRDefault="00335A4A" w:rsidP="00124815">
      <w:pPr>
        <w:pStyle w:val="ConsPlusNonformat"/>
        <w:jc w:val="both"/>
      </w:pPr>
      <w:r w:rsidRPr="00155463">
        <w:t>│ "__" ______________ 20__ г.                                             │</w:t>
      </w:r>
    </w:p>
    <w:p w:rsidR="00335A4A" w:rsidRPr="00155463" w:rsidRDefault="00335A4A" w:rsidP="00124815">
      <w:pPr>
        <w:pStyle w:val="ConsPlusNonformat"/>
        <w:jc w:val="both"/>
      </w:pPr>
      <w:r w:rsidRPr="00155463">
        <w:t>└─────────────────────────────────────────────────────────────────────────┘</w:t>
      </w:r>
    </w:p>
    <w:p w:rsidR="00335A4A" w:rsidRPr="00155463" w:rsidRDefault="00335A4A">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Номер страницы ____________</w:t>
      </w:r>
    </w:p>
    <w:p w:rsidR="00335A4A" w:rsidRPr="00155463" w:rsidRDefault="00335A4A" w:rsidP="0057040E">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Всего страниц _____________</w:t>
      </w:r>
    </w:p>
    <w:p w:rsidR="00335A4A" w:rsidRPr="00155463" w:rsidRDefault="00335A4A">
      <w:pPr>
        <w:pStyle w:val="ConsPlusNormal"/>
        <w:jc w:val="both"/>
        <w:rPr>
          <w:rFonts w:ascii="Times New Roman" w:hAnsi="Times New Roman" w:cs="Times New Roman"/>
          <w:sz w:val="24"/>
          <w:szCs w:val="24"/>
        </w:rPr>
        <w:sectPr w:rsidR="00335A4A" w:rsidRPr="00155463" w:rsidSect="00F4728A">
          <w:pgSz w:w="16838" w:h="11906" w:orient="landscape"/>
          <w:pgMar w:top="539" w:right="1134" w:bottom="851" w:left="1134" w:header="0" w:footer="0" w:gutter="0"/>
          <w:cols w:space="720"/>
        </w:sectPr>
      </w:pPr>
    </w:p>
    <w:p w:rsidR="00335A4A" w:rsidRPr="00155463" w:rsidRDefault="00335A4A">
      <w:pPr>
        <w:pStyle w:val="ConsPlusNormal"/>
        <w:jc w:val="right"/>
        <w:outlineLvl w:val="1"/>
        <w:rPr>
          <w:rFonts w:ascii="Times New Roman" w:hAnsi="Times New Roman" w:cs="Times New Roman"/>
          <w:sz w:val="24"/>
          <w:szCs w:val="24"/>
        </w:rPr>
      </w:pPr>
      <w:r w:rsidRPr="00155463">
        <w:rPr>
          <w:rFonts w:ascii="Times New Roman" w:hAnsi="Times New Roman" w:cs="Times New Roman"/>
          <w:sz w:val="24"/>
          <w:szCs w:val="24"/>
        </w:rPr>
        <w:lastRenderedPageBreak/>
        <w:t>Приложение 3</w:t>
      </w:r>
    </w:p>
    <w:p w:rsidR="00335A4A" w:rsidRPr="00155463" w:rsidRDefault="00335A4A" w:rsidP="005B406F">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 xml:space="preserve">к Порядку учета </w:t>
      </w:r>
      <w:proofErr w:type="gramStart"/>
      <w:r w:rsidRPr="00155463">
        <w:rPr>
          <w:rFonts w:ascii="Times New Roman" w:hAnsi="Times New Roman" w:cs="Times New Roman"/>
          <w:sz w:val="24"/>
          <w:szCs w:val="24"/>
        </w:rPr>
        <w:t>бюджетных</w:t>
      </w:r>
      <w:proofErr w:type="gramEnd"/>
    </w:p>
    <w:p w:rsidR="00335A4A" w:rsidRDefault="00335A4A" w:rsidP="005B406F">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и денежных обязательств получателей средств бюджета</w:t>
      </w:r>
    </w:p>
    <w:p w:rsidR="00335A4A" w:rsidRDefault="00335A4A" w:rsidP="005B406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Палаевско-Урледимского сельского поселения </w:t>
      </w:r>
    </w:p>
    <w:p w:rsidR="00335A4A" w:rsidRPr="00155463" w:rsidRDefault="00335A4A" w:rsidP="005B406F">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Рузаевского</w:t>
      </w:r>
      <w:proofErr w:type="spellEnd"/>
      <w:r w:rsidRPr="00155463">
        <w:rPr>
          <w:rFonts w:ascii="Times New Roman" w:hAnsi="Times New Roman" w:cs="Times New Roman"/>
          <w:sz w:val="24"/>
          <w:szCs w:val="24"/>
        </w:rPr>
        <w:t xml:space="preserve"> муниципального района Республики Мордовия</w:t>
      </w:r>
    </w:p>
    <w:p w:rsidR="00B65861" w:rsidRDefault="00335A4A" w:rsidP="00B65861">
      <w:pPr>
        <w:pStyle w:val="ConsPlusNormal"/>
        <w:jc w:val="right"/>
        <w:rPr>
          <w:rFonts w:ascii="Times New Roman" w:hAnsi="Times New Roman" w:cs="Times New Roman"/>
          <w:sz w:val="24"/>
          <w:szCs w:val="24"/>
        </w:rPr>
      </w:pPr>
      <w:r w:rsidRPr="00155463">
        <w:rPr>
          <w:rFonts w:ascii="Times New Roman" w:hAnsi="Times New Roman" w:cs="Times New Roman"/>
          <w:sz w:val="24"/>
          <w:szCs w:val="24"/>
        </w:rPr>
        <w:t xml:space="preserve">от </w:t>
      </w:r>
      <w:r w:rsidR="0067029E">
        <w:rPr>
          <w:rFonts w:ascii="Times New Roman" w:hAnsi="Times New Roman" w:cs="Times New Roman"/>
          <w:sz w:val="24"/>
          <w:szCs w:val="24"/>
        </w:rPr>
        <w:t>31.01.2022</w:t>
      </w:r>
      <w:r>
        <w:rPr>
          <w:rFonts w:ascii="Times New Roman" w:hAnsi="Times New Roman" w:cs="Times New Roman"/>
          <w:sz w:val="24"/>
          <w:szCs w:val="24"/>
        </w:rPr>
        <w:t>г</w:t>
      </w:r>
      <w:r w:rsidR="00B65861">
        <w:rPr>
          <w:rFonts w:ascii="Times New Roman" w:hAnsi="Times New Roman" w:cs="Times New Roman"/>
          <w:sz w:val="24"/>
          <w:szCs w:val="24"/>
        </w:rPr>
        <w:t xml:space="preserve">№ 3 </w:t>
      </w:r>
    </w:p>
    <w:p w:rsidR="00B65861" w:rsidRPr="00155463" w:rsidRDefault="00B65861">
      <w:pPr>
        <w:pStyle w:val="ConsPlusNormal"/>
        <w:jc w:val="center"/>
        <w:rPr>
          <w:rFonts w:ascii="Times New Roman" w:hAnsi="Times New Roman" w:cs="Times New Roman"/>
          <w:sz w:val="24"/>
          <w:szCs w:val="24"/>
        </w:rPr>
      </w:pPr>
    </w:p>
    <w:p w:rsidR="00335A4A" w:rsidRDefault="00B658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Перечень</w:t>
      </w:r>
    </w:p>
    <w:p w:rsidR="00B65861" w:rsidRDefault="00B65861">
      <w:pPr>
        <w:pStyle w:val="ConsPlusNormal"/>
        <w:jc w:val="both"/>
        <w:rPr>
          <w:rFonts w:ascii="Times New Roman" w:hAnsi="Times New Roman" w:cs="Times New Roman"/>
          <w:sz w:val="24"/>
          <w:szCs w:val="24"/>
        </w:rPr>
      </w:pPr>
      <w:r>
        <w:rPr>
          <w:rFonts w:ascii="Times New Roman" w:hAnsi="Times New Roman" w:cs="Times New Roman"/>
          <w:sz w:val="24"/>
          <w:szCs w:val="24"/>
        </w:rPr>
        <w:t>д</w:t>
      </w:r>
      <w:r w:rsidRPr="00155463">
        <w:rPr>
          <w:rFonts w:ascii="Times New Roman" w:hAnsi="Times New Roman" w:cs="Times New Roman"/>
          <w:sz w:val="24"/>
          <w:szCs w:val="24"/>
        </w:rPr>
        <w:t>окумент</w:t>
      </w:r>
      <w:r>
        <w:rPr>
          <w:rFonts w:ascii="Times New Roman" w:hAnsi="Times New Roman" w:cs="Times New Roman"/>
          <w:sz w:val="24"/>
          <w:szCs w:val="24"/>
        </w:rPr>
        <w:t>ов, на основании которых возникают бюджетные обязательства получателей</w:t>
      </w:r>
      <w:r w:rsidRPr="00155463">
        <w:rPr>
          <w:rFonts w:ascii="Times New Roman" w:hAnsi="Times New Roman" w:cs="Times New Roman"/>
          <w:sz w:val="24"/>
          <w:szCs w:val="24"/>
        </w:rPr>
        <w:t xml:space="preserve"> средств бюджета</w:t>
      </w:r>
      <w:r w:rsidRPr="00B65861">
        <w:rPr>
          <w:rFonts w:ascii="Times New Roman" w:hAnsi="Times New Roman" w:cs="Times New Roman"/>
          <w:sz w:val="24"/>
          <w:szCs w:val="24"/>
        </w:rPr>
        <w:t xml:space="preserve"> </w:t>
      </w:r>
      <w:r w:rsidRPr="00723666">
        <w:rPr>
          <w:rFonts w:ascii="Times New Roman" w:hAnsi="Times New Roman" w:cs="Times New Roman"/>
          <w:sz w:val="24"/>
          <w:szCs w:val="24"/>
        </w:rPr>
        <w:t xml:space="preserve">Палаевско-Урледимского сельского поселения </w:t>
      </w:r>
      <w:proofErr w:type="spellStart"/>
      <w:r w:rsidRPr="00723666">
        <w:rPr>
          <w:rFonts w:ascii="Times New Roman" w:hAnsi="Times New Roman" w:cs="Times New Roman"/>
          <w:sz w:val="24"/>
          <w:szCs w:val="24"/>
        </w:rPr>
        <w:t>Рузаевского</w:t>
      </w:r>
      <w:proofErr w:type="spellEnd"/>
      <w:r w:rsidRPr="00723666">
        <w:rPr>
          <w:rFonts w:ascii="Times New Roman" w:hAnsi="Times New Roman" w:cs="Times New Roman"/>
          <w:sz w:val="24"/>
          <w:szCs w:val="24"/>
        </w:rPr>
        <w:t xml:space="preserve"> муниципального района Республики Мордовия</w:t>
      </w:r>
      <w:r>
        <w:rPr>
          <w:rFonts w:ascii="Times New Roman" w:hAnsi="Times New Roman" w:cs="Times New Roman"/>
          <w:sz w:val="24"/>
          <w:szCs w:val="24"/>
        </w:rPr>
        <w:t>, и документов,</w:t>
      </w:r>
      <w:r w:rsidRPr="00B65861">
        <w:rPr>
          <w:rFonts w:ascii="Times New Roman" w:hAnsi="Times New Roman" w:cs="Times New Roman"/>
          <w:sz w:val="24"/>
          <w:szCs w:val="24"/>
        </w:rPr>
        <w:t xml:space="preserve"> </w:t>
      </w:r>
      <w:r w:rsidRPr="00155463">
        <w:rPr>
          <w:rFonts w:ascii="Times New Roman" w:hAnsi="Times New Roman" w:cs="Times New Roman"/>
          <w:sz w:val="24"/>
          <w:szCs w:val="24"/>
        </w:rPr>
        <w:t>подтверждающи</w:t>
      </w:r>
      <w:r>
        <w:rPr>
          <w:rFonts w:ascii="Times New Roman" w:hAnsi="Times New Roman" w:cs="Times New Roman"/>
          <w:sz w:val="24"/>
          <w:szCs w:val="24"/>
        </w:rPr>
        <w:t>х возникновение денежных обязательств получателей</w:t>
      </w:r>
      <w:r w:rsidRPr="00155463">
        <w:rPr>
          <w:rFonts w:ascii="Times New Roman" w:hAnsi="Times New Roman" w:cs="Times New Roman"/>
          <w:sz w:val="24"/>
          <w:szCs w:val="24"/>
        </w:rPr>
        <w:t xml:space="preserve"> средств бюджета</w:t>
      </w:r>
      <w:r w:rsidRPr="00B65861">
        <w:rPr>
          <w:rFonts w:ascii="Times New Roman" w:hAnsi="Times New Roman" w:cs="Times New Roman"/>
          <w:sz w:val="24"/>
          <w:szCs w:val="24"/>
        </w:rPr>
        <w:t xml:space="preserve"> </w:t>
      </w:r>
      <w:r w:rsidRPr="00723666">
        <w:rPr>
          <w:rFonts w:ascii="Times New Roman" w:hAnsi="Times New Roman" w:cs="Times New Roman"/>
          <w:sz w:val="24"/>
          <w:szCs w:val="24"/>
        </w:rPr>
        <w:t xml:space="preserve">Палаевско-Урледимского сельского поселения </w:t>
      </w:r>
      <w:proofErr w:type="spellStart"/>
      <w:r w:rsidRPr="00723666">
        <w:rPr>
          <w:rFonts w:ascii="Times New Roman" w:hAnsi="Times New Roman" w:cs="Times New Roman"/>
          <w:sz w:val="24"/>
          <w:szCs w:val="24"/>
        </w:rPr>
        <w:t>Рузаевского</w:t>
      </w:r>
      <w:proofErr w:type="spellEnd"/>
      <w:r w:rsidRPr="00723666">
        <w:rPr>
          <w:rFonts w:ascii="Times New Roman" w:hAnsi="Times New Roman" w:cs="Times New Roman"/>
          <w:sz w:val="24"/>
          <w:szCs w:val="24"/>
        </w:rPr>
        <w:t xml:space="preserve"> муниципального района Республики Мордовия</w:t>
      </w:r>
    </w:p>
    <w:p w:rsidR="00B65861" w:rsidRPr="00155463" w:rsidRDefault="00B65861">
      <w:pPr>
        <w:pStyle w:val="ConsPlusNormal"/>
        <w:jc w:val="both"/>
        <w:rPr>
          <w:rFonts w:ascii="Times New Roman" w:hAnsi="Times New Roman" w:cs="Times New Roman"/>
          <w:sz w:val="24"/>
          <w:szCs w:val="24"/>
        </w:rPr>
      </w:pPr>
    </w:p>
    <w:tbl>
      <w:tblPr>
        <w:tblW w:w="105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54"/>
        <w:gridCol w:w="4709"/>
        <w:gridCol w:w="5387"/>
      </w:tblGrid>
      <w:tr w:rsidR="00335A4A" w:rsidRPr="001D7232" w:rsidTr="00281F31">
        <w:tc>
          <w:tcPr>
            <w:tcW w:w="454" w:type="dxa"/>
          </w:tcPr>
          <w:p w:rsidR="00335A4A" w:rsidRPr="001D7232" w:rsidRDefault="00335A4A">
            <w:pPr>
              <w:pStyle w:val="ConsPlusNormal"/>
              <w:jc w:val="center"/>
              <w:rPr>
                <w:rFonts w:ascii="Times New Roman" w:hAnsi="Times New Roman" w:cs="Times New Roman"/>
                <w:sz w:val="24"/>
                <w:szCs w:val="24"/>
              </w:rPr>
            </w:pPr>
            <w:r w:rsidRPr="001D7232">
              <w:rPr>
                <w:rFonts w:ascii="Times New Roman" w:hAnsi="Times New Roman" w:cs="Times New Roman"/>
                <w:sz w:val="24"/>
                <w:szCs w:val="24"/>
              </w:rPr>
              <w:t>N</w:t>
            </w:r>
          </w:p>
          <w:p w:rsidR="00335A4A" w:rsidRPr="001D7232" w:rsidRDefault="00335A4A">
            <w:pPr>
              <w:pStyle w:val="ConsPlusNormal"/>
              <w:jc w:val="center"/>
              <w:rPr>
                <w:rFonts w:ascii="Times New Roman" w:hAnsi="Times New Roman" w:cs="Times New Roman"/>
                <w:sz w:val="24"/>
                <w:szCs w:val="24"/>
              </w:rPr>
            </w:pPr>
            <w:proofErr w:type="spellStart"/>
            <w:proofErr w:type="gramStart"/>
            <w:r w:rsidRPr="001D7232">
              <w:rPr>
                <w:rFonts w:ascii="Times New Roman" w:hAnsi="Times New Roman" w:cs="Times New Roman"/>
                <w:sz w:val="24"/>
                <w:szCs w:val="24"/>
              </w:rPr>
              <w:t>п</w:t>
            </w:r>
            <w:proofErr w:type="spellEnd"/>
            <w:proofErr w:type="gramEnd"/>
            <w:r w:rsidRPr="001D7232">
              <w:rPr>
                <w:rFonts w:ascii="Times New Roman" w:hAnsi="Times New Roman" w:cs="Times New Roman"/>
                <w:sz w:val="24"/>
                <w:szCs w:val="24"/>
              </w:rPr>
              <w:t>/</w:t>
            </w:r>
            <w:proofErr w:type="spellStart"/>
            <w:r w:rsidRPr="001D7232">
              <w:rPr>
                <w:rFonts w:ascii="Times New Roman" w:hAnsi="Times New Roman" w:cs="Times New Roman"/>
                <w:sz w:val="24"/>
                <w:szCs w:val="24"/>
              </w:rPr>
              <w:t>п</w:t>
            </w:r>
            <w:proofErr w:type="spellEnd"/>
          </w:p>
        </w:tc>
        <w:tc>
          <w:tcPr>
            <w:tcW w:w="4709" w:type="dxa"/>
          </w:tcPr>
          <w:p w:rsidR="00335A4A" w:rsidRPr="001D7232" w:rsidRDefault="00335A4A" w:rsidP="00324EF9">
            <w:pPr>
              <w:pStyle w:val="ConsPlusNormal"/>
              <w:jc w:val="center"/>
              <w:rPr>
                <w:rFonts w:ascii="Times New Roman" w:hAnsi="Times New Roman" w:cs="Times New Roman"/>
                <w:sz w:val="24"/>
                <w:szCs w:val="24"/>
              </w:rPr>
            </w:pPr>
            <w:bookmarkStart w:id="10" w:name="P450"/>
            <w:bookmarkEnd w:id="10"/>
            <w:r w:rsidRPr="001D7232">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бюджета </w:t>
            </w:r>
          </w:p>
        </w:tc>
        <w:tc>
          <w:tcPr>
            <w:tcW w:w="5387" w:type="dxa"/>
          </w:tcPr>
          <w:p w:rsidR="00335A4A" w:rsidRPr="001D7232" w:rsidRDefault="00335A4A" w:rsidP="00324EF9">
            <w:pPr>
              <w:pStyle w:val="ConsPlusNormal"/>
              <w:jc w:val="center"/>
              <w:rPr>
                <w:rFonts w:ascii="Times New Roman" w:hAnsi="Times New Roman" w:cs="Times New Roman"/>
                <w:sz w:val="24"/>
                <w:szCs w:val="24"/>
              </w:rPr>
            </w:pPr>
            <w:bookmarkStart w:id="11" w:name="P451"/>
            <w:bookmarkEnd w:id="11"/>
            <w:r w:rsidRPr="001D7232">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бюджета </w:t>
            </w:r>
          </w:p>
        </w:tc>
      </w:tr>
      <w:tr w:rsidR="00335A4A" w:rsidRPr="001D7232" w:rsidTr="00281F31">
        <w:tc>
          <w:tcPr>
            <w:tcW w:w="454" w:type="dxa"/>
          </w:tcPr>
          <w:p w:rsidR="00335A4A" w:rsidRPr="001D7232" w:rsidRDefault="00335A4A">
            <w:pPr>
              <w:pStyle w:val="ConsPlusNormal"/>
              <w:jc w:val="center"/>
              <w:rPr>
                <w:rFonts w:ascii="Times New Roman" w:hAnsi="Times New Roman" w:cs="Times New Roman"/>
                <w:sz w:val="24"/>
                <w:szCs w:val="24"/>
              </w:rPr>
            </w:pPr>
            <w:r w:rsidRPr="001D7232">
              <w:rPr>
                <w:rFonts w:ascii="Times New Roman" w:hAnsi="Times New Roman" w:cs="Times New Roman"/>
                <w:sz w:val="24"/>
                <w:szCs w:val="24"/>
              </w:rPr>
              <w:t>1</w:t>
            </w:r>
          </w:p>
        </w:tc>
        <w:tc>
          <w:tcPr>
            <w:tcW w:w="4709" w:type="dxa"/>
          </w:tcPr>
          <w:p w:rsidR="00335A4A" w:rsidRPr="001D7232" w:rsidRDefault="00335A4A">
            <w:pPr>
              <w:pStyle w:val="ConsPlusNormal"/>
              <w:jc w:val="center"/>
              <w:rPr>
                <w:rFonts w:ascii="Times New Roman" w:hAnsi="Times New Roman" w:cs="Times New Roman"/>
                <w:sz w:val="24"/>
                <w:szCs w:val="24"/>
              </w:rPr>
            </w:pPr>
            <w:r w:rsidRPr="001D7232">
              <w:rPr>
                <w:rFonts w:ascii="Times New Roman" w:hAnsi="Times New Roman" w:cs="Times New Roman"/>
                <w:sz w:val="24"/>
                <w:szCs w:val="24"/>
              </w:rPr>
              <w:t>2</w:t>
            </w:r>
          </w:p>
        </w:tc>
        <w:tc>
          <w:tcPr>
            <w:tcW w:w="5387" w:type="dxa"/>
          </w:tcPr>
          <w:p w:rsidR="00335A4A" w:rsidRPr="001D7232" w:rsidRDefault="00335A4A">
            <w:pPr>
              <w:pStyle w:val="ConsPlusNormal"/>
              <w:jc w:val="center"/>
              <w:rPr>
                <w:rFonts w:ascii="Times New Roman" w:hAnsi="Times New Roman" w:cs="Times New Roman"/>
                <w:sz w:val="24"/>
                <w:szCs w:val="24"/>
              </w:rPr>
            </w:pPr>
            <w:r w:rsidRPr="001D7232">
              <w:rPr>
                <w:rFonts w:ascii="Times New Roman" w:hAnsi="Times New Roman" w:cs="Times New Roman"/>
                <w:sz w:val="24"/>
                <w:szCs w:val="24"/>
              </w:rPr>
              <w:t>3</w:t>
            </w:r>
          </w:p>
        </w:tc>
      </w:tr>
      <w:tr w:rsidR="00335A4A" w:rsidRPr="001D7232" w:rsidTr="00281F31">
        <w:tc>
          <w:tcPr>
            <w:tcW w:w="454" w:type="dxa"/>
          </w:tcPr>
          <w:p w:rsidR="00335A4A" w:rsidRPr="001D7232" w:rsidRDefault="00335A4A">
            <w:pPr>
              <w:pStyle w:val="ConsPlusNormal"/>
              <w:jc w:val="center"/>
              <w:rPr>
                <w:rFonts w:ascii="Times New Roman" w:hAnsi="Times New Roman" w:cs="Times New Roman"/>
                <w:sz w:val="24"/>
                <w:szCs w:val="24"/>
              </w:rPr>
            </w:pPr>
            <w:r w:rsidRPr="001D7232">
              <w:rPr>
                <w:rFonts w:ascii="Times New Roman" w:hAnsi="Times New Roman" w:cs="Times New Roman"/>
                <w:sz w:val="24"/>
                <w:szCs w:val="24"/>
              </w:rPr>
              <w:t>1.</w:t>
            </w:r>
          </w:p>
        </w:tc>
        <w:tc>
          <w:tcPr>
            <w:tcW w:w="4709" w:type="dxa"/>
          </w:tcPr>
          <w:p w:rsidR="00335A4A" w:rsidRPr="001D7232" w:rsidRDefault="00335A4A">
            <w:pPr>
              <w:pStyle w:val="ConsPlusNormal"/>
              <w:rPr>
                <w:rFonts w:ascii="Times New Roman" w:hAnsi="Times New Roman" w:cs="Times New Roman"/>
                <w:sz w:val="24"/>
                <w:szCs w:val="24"/>
              </w:rPr>
            </w:pPr>
            <w:bookmarkStart w:id="12" w:name="P456"/>
            <w:bookmarkEnd w:id="12"/>
            <w:r w:rsidRPr="001D7232">
              <w:rPr>
                <w:rFonts w:ascii="Times New Roman" w:hAnsi="Times New Roman" w:cs="Times New Roman"/>
                <w:sz w:val="24"/>
                <w:szCs w:val="24"/>
              </w:rPr>
              <w:t>Извещение об осуществлении закупки</w:t>
            </w: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Формирование денежного обязательства не предусматривается</w:t>
            </w:r>
          </w:p>
        </w:tc>
      </w:tr>
      <w:tr w:rsidR="00335A4A" w:rsidRPr="001D7232" w:rsidTr="00281F31">
        <w:tc>
          <w:tcPr>
            <w:tcW w:w="454" w:type="dxa"/>
          </w:tcPr>
          <w:p w:rsidR="00335A4A" w:rsidRPr="001D7232" w:rsidRDefault="00335A4A">
            <w:pPr>
              <w:pStyle w:val="ConsPlusNormal"/>
              <w:jc w:val="center"/>
              <w:rPr>
                <w:rFonts w:ascii="Times New Roman" w:hAnsi="Times New Roman" w:cs="Times New Roman"/>
                <w:sz w:val="24"/>
                <w:szCs w:val="24"/>
              </w:rPr>
            </w:pPr>
            <w:r w:rsidRPr="001D7232">
              <w:rPr>
                <w:rFonts w:ascii="Times New Roman" w:hAnsi="Times New Roman" w:cs="Times New Roman"/>
                <w:sz w:val="24"/>
                <w:szCs w:val="24"/>
              </w:rPr>
              <w:t>2.</w:t>
            </w:r>
          </w:p>
        </w:tc>
        <w:tc>
          <w:tcPr>
            <w:tcW w:w="4709" w:type="dxa"/>
          </w:tcPr>
          <w:p w:rsidR="00335A4A" w:rsidRPr="001D7232" w:rsidRDefault="00335A4A">
            <w:pPr>
              <w:pStyle w:val="ConsPlusNormal"/>
              <w:rPr>
                <w:rFonts w:ascii="Times New Roman" w:hAnsi="Times New Roman" w:cs="Times New Roman"/>
                <w:sz w:val="24"/>
                <w:szCs w:val="24"/>
              </w:rPr>
            </w:pPr>
            <w:bookmarkStart w:id="13" w:name="P459"/>
            <w:bookmarkEnd w:id="13"/>
            <w:r w:rsidRPr="001D7232">
              <w:rPr>
                <w:rFonts w:ascii="Times New Roman" w:hAnsi="Times New Roman" w:cs="Times New Roman"/>
                <w:sz w:val="24"/>
                <w:szCs w:val="24"/>
              </w:rPr>
              <w:t>Приглашение принять участие в определении поставщика (подрядчика, исполнителя)</w:t>
            </w: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Формирование денежного обязательства не предусматривается</w:t>
            </w:r>
          </w:p>
        </w:tc>
      </w:tr>
      <w:tr w:rsidR="00335A4A" w:rsidRPr="001D7232" w:rsidTr="00281F31">
        <w:tc>
          <w:tcPr>
            <w:tcW w:w="454" w:type="dxa"/>
            <w:vMerge w:val="restart"/>
          </w:tcPr>
          <w:p w:rsidR="00335A4A" w:rsidRPr="001D7232" w:rsidRDefault="00335A4A">
            <w:pPr>
              <w:pStyle w:val="ConsPlusNormal"/>
              <w:jc w:val="center"/>
              <w:rPr>
                <w:rFonts w:ascii="Times New Roman" w:hAnsi="Times New Roman" w:cs="Times New Roman"/>
                <w:sz w:val="24"/>
                <w:szCs w:val="24"/>
              </w:rPr>
            </w:pPr>
            <w:r w:rsidRPr="001D7232">
              <w:rPr>
                <w:rFonts w:ascii="Times New Roman" w:hAnsi="Times New Roman" w:cs="Times New Roman"/>
                <w:sz w:val="24"/>
                <w:szCs w:val="24"/>
              </w:rPr>
              <w:t>3.</w:t>
            </w:r>
          </w:p>
        </w:tc>
        <w:tc>
          <w:tcPr>
            <w:tcW w:w="4709" w:type="dxa"/>
            <w:vMerge w:val="restart"/>
          </w:tcPr>
          <w:p w:rsidR="00335A4A" w:rsidRPr="001D7232" w:rsidRDefault="00335A4A" w:rsidP="00324EF9">
            <w:pPr>
              <w:pStyle w:val="ConsPlusNormal"/>
              <w:rPr>
                <w:rFonts w:ascii="Times New Roman" w:hAnsi="Times New Roman" w:cs="Times New Roman"/>
                <w:sz w:val="24"/>
                <w:szCs w:val="24"/>
              </w:rPr>
            </w:pPr>
            <w:bookmarkStart w:id="14" w:name="P462"/>
            <w:bookmarkEnd w:id="14"/>
            <w:proofErr w:type="gramStart"/>
            <w:r w:rsidRPr="001D7232">
              <w:rPr>
                <w:rFonts w:ascii="Times New Roman" w:hAnsi="Times New Roman" w:cs="Times New Roman"/>
                <w:sz w:val="24"/>
                <w:szCs w:val="24"/>
              </w:rPr>
              <w:t xml:space="preserve">Муниципальный контракт (договор) на поставку товаров, выполнение работ, оказание услуг </w:t>
            </w:r>
            <w:r w:rsidR="00C96949" w:rsidRPr="001D7232">
              <w:rPr>
                <w:rFonts w:ascii="Times New Roman" w:hAnsi="Times New Roman" w:cs="Times New Roman"/>
                <w:sz w:val="24"/>
                <w:szCs w:val="24"/>
              </w:rPr>
              <w:t xml:space="preserve">для обеспечения нужд Палаевско-Урледимского сельского поселения </w:t>
            </w:r>
            <w:proofErr w:type="spellStart"/>
            <w:r w:rsidR="00C96949" w:rsidRPr="001D7232">
              <w:rPr>
                <w:rFonts w:ascii="Times New Roman" w:hAnsi="Times New Roman" w:cs="Times New Roman"/>
                <w:sz w:val="24"/>
                <w:szCs w:val="24"/>
              </w:rPr>
              <w:t>Рузаевского</w:t>
            </w:r>
            <w:proofErr w:type="spellEnd"/>
            <w:r w:rsidRPr="001D7232">
              <w:rPr>
                <w:rFonts w:ascii="Times New Roman" w:hAnsi="Times New Roman" w:cs="Times New Roman"/>
                <w:sz w:val="24"/>
                <w:szCs w:val="24"/>
              </w:rPr>
              <w:t xml:space="preserve"> муниципального района Республики Мордовия,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w:t>
            </w:r>
            <w:proofErr w:type="gramEnd"/>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Акт выполненных работ</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Акт об оказании услуг</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Акт приема-передачи</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rsidP="00352A24">
            <w:pPr>
              <w:pStyle w:val="ConsPlusNormal"/>
              <w:rPr>
                <w:rFonts w:ascii="Times New Roman" w:hAnsi="Times New Roman" w:cs="Times New Roman"/>
                <w:sz w:val="24"/>
                <w:szCs w:val="24"/>
              </w:rPr>
            </w:pPr>
            <w:r w:rsidRPr="001D7232">
              <w:rPr>
                <w:rFonts w:ascii="Times New Roman" w:hAnsi="Times New Roman" w:cs="Times New Roman"/>
                <w:sz w:val="24"/>
                <w:szCs w:val="24"/>
              </w:rPr>
              <w:t>Муниципальный контракт (в случае осуществления авансовых платежей в соответствии с условиями муниципального контракта)</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Справка-расчет или иной документ, являющийся основанием для оплаты неустойки</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Счет</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Счет-фактура</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Товарная накладная (унифицированная форма N ТОРГ-12) (ф. 0330212)</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Универсальный передаточный документ</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Чек</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rsidP="00324EF9">
            <w:pPr>
              <w:pStyle w:val="ConsPlusNormal"/>
              <w:rPr>
                <w:rFonts w:ascii="Times New Roman" w:hAnsi="Times New Roman" w:cs="Times New Roman"/>
                <w:sz w:val="24"/>
                <w:szCs w:val="24"/>
              </w:rPr>
            </w:pPr>
            <w:r w:rsidRPr="001D7232">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бюджета (далее - иной документ, </w:t>
            </w:r>
            <w:r w:rsidRPr="001D7232">
              <w:rPr>
                <w:rFonts w:ascii="Times New Roman" w:hAnsi="Times New Roman" w:cs="Times New Roman"/>
                <w:sz w:val="24"/>
                <w:szCs w:val="24"/>
              </w:rPr>
              <w:lastRenderedPageBreak/>
              <w:t>подтверждающий возникновение денежного обязательства) по бюджетному обязательству получателя средств бюджета, возникшему на основании муниципального контракта</w:t>
            </w:r>
          </w:p>
        </w:tc>
      </w:tr>
      <w:tr w:rsidR="00335A4A" w:rsidRPr="001D7232" w:rsidTr="00281F31">
        <w:tc>
          <w:tcPr>
            <w:tcW w:w="454" w:type="dxa"/>
            <w:vMerge w:val="restart"/>
          </w:tcPr>
          <w:p w:rsidR="00335A4A" w:rsidRPr="001D7232" w:rsidRDefault="00335A4A">
            <w:pPr>
              <w:pStyle w:val="ConsPlusNormal"/>
              <w:jc w:val="center"/>
              <w:rPr>
                <w:rFonts w:ascii="Times New Roman" w:hAnsi="Times New Roman" w:cs="Times New Roman"/>
                <w:sz w:val="24"/>
                <w:szCs w:val="24"/>
              </w:rPr>
            </w:pPr>
            <w:r w:rsidRPr="001D7232">
              <w:rPr>
                <w:rFonts w:ascii="Times New Roman" w:hAnsi="Times New Roman" w:cs="Times New Roman"/>
                <w:sz w:val="24"/>
                <w:szCs w:val="24"/>
              </w:rPr>
              <w:lastRenderedPageBreak/>
              <w:t>4.</w:t>
            </w:r>
          </w:p>
        </w:tc>
        <w:tc>
          <w:tcPr>
            <w:tcW w:w="4709" w:type="dxa"/>
            <w:vMerge w:val="restart"/>
          </w:tcPr>
          <w:p w:rsidR="00335A4A" w:rsidRPr="001D7232" w:rsidRDefault="00335A4A" w:rsidP="00324EF9">
            <w:pPr>
              <w:pStyle w:val="ConsPlusNormal"/>
              <w:rPr>
                <w:rFonts w:ascii="Times New Roman" w:hAnsi="Times New Roman" w:cs="Times New Roman"/>
                <w:sz w:val="24"/>
                <w:szCs w:val="24"/>
              </w:rPr>
            </w:pPr>
            <w:bookmarkStart w:id="15" w:name="P475"/>
            <w:bookmarkEnd w:id="15"/>
            <w:r w:rsidRPr="001D7232">
              <w:rPr>
                <w:rFonts w:ascii="Times New Roman" w:hAnsi="Times New Roman" w:cs="Times New Roman"/>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w:t>
            </w:r>
            <w:hyperlink w:anchor="P546" w:history="1">
              <w:r w:rsidRPr="001D7232">
                <w:rPr>
                  <w:rFonts w:ascii="Times New Roman" w:hAnsi="Times New Roman" w:cs="Times New Roman"/>
                  <w:sz w:val="24"/>
                  <w:szCs w:val="24"/>
                </w:rPr>
                <w:t>13 пункте</w:t>
              </w:r>
            </w:hyperlink>
            <w:r w:rsidRPr="001D7232">
              <w:rPr>
                <w:rFonts w:ascii="Times New Roman" w:hAnsi="Times New Roman" w:cs="Times New Roman"/>
                <w:sz w:val="24"/>
                <w:szCs w:val="24"/>
              </w:rPr>
              <w:t xml:space="preserve"> настоящего перечня</w:t>
            </w: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Акт выполненных работ</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Акт об оказании услуг</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Акт приема-передачи</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rsidP="00352A24">
            <w:pPr>
              <w:pStyle w:val="ConsPlusNormal"/>
              <w:rPr>
                <w:rFonts w:ascii="Times New Roman" w:hAnsi="Times New Roman" w:cs="Times New Roman"/>
                <w:sz w:val="24"/>
                <w:szCs w:val="24"/>
              </w:rPr>
            </w:pPr>
            <w:r w:rsidRPr="001D7232">
              <w:rPr>
                <w:rFonts w:ascii="Times New Roman" w:hAnsi="Times New Roman" w:cs="Times New Roman"/>
                <w:sz w:val="24"/>
                <w:szCs w:val="24"/>
              </w:rPr>
              <w:t>Муниципальный контракт (в случае осуществления авансовых платежей в соответствии с условиями муниципального контракта)</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Справка-расчет или иной документ, являющийся основанием для оплаты неустойки</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Счет</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Счет-фактура</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Товарная накладная (унифицированная форма N ТОРГ-12) (ф. 0330212)</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Универсальный передаточный документ</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Чек</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rsidP="00352A24">
            <w:pPr>
              <w:pStyle w:val="ConsPlusNormal"/>
              <w:rPr>
                <w:rFonts w:ascii="Times New Roman" w:hAnsi="Times New Roman" w:cs="Times New Roman"/>
                <w:sz w:val="24"/>
                <w:szCs w:val="24"/>
              </w:rPr>
            </w:pPr>
            <w:r w:rsidRPr="001D7232">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муниципального контракта</w:t>
            </w:r>
          </w:p>
        </w:tc>
      </w:tr>
      <w:tr w:rsidR="00335A4A" w:rsidRPr="001D7232" w:rsidTr="00281F31">
        <w:tc>
          <w:tcPr>
            <w:tcW w:w="454" w:type="dxa"/>
            <w:vMerge w:val="restart"/>
          </w:tcPr>
          <w:p w:rsidR="00335A4A" w:rsidRPr="001D7232" w:rsidRDefault="00335A4A">
            <w:pPr>
              <w:pStyle w:val="ConsPlusNormal"/>
              <w:jc w:val="center"/>
              <w:rPr>
                <w:rFonts w:ascii="Times New Roman" w:hAnsi="Times New Roman" w:cs="Times New Roman"/>
                <w:sz w:val="24"/>
                <w:szCs w:val="24"/>
              </w:rPr>
            </w:pPr>
            <w:r w:rsidRPr="001D7232">
              <w:rPr>
                <w:rFonts w:ascii="Times New Roman" w:hAnsi="Times New Roman" w:cs="Times New Roman"/>
                <w:sz w:val="24"/>
                <w:szCs w:val="24"/>
              </w:rPr>
              <w:t>5.</w:t>
            </w:r>
          </w:p>
        </w:tc>
        <w:tc>
          <w:tcPr>
            <w:tcW w:w="4709" w:type="dxa"/>
            <w:vMerge w:val="restart"/>
          </w:tcPr>
          <w:p w:rsidR="00335A4A" w:rsidRPr="001D7232" w:rsidRDefault="00335A4A" w:rsidP="00324EF9">
            <w:pPr>
              <w:pStyle w:val="ConsPlusNormal"/>
              <w:rPr>
                <w:rFonts w:ascii="Times New Roman" w:hAnsi="Times New Roman" w:cs="Times New Roman"/>
                <w:sz w:val="24"/>
                <w:szCs w:val="24"/>
              </w:rPr>
            </w:pPr>
            <w:bookmarkStart w:id="16" w:name="P488"/>
            <w:bookmarkEnd w:id="16"/>
            <w:r w:rsidRPr="001D7232">
              <w:rPr>
                <w:rFonts w:ascii="Times New Roman" w:hAnsi="Times New Roman" w:cs="Times New Roman"/>
                <w:sz w:val="24"/>
                <w:szCs w:val="24"/>
              </w:rPr>
              <w:t>Соглашение о предоставлении из бюджета межбюджетных трансфертов бюджетам муниципальных образований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rsidP="00324EF9">
            <w:pPr>
              <w:pStyle w:val="ConsPlusNormal"/>
              <w:rPr>
                <w:rFonts w:ascii="Times New Roman" w:hAnsi="Times New Roman" w:cs="Times New Roman"/>
                <w:sz w:val="24"/>
                <w:szCs w:val="24"/>
              </w:rPr>
            </w:pPr>
            <w:r w:rsidRPr="001D7232">
              <w:rPr>
                <w:rFonts w:ascii="Times New Roman" w:hAnsi="Times New Roman" w:cs="Times New Roman"/>
                <w:sz w:val="24"/>
                <w:szCs w:val="24"/>
              </w:rPr>
              <w:t>Заявка о перечислении межбюджетного трансферта из бюджета бюджетам муниципальных образований по форме, установленной в соответствии с порядком (правилами) предоставления межбюджетного трансферта в форме субсидии, субвенции, иного межбюджетного трансферта, имеющего целевое назначение</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rsidP="00324EF9">
            <w:pPr>
              <w:pStyle w:val="ConsPlusNormal"/>
              <w:rPr>
                <w:rFonts w:ascii="Times New Roman" w:hAnsi="Times New Roman" w:cs="Times New Roman"/>
                <w:sz w:val="24"/>
                <w:szCs w:val="24"/>
              </w:rPr>
            </w:pPr>
            <w:r w:rsidRPr="001D7232">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соглашения о предоставлении межбюджетного трансферта в форме субсидии, субвенции, иного межбюджетного трансферта, имеющего целевое назначение</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rsidP="00324EF9">
            <w:pPr>
              <w:pStyle w:val="ConsPlusNormal"/>
              <w:rPr>
                <w:rFonts w:ascii="Times New Roman" w:hAnsi="Times New Roman" w:cs="Times New Roman"/>
                <w:sz w:val="24"/>
                <w:szCs w:val="24"/>
              </w:rPr>
            </w:pPr>
            <w:r w:rsidRPr="001D7232">
              <w:rPr>
                <w:rFonts w:ascii="Times New Roman" w:hAnsi="Times New Roman" w:cs="Times New Roman"/>
                <w:sz w:val="24"/>
                <w:szCs w:val="24"/>
              </w:rPr>
              <w:t xml:space="preserve">Платежные документы, подтверждающие осуществление расходов бюджетов муниципальных образований по исполнению расходных обязательств муниципальных образований, в </w:t>
            </w:r>
            <w:proofErr w:type="gramStart"/>
            <w:r w:rsidRPr="001D7232">
              <w:rPr>
                <w:rFonts w:ascii="Times New Roman" w:hAnsi="Times New Roman" w:cs="Times New Roman"/>
                <w:sz w:val="24"/>
                <w:szCs w:val="24"/>
              </w:rPr>
              <w:t>целях</w:t>
            </w:r>
            <w:proofErr w:type="gramEnd"/>
            <w:r w:rsidRPr="001D7232">
              <w:rPr>
                <w:rFonts w:ascii="Times New Roman" w:hAnsi="Times New Roman" w:cs="Times New Roman"/>
                <w:sz w:val="24"/>
                <w:szCs w:val="24"/>
              </w:rPr>
              <w:t xml:space="preserve"> возмещения которых из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335A4A" w:rsidRPr="001D7232" w:rsidTr="00281F31">
        <w:tc>
          <w:tcPr>
            <w:tcW w:w="454" w:type="dxa"/>
            <w:vMerge w:val="restart"/>
          </w:tcPr>
          <w:p w:rsidR="00335A4A" w:rsidRPr="001D7232" w:rsidRDefault="00335A4A">
            <w:pPr>
              <w:pStyle w:val="ConsPlusNormal"/>
              <w:jc w:val="center"/>
              <w:rPr>
                <w:rFonts w:ascii="Times New Roman" w:hAnsi="Times New Roman" w:cs="Times New Roman"/>
                <w:sz w:val="24"/>
                <w:szCs w:val="24"/>
              </w:rPr>
            </w:pPr>
            <w:r w:rsidRPr="001D7232">
              <w:rPr>
                <w:rFonts w:ascii="Times New Roman" w:hAnsi="Times New Roman" w:cs="Times New Roman"/>
                <w:sz w:val="24"/>
                <w:szCs w:val="24"/>
              </w:rPr>
              <w:t>6.</w:t>
            </w:r>
          </w:p>
        </w:tc>
        <w:tc>
          <w:tcPr>
            <w:tcW w:w="4709" w:type="dxa"/>
            <w:vMerge w:val="restart"/>
          </w:tcPr>
          <w:p w:rsidR="00335A4A" w:rsidRPr="001D7232" w:rsidRDefault="00335A4A" w:rsidP="00324EF9">
            <w:pPr>
              <w:pStyle w:val="ConsPlusNormal"/>
              <w:rPr>
                <w:rFonts w:ascii="Times New Roman" w:hAnsi="Times New Roman" w:cs="Times New Roman"/>
                <w:sz w:val="24"/>
                <w:szCs w:val="24"/>
              </w:rPr>
            </w:pPr>
            <w:r w:rsidRPr="001D7232">
              <w:rPr>
                <w:rFonts w:ascii="Times New Roman" w:hAnsi="Times New Roman" w:cs="Times New Roman"/>
                <w:sz w:val="24"/>
                <w:szCs w:val="24"/>
              </w:rPr>
              <w:t>Нормативный правовой акт, предусматривающий предоставление из бюджета бюджетам муниципальных образований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5387" w:type="dxa"/>
          </w:tcPr>
          <w:p w:rsidR="00335A4A" w:rsidRPr="001D7232" w:rsidRDefault="00335A4A" w:rsidP="00324EF9">
            <w:pPr>
              <w:pStyle w:val="ConsPlusNormal"/>
              <w:rPr>
                <w:rFonts w:ascii="Times New Roman" w:hAnsi="Times New Roman" w:cs="Times New Roman"/>
                <w:sz w:val="24"/>
                <w:szCs w:val="24"/>
              </w:rPr>
            </w:pPr>
            <w:r w:rsidRPr="001D7232">
              <w:rPr>
                <w:rFonts w:ascii="Times New Roman" w:hAnsi="Times New Roman" w:cs="Times New Roman"/>
                <w:sz w:val="24"/>
                <w:szCs w:val="24"/>
              </w:rPr>
              <w:t>Заявка о перечислении межбюджетного трансферта из бюджета бюджетам муниципальных образований по форме, установленной в соответствии с порядком (правилами) предоставления межбюджетного трансферта в форме субсидии, субвенции, иного межбюджетного трансферта, имеющего целевое назначение</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rsidP="00324EF9">
            <w:pPr>
              <w:pStyle w:val="ConsPlusNormal"/>
              <w:rPr>
                <w:rFonts w:ascii="Times New Roman" w:hAnsi="Times New Roman" w:cs="Times New Roman"/>
                <w:sz w:val="24"/>
                <w:szCs w:val="24"/>
              </w:rPr>
            </w:pPr>
            <w:r w:rsidRPr="001D7232">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межбюджетного трансферта в форме субсидии, субвенции, иного межбюджетного трансферта, имеющего целевое назначение</w:t>
            </w:r>
          </w:p>
        </w:tc>
      </w:tr>
      <w:tr w:rsidR="00335A4A" w:rsidRPr="001D7232" w:rsidTr="00281F31">
        <w:tc>
          <w:tcPr>
            <w:tcW w:w="454" w:type="dxa"/>
            <w:vMerge w:val="restart"/>
          </w:tcPr>
          <w:p w:rsidR="00335A4A" w:rsidRPr="001D7232" w:rsidRDefault="00335A4A">
            <w:pPr>
              <w:pStyle w:val="ConsPlusNormal"/>
              <w:jc w:val="center"/>
              <w:rPr>
                <w:rFonts w:ascii="Times New Roman" w:hAnsi="Times New Roman" w:cs="Times New Roman"/>
                <w:sz w:val="24"/>
                <w:szCs w:val="24"/>
              </w:rPr>
            </w:pPr>
            <w:r w:rsidRPr="001D7232">
              <w:rPr>
                <w:rFonts w:ascii="Times New Roman" w:hAnsi="Times New Roman" w:cs="Times New Roman"/>
                <w:sz w:val="24"/>
                <w:szCs w:val="24"/>
              </w:rPr>
              <w:t>7.</w:t>
            </w:r>
          </w:p>
        </w:tc>
        <w:tc>
          <w:tcPr>
            <w:tcW w:w="4709" w:type="dxa"/>
            <w:vMerge w:val="restart"/>
          </w:tcPr>
          <w:p w:rsidR="00335A4A" w:rsidRPr="001D7232" w:rsidRDefault="00335A4A" w:rsidP="00324EF9">
            <w:pPr>
              <w:pStyle w:val="ConsPlusNormal"/>
              <w:rPr>
                <w:rFonts w:ascii="Times New Roman" w:hAnsi="Times New Roman" w:cs="Times New Roman"/>
                <w:sz w:val="24"/>
                <w:szCs w:val="24"/>
              </w:rPr>
            </w:pPr>
            <w:r w:rsidRPr="001D7232">
              <w:rPr>
                <w:rFonts w:ascii="Times New Roman" w:hAnsi="Times New Roman" w:cs="Times New Roman"/>
                <w:sz w:val="24"/>
                <w:szCs w:val="24"/>
              </w:rPr>
              <w:t xml:space="preserve">Договор (соглашение) о предоставлении субсидии бюджетному или автономному учреждению </w:t>
            </w:r>
          </w:p>
        </w:tc>
        <w:tc>
          <w:tcPr>
            <w:tcW w:w="5387" w:type="dxa"/>
          </w:tcPr>
          <w:p w:rsidR="00335A4A" w:rsidRPr="001D7232" w:rsidRDefault="00335A4A" w:rsidP="00324EF9">
            <w:pPr>
              <w:pStyle w:val="ConsPlusNormal"/>
              <w:rPr>
                <w:rFonts w:ascii="Times New Roman" w:hAnsi="Times New Roman" w:cs="Times New Roman"/>
                <w:sz w:val="24"/>
                <w:szCs w:val="24"/>
              </w:rPr>
            </w:pPr>
            <w:r w:rsidRPr="001D7232">
              <w:rPr>
                <w:rFonts w:ascii="Times New Roman" w:hAnsi="Times New Roman" w:cs="Times New Roman"/>
                <w:sz w:val="24"/>
                <w:szCs w:val="24"/>
              </w:rPr>
              <w:t xml:space="preserve">График перечисления субсидии, предусмотренный договором (соглашением) о предоставлении субсидии бюджетному или автономному учреждению </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rsidP="00324EF9">
            <w:pPr>
              <w:pStyle w:val="ConsPlusNormal"/>
              <w:rPr>
                <w:rFonts w:ascii="Times New Roman" w:hAnsi="Times New Roman" w:cs="Times New Roman"/>
                <w:sz w:val="24"/>
                <w:szCs w:val="24"/>
              </w:rPr>
            </w:pPr>
            <w:r w:rsidRPr="001D7232">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sidRPr="001D7232">
              <w:rPr>
                <w:rFonts w:ascii="Times New Roman" w:hAnsi="Times New Roman" w:cs="Times New Roman"/>
                <w:sz w:val="24"/>
                <w:szCs w:val="24"/>
              </w:rPr>
              <w:lastRenderedPageBreak/>
              <w:t xml:space="preserve">возникшему на основании договора (соглашения) о предоставлении субсидии бюджетному или автономному учреждению </w:t>
            </w:r>
          </w:p>
        </w:tc>
      </w:tr>
      <w:tr w:rsidR="00335A4A" w:rsidRPr="001D7232" w:rsidTr="00281F31">
        <w:tc>
          <w:tcPr>
            <w:tcW w:w="454" w:type="dxa"/>
            <w:vMerge w:val="restart"/>
          </w:tcPr>
          <w:p w:rsidR="00335A4A" w:rsidRPr="001D7232" w:rsidRDefault="00335A4A">
            <w:pPr>
              <w:pStyle w:val="ConsPlusNormal"/>
              <w:jc w:val="center"/>
              <w:rPr>
                <w:rFonts w:ascii="Times New Roman" w:hAnsi="Times New Roman" w:cs="Times New Roman"/>
                <w:sz w:val="24"/>
                <w:szCs w:val="24"/>
              </w:rPr>
            </w:pPr>
            <w:r w:rsidRPr="001D7232">
              <w:rPr>
                <w:rFonts w:ascii="Times New Roman" w:hAnsi="Times New Roman" w:cs="Times New Roman"/>
                <w:sz w:val="24"/>
                <w:szCs w:val="24"/>
              </w:rPr>
              <w:lastRenderedPageBreak/>
              <w:t>8.</w:t>
            </w:r>
          </w:p>
        </w:tc>
        <w:tc>
          <w:tcPr>
            <w:tcW w:w="4709" w:type="dxa"/>
            <w:vMerge w:val="restart"/>
          </w:tcPr>
          <w:p w:rsidR="00335A4A" w:rsidRPr="001D7232" w:rsidRDefault="00335A4A">
            <w:pPr>
              <w:pStyle w:val="ConsPlusNormal"/>
              <w:rPr>
                <w:rFonts w:ascii="Times New Roman" w:hAnsi="Times New Roman" w:cs="Times New Roman"/>
                <w:sz w:val="24"/>
                <w:szCs w:val="24"/>
              </w:rPr>
            </w:pPr>
            <w:bookmarkStart w:id="17" w:name="P504"/>
            <w:bookmarkEnd w:id="17"/>
            <w:proofErr w:type="gramStart"/>
            <w:r w:rsidRPr="001D7232">
              <w:rPr>
                <w:rFonts w:ascii="Times New Roman" w:hAnsi="Times New Roman" w:cs="Times New Roman"/>
                <w:sz w:val="24"/>
                <w:szCs w:val="24"/>
              </w:rPr>
              <w:t>Договор (соглашение) о предоставлении субсидии юридическому лицу (за исключением государственных и муниципальных учреждений), индивидуальному предпринимателю или физическому лицу производителю товаров, работ, услуг или договор (соглашение), заключенный в связи с предоставлением бюджетных инвестиций юридическому лицу в соответствии с бюджетным законодательством Российской Федерации и Республики Мордовия (далее - договор (соглашение) о предоставлении субсидии и бюджетных инвестиций юридическому лицу)</w:t>
            </w:r>
            <w:proofErr w:type="gramEnd"/>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Акт выполненных работ</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Акт об оказании услуг</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Акт приема-передачи</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Справка-расчет или иной документ, являющийся основанием для оплаты неустойки</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Счет</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Счет-фактура</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Товарная накладная (унифицированная форма N ТОРГ-12) (ф. 0330212)</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Чек</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В случае предоставления субсидии юридическому лицу или индивидуальному предпринимателю или физическому лицу - производителю товаров, работ, услуг на возмещение фактически произведенных расходов (недополученных доходов):</w:t>
            </w:r>
          </w:p>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отчет о выполнении условий, установленных при предоставлении субсидии юридическому лицу или индивидуальному предпринимателю или физическому лицу - производителю товаров, работ, услуг, в соответствии с порядком (правилами) предоставления субсидии юридическому лицу;</w:t>
            </w:r>
          </w:p>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реестр платежей к оплате, сформированный в соответствии с порядком (правилами) предоставления субсидии юридическому лицу или индивидуальному предпринимателю или физическому лицу - производителю товаров, работ, услуг;</w:t>
            </w:r>
          </w:p>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 xml:space="preserve">документы, подтверждающие фактически </w:t>
            </w:r>
            <w:r w:rsidRPr="001D7232">
              <w:rPr>
                <w:rFonts w:ascii="Times New Roman" w:hAnsi="Times New Roman" w:cs="Times New Roman"/>
                <w:sz w:val="24"/>
                <w:szCs w:val="24"/>
              </w:rPr>
              <w:lastRenderedPageBreak/>
              <w:t>произведенные расходы (недополученные доходы) в соответствии с порядком (правилами) предоставления субсидии юридическому лицу или индивидуальному предпринимателю или физическому лицу - производителю товаров, работ, услуг;</w:t>
            </w:r>
          </w:p>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заявка на перечисление субсидии юридическому лицу или индивидуальному предпринимателю или физическому лицу - производителю товаров, работ, услуг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или индивидуальному предпринимателю или физическому лицу - производителю товаров, работ, услуг) (при наличии)</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rsidP="00324EF9">
            <w:pPr>
              <w:pStyle w:val="ConsPlusNormal"/>
              <w:rPr>
                <w:rFonts w:ascii="Times New Roman" w:hAnsi="Times New Roman" w:cs="Times New Roman"/>
                <w:sz w:val="24"/>
                <w:szCs w:val="24"/>
              </w:rPr>
            </w:pPr>
            <w:r w:rsidRPr="001D7232">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 или индивидуальному предпринимателю или физическому лицу - производителю товаров, работ, услуг</w:t>
            </w:r>
          </w:p>
        </w:tc>
      </w:tr>
      <w:tr w:rsidR="00335A4A" w:rsidRPr="001D7232" w:rsidTr="00281F31">
        <w:tc>
          <w:tcPr>
            <w:tcW w:w="454" w:type="dxa"/>
            <w:vMerge w:val="restart"/>
          </w:tcPr>
          <w:p w:rsidR="00335A4A" w:rsidRPr="001D7232" w:rsidRDefault="00335A4A">
            <w:pPr>
              <w:pStyle w:val="ConsPlusNormal"/>
              <w:jc w:val="center"/>
              <w:rPr>
                <w:rFonts w:ascii="Times New Roman" w:hAnsi="Times New Roman" w:cs="Times New Roman"/>
                <w:sz w:val="24"/>
                <w:szCs w:val="24"/>
              </w:rPr>
            </w:pPr>
            <w:r w:rsidRPr="001D7232">
              <w:rPr>
                <w:rFonts w:ascii="Times New Roman" w:hAnsi="Times New Roman" w:cs="Times New Roman"/>
                <w:sz w:val="24"/>
                <w:szCs w:val="24"/>
              </w:rPr>
              <w:t>9.</w:t>
            </w:r>
          </w:p>
        </w:tc>
        <w:tc>
          <w:tcPr>
            <w:tcW w:w="4709" w:type="dxa"/>
            <w:vMerge w:val="restart"/>
          </w:tcPr>
          <w:p w:rsidR="00335A4A" w:rsidRPr="001D7232" w:rsidRDefault="00335A4A">
            <w:pPr>
              <w:pStyle w:val="ConsPlusNormal"/>
              <w:rPr>
                <w:rFonts w:ascii="Times New Roman" w:hAnsi="Times New Roman" w:cs="Times New Roman"/>
                <w:sz w:val="24"/>
                <w:szCs w:val="16"/>
              </w:rPr>
            </w:pPr>
            <w:bookmarkStart w:id="18" w:name="P522"/>
            <w:bookmarkEnd w:id="18"/>
          </w:p>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заявка на перечисление субсидии юридическому лицу (при наличии)</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субсидии </w:t>
            </w:r>
            <w:r w:rsidRPr="001D7232">
              <w:rPr>
                <w:rFonts w:ascii="Times New Roman" w:hAnsi="Times New Roman" w:cs="Times New Roman"/>
                <w:sz w:val="24"/>
                <w:szCs w:val="24"/>
              </w:rPr>
              <w:lastRenderedPageBreak/>
              <w:t>юридическому лицу</w:t>
            </w:r>
          </w:p>
        </w:tc>
      </w:tr>
      <w:tr w:rsidR="00335A4A" w:rsidRPr="001D7232" w:rsidTr="00281F31">
        <w:tc>
          <w:tcPr>
            <w:tcW w:w="454" w:type="dxa"/>
            <w:vMerge w:val="restart"/>
          </w:tcPr>
          <w:p w:rsidR="00335A4A" w:rsidRPr="001D7232" w:rsidRDefault="00335A4A">
            <w:pPr>
              <w:pStyle w:val="ConsPlusNormal"/>
              <w:jc w:val="center"/>
              <w:rPr>
                <w:rFonts w:ascii="Times New Roman" w:hAnsi="Times New Roman" w:cs="Times New Roman"/>
                <w:sz w:val="24"/>
                <w:szCs w:val="24"/>
              </w:rPr>
            </w:pPr>
            <w:r w:rsidRPr="001D7232">
              <w:rPr>
                <w:rFonts w:ascii="Times New Roman" w:hAnsi="Times New Roman" w:cs="Times New Roman"/>
                <w:sz w:val="24"/>
                <w:szCs w:val="24"/>
              </w:rPr>
              <w:lastRenderedPageBreak/>
              <w:t>10.</w:t>
            </w:r>
          </w:p>
        </w:tc>
        <w:tc>
          <w:tcPr>
            <w:tcW w:w="4709" w:type="dxa"/>
            <w:vMerge w:val="restart"/>
          </w:tcPr>
          <w:p w:rsidR="00335A4A" w:rsidRPr="001D7232" w:rsidRDefault="00335A4A">
            <w:pPr>
              <w:pStyle w:val="ConsPlusNormal"/>
              <w:rPr>
                <w:rFonts w:ascii="Times New Roman" w:hAnsi="Times New Roman" w:cs="Times New Roman"/>
                <w:sz w:val="24"/>
                <w:szCs w:val="24"/>
              </w:rPr>
            </w:pPr>
            <w:bookmarkStart w:id="19" w:name="P530"/>
            <w:bookmarkEnd w:id="19"/>
            <w:r w:rsidRPr="001D7232">
              <w:rPr>
                <w:rFonts w:ascii="Times New Roman" w:hAnsi="Times New Roman" w:cs="Times New Roman"/>
                <w:sz w:val="24"/>
                <w:szCs w:val="24"/>
              </w:rPr>
              <w:t>Приказ об утверждении Штатного расписания с расчетом годового фонда оплаты труда</w:t>
            </w: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(ф. 0504425)</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Расчетно-платежная ведомость (ф. 0504401)</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Расчетная ведомость (ф. 0504402)</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rsidP="00324EF9">
            <w:pPr>
              <w:pStyle w:val="ConsPlusNormal"/>
              <w:rPr>
                <w:rFonts w:ascii="Times New Roman" w:hAnsi="Times New Roman" w:cs="Times New Roman"/>
                <w:sz w:val="24"/>
                <w:szCs w:val="24"/>
              </w:rPr>
            </w:pPr>
            <w:r w:rsidRPr="001D7232">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гражданской службе </w:t>
            </w:r>
          </w:p>
        </w:tc>
      </w:tr>
      <w:tr w:rsidR="00335A4A" w:rsidRPr="001D7232" w:rsidTr="00281F31">
        <w:tc>
          <w:tcPr>
            <w:tcW w:w="454" w:type="dxa"/>
            <w:vMerge w:val="restart"/>
          </w:tcPr>
          <w:p w:rsidR="00335A4A" w:rsidRPr="001D7232" w:rsidRDefault="00335A4A">
            <w:pPr>
              <w:pStyle w:val="ConsPlusNormal"/>
              <w:jc w:val="center"/>
              <w:rPr>
                <w:rFonts w:ascii="Times New Roman" w:hAnsi="Times New Roman" w:cs="Times New Roman"/>
                <w:sz w:val="24"/>
                <w:szCs w:val="24"/>
              </w:rPr>
            </w:pPr>
            <w:r w:rsidRPr="001D7232">
              <w:rPr>
                <w:rFonts w:ascii="Times New Roman" w:hAnsi="Times New Roman" w:cs="Times New Roman"/>
                <w:sz w:val="24"/>
                <w:szCs w:val="24"/>
              </w:rPr>
              <w:t>11.</w:t>
            </w:r>
          </w:p>
        </w:tc>
        <w:tc>
          <w:tcPr>
            <w:tcW w:w="4709" w:type="dxa"/>
            <w:vMerge w:val="restart"/>
          </w:tcPr>
          <w:p w:rsidR="00335A4A" w:rsidRPr="001D7232" w:rsidRDefault="00335A4A">
            <w:pPr>
              <w:pStyle w:val="ConsPlusNormal"/>
              <w:rPr>
                <w:rFonts w:ascii="Times New Roman" w:hAnsi="Times New Roman" w:cs="Times New Roman"/>
                <w:sz w:val="24"/>
                <w:szCs w:val="24"/>
              </w:rPr>
            </w:pPr>
            <w:bookmarkStart w:id="20" w:name="P536"/>
            <w:bookmarkEnd w:id="20"/>
            <w:r w:rsidRPr="001D7232">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Бухгалтерская справка (ф. 0504833)</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Исполнительный документ</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rsidP="00324EF9">
            <w:pPr>
              <w:pStyle w:val="ConsPlusNormal"/>
              <w:rPr>
                <w:rFonts w:ascii="Times New Roman" w:hAnsi="Times New Roman" w:cs="Times New Roman"/>
                <w:sz w:val="24"/>
                <w:szCs w:val="24"/>
              </w:rPr>
            </w:pPr>
            <w:r w:rsidRPr="001D7232">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335A4A" w:rsidRPr="001D7232" w:rsidTr="00281F31">
        <w:tc>
          <w:tcPr>
            <w:tcW w:w="454" w:type="dxa"/>
            <w:vMerge w:val="restart"/>
          </w:tcPr>
          <w:p w:rsidR="00335A4A" w:rsidRPr="001D7232" w:rsidRDefault="00335A4A">
            <w:pPr>
              <w:pStyle w:val="ConsPlusNormal"/>
              <w:jc w:val="center"/>
              <w:rPr>
                <w:rFonts w:ascii="Times New Roman" w:hAnsi="Times New Roman" w:cs="Times New Roman"/>
                <w:sz w:val="24"/>
                <w:szCs w:val="24"/>
              </w:rPr>
            </w:pPr>
            <w:r w:rsidRPr="001D7232">
              <w:rPr>
                <w:rFonts w:ascii="Times New Roman" w:hAnsi="Times New Roman" w:cs="Times New Roman"/>
                <w:sz w:val="24"/>
                <w:szCs w:val="24"/>
              </w:rPr>
              <w:t>12.</w:t>
            </w:r>
          </w:p>
        </w:tc>
        <w:tc>
          <w:tcPr>
            <w:tcW w:w="4709" w:type="dxa"/>
            <w:vMerge w:val="restart"/>
          </w:tcPr>
          <w:p w:rsidR="00335A4A" w:rsidRPr="001D7232" w:rsidRDefault="00335A4A">
            <w:pPr>
              <w:pStyle w:val="ConsPlusNormal"/>
              <w:rPr>
                <w:rFonts w:ascii="Times New Roman" w:hAnsi="Times New Roman" w:cs="Times New Roman"/>
                <w:sz w:val="24"/>
                <w:szCs w:val="24"/>
              </w:rPr>
            </w:pPr>
            <w:bookmarkStart w:id="21" w:name="P542"/>
            <w:bookmarkEnd w:id="21"/>
            <w:r w:rsidRPr="001D7232">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Бухгалтерская справка (ф. 0504833)</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Решение налогового органа</w:t>
            </w:r>
          </w:p>
        </w:tc>
      </w:tr>
      <w:tr w:rsidR="00335A4A" w:rsidRPr="001D7232" w:rsidTr="00281F31">
        <w:tc>
          <w:tcPr>
            <w:tcW w:w="454" w:type="dxa"/>
            <w:vMerge/>
          </w:tcPr>
          <w:p w:rsidR="00335A4A" w:rsidRPr="001D7232" w:rsidRDefault="00335A4A">
            <w:pPr>
              <w:rPr>
                <w:rFonts w:ascii="Times New Roman" w:hAnsi="Times New Roman" w:cs="Times New Roman"/>
                <w:sz w:val="24"/>
                <w:szCs w:val="24"/>
              </w:rPr>
            </w:pPr>
          </w:p>
        </w:tc>
        <w:tc>
          <w:tcPr>
            <w:tcW w:w="4709" w:type="dxa"/>
            <w:vMerge/>
          </w:tcPr>
          <w:p w:rsidR="00335A4A" w:rsidRPr="001D7232" w:rsidRDefault="00335A4A">
            <w:pPr>
              <w:rPr>
                <w:rFonts w:ascii="Times New Roman" w:hAnsi="Times New Roman" w:cs="Times New Roman"/>
                <w:sz w:val="24"/>
                <w:szCs w:val="24"/>
              </w:rPr>
            </w:pPr>
          </w:p>
        </w:tc>
        <w:tc>
          <w:tcPr>
            <w:tcW w:w="5387" w:type="dxa"/>
          </w:tcPr>
          <w:p w:rsidR="00335A4A" w:rsidRPr="001D7232" w:rsidRDefault="00335A4A">
            <w:pPr>
              <w:pStyle w:val="ConsPlusNormal"/>
              <w:rPr>
                <w:rFonts w:ascii="Times New Roman" w:hAnsi="Times New Roman" w:cs="Times New Roman"/>
                <w:sz w:val="24"/>
                <w:szCs w:val="24"/>
              </w:rPr>
            </w:pPr>
            <w:r w:rsidRPr="001D7232">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614E75" w:rsidRPr="001D7232" w:rsidTr="00281F31">
        <w:tc>
          <w:tcPr>
            <w:tcW w:w="454" w:type="dxa"/>
            <w:vMerge w:val="restart"/>
          </w:tcPr>
          <w:p w:rsidR="00614E75" w:rsidRPr="001D7232" w:rsidRDefault="00614E75">
            <w:pPr>
              <w:pStyle w:val="ConsPlusNormal"/>
              <w:jc w:val="center"/>
              <w:rPr>
                <w:rFonts w:ascii="Times New Roman" w:hAnsi="Times New Roman" w:cs="Times New Roman"/>
                <w:sz w:val="24"/>
                <w:szCs w:val="24"/>
              </w:rPr>
            </w:pPr>
            <w:bookmarkStart w:id="22" w:name="P546"/>
            <w:bookmarkEnd w:id="22"/>
            <w:r w:rsidRPr="001D7232">
              <w:rPr>
                <w:rFonts w:ascii="Times New Roman" w:hAnsi="Times New Roman" w:cs="Times New Roman"/>
                <w:sz w:val="24"/>
                <w:szCs w:val="24"/>
              </w:rPr>
              <w:t>13.</w:t>
            </w:r>
          </w:p>
        </w:tc>
        <w:tc>
          <w:tcPr>
            <w:tcW w:w="4709" w:type="dxa"/>
            <w:vMerge w:val="restart"/>
          </w:tcPr>
          <w:p w:rsidR="00614E75" w:rsidRPr="001D7232" w:rsidRDefault="00614E75" w:rsidP="00A84B23">
            <w:pPr>
              <w:pStyle w:val="ConsPlusNormal"/>
              <w:rPr>
                <w:rFonts w:ascii="Times New Roman" w:hAnsi="Times New Roman" w:cs="Times New Roman"/>
                <w:sz w:val="24"/>
                <w:szCs w:val="25"/>
              </w:rPr>
            </w:pPr>
            <w:bookmarkStart w:id="23" w:name="P547"/>
            <w:bookmarkEnd w:id="23"/>
            <w:r w:rsidRPr="001D7232">
              <w:rPr>
                <w:rFonts w:ascii="Times New Roman" w:hAnsi="Times New Roman" w:cs="Times New Roman"/>
                <w:sz w:val="24"/>
                <w:szCs w:val="24"/>
              </w:rPr>
              <w:t xml:space="preserve"> </w:t>
            </w:r>
            <w:r w:rsidRPr="001D7232">
              <w:rPr>
                <w:rFonts w:ascii="Times New Roman" w:hAnsi="Times New Roman" w:cs="Times New Roman"/>
                <w:sz w:val="24"/>
                <w:szCs w:val="25"/>
              </w:rPr>
              <w:t>Документ, не определенный пунктами 3 - 12 настоящего перечня, в соответствии с которым возникает бюджетное обязательство получателя средств бюджета:</w:t>
            </w:r>
          </w:p>
          <w:p w:rsidR="00614E75" w:rsidRPr="001D7232" w:rsidRDefault="00614E75" w:rsidP="00A84B23">
            <w:pPr>
              <w:pStyle w:val="ConsPlusNormal"/>
              <w:rPr>
                <w:rFonts w:ascii="Times New Roman" w:hAnsi="Times New Roman" w:cs="Times New Roman"/>
                <w:sz w:val="24"/>
                <w:szCs w:val="25"/>
              </w:rPr>
            </w:pPr>
            <w:r w:rsidRPr="001D7232">
              <w:rPr>
                <w:rFonts w:ascii="Times New Roman" w:hAnsi="Times New Roman" w:cs="Times New Roman"/>
                <w:sz w:val="24"/>
                <w:szCs w:val="25"/>
              </w:rPr>
              <w:t xml:space="preserve">- нормативный правовой акт, в соответствии с </w:t>
            </w:r>
            <w:proofErr w:type="gramStart"/>
            <w:r w:rsidRPr="001D7232">
              <w:rPr>
                <w:rFonts w:ascii="Times New Roman" w:hAnsi="Times New Roman" w:cs="Times New Roman"/>
                <w:sz w:val="24"/>
                <w:szCs w:val="25"/>
              </w:rPr>
              <w:t>которыми</w:t>
            </w:r>
            <w:proofErr w:type="gramEnd"/>
            <w:r w:rsidRPr="001D7232">
              <w:rPr>
                <w:rFonts w:ascii="Times New Roman" w:hAnsi="Times New Roman" w:cs="Times New Roman"/>
                <w:sz w:val="24"/>
                <w:szCs w:val="25"/>
              </w:rPr>
              <w:t xml:space="preserve">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rsidR="00614E75" w:rsidRPr="001D7232" w:rsidRDefault="00614E75" w:rsidP="00A84B23">
            <w:pPr>
              <w:pStyle w:val="ConsPlusNormal"/>
              <w:rPr>
                <w:rFonts w:ascii="Times New Roman" w:hAnsi="Times New Roman" w:cs="Times New Roman"/>
                <w:sz w:val="24"/>
                <w:szCs w:val="25"/>
              </w:rPr>
            </w:pPr>
            <w:r w:rsidRPr="001D7232">
              <w:rPr>
                <w:rFonts w:ascii="Times New Roman" w:hAnsi="Times New Roman" w:cs="Times New Roman"/>
                <w:sz w:val="24"/>
                <w:szCs w:val="25"/>
              </w:rPr>
              <w:t xml:space="preserve">- договор, расчет по которому в </w:t>
            </w:r>
            <w:r w:rsidRPr="001D7232">
              <w:rPr>
                <w:rFonts w:ascii="Times New Roman" w:hAnsi="Times New Roman" w:cs="Times New Roman"/>
                <w:sz w:val="24"/>
                <w:szCs w:val="25"/>
              </w:rPr>
              <w:lastRenderedPageBreak/>
              <w:t xml:space="preserve">соответствии с законодательством Российской Федерации осуществляется наличными деньгами, если получателем средств бюджета Палаевско-Урледимского сельского поселения </w:t>
            </w:r>
            <w:proofErr w:type="spellStart"/>
            <w:r w:rsidRPr="001D7232">
              <w:rPr>
                <w:rFonts w:ascii="Times New Roman" w:hAnsi="Times New Roman" w:cs="Times New Roman"/>
                <w:sz w:val="24"/>
                <w:szCs w:val="25"/>
              </w:rPr>
              <w:t>Рузаевского</w:t>
            </w:r>
            <w:proofErr w:type="spellEnd"/>
            <w:r w:rsidRPr="001D7232">
              <w:rPr>
                <w:rFonts w:ascii="Times New Roman" w:hAnsi="Times New Roman" w:cs="Times New Roman"/>
                <w:sz w:val="24"/>
                <w:szCs w:val="25"/>
              </w:rPr>
              <w:t xml:space="preserve"> муниципального района Республики Мордовия не направлены информация и документы по указанному договору для их включения в реестр контрактов;</w:t>
            </w:r>
          </w:p>
          <w:p w:rsidR="00614E75" w:rsidRPr="001D7232" w:rsidRDefault="00614E75" w:rsidP="00A84B23">
            <w:pPr>
              <w:widowControl w:val="0"/>
              <w:tabs>
                <w:tab w:val="left" w:pos="-30"/>
              </w:tabs>
              <w:spacing w:after="0" w:line="299" w:lineRule="exact"/>
              <w:ind w:right="40"/>
              <w:jc w:val="both"/>
              <w:rPr>
                <w:rFonts w:ascii="Times New Roman" w:hAnsi="Times New Roman" w:cs="Times New Roman"/>
                <w:color w:val="000000"/>
                <w:sz w:val="24"/>
                <w:szCs w:val="25"/>
                <w:lang w:eastAsia="ru-RU"/>
              </w:rPr>
            </w:pPr>
            <w:r w:rsidRPr="001D7232">
              <w:rPr>
                <w:rFonts w:ascii="Times New Roman" w:hAnsi="Times New Roman" w:cs="Times New Roman"/>
                <w:color w:val="000000"/>
                <w:sz w:val="24"/>
                <w:szCs w:val="25"/>
                <w:lang w:eastAsia="ru-RU"/>
              </w:rPr>
              <w:t xml:space="preserve">- извещение об осуществлении закупки финансовых услуг по предоставлению кредита для финансирования дефицита   бюджета </w:t>
            </w:r>
            <w:r w:rsidRPr="001D7232">
              <w:rPr>
                <w:rFonts w:ascii="Times New Roman" w:hAnsi="Times New Roman" w:cs="Times New Roman"/>
                <w:sz w:val="24"/>
                <w:szCs w:val="25"/>
              </w:rPr>
              <w:t xml:space="preserve">Палаевско-Урледимского сельского поселения </w:t>
            </w:r>
            <w:proofErr w:type="spellStart"/>
            <w:r w:rsidRPr="001D7232">
              <w:rPr>
                <w:rFonts w:ascii="Times New Roman" w:hAnsi="Times New Roman" w:cs="Times New Roman"/>
                <w:sz w:val="24"/>
                <w:szCs w:val="25"/>
              </w:rPr>
              <w:t>Рузаевского</w:t>
            </w:r>
            <w:proofErr w:type="spellEnd"/>
            <w:r w:rsidRPr="001D7232">
              <w:rPr>
                <w:rFonts w:ascii="Times New Roman" w:hAnsi="Times New Roman" w:cs="Times New Roman"/>
                <w:sz w:val="24"/>
                <w:szCs w:val="25"/>
              </w:rPr>
              <w:t xml:space="preserve"> муниципального района Республики Мордовия </w:t>
            </w:r>
            <w:r w:rsidRPr="001D7232">
              <w:rPr>
                <w:rFonts w:ascii="Times New Roman" w:hAnsi="Times New Roman" w:cs="Times New Roman"/>
                <w:color w:val="000000"/>
                <w:sz w:val="24"/>
                <w:szCs w:val="25"/>
                <w:lang w:eastAsia="ru-RU"/>
              </w:rPr>
              <w:t>и (или) погашения государственных долговых обязательств Палаевско-Урледимского сельского поселения;</w:t>
            </w:r>
          </w:p>
          <w:p w:rsidR="00614E75" w:rsidRPr="001D7232" w:rsidRDefault="00614E75" w:rsidP="00A84B23">
            <w:pPr>
              <w:widowControl w:val="0"/>
              <w:tabs>
                <w:tab w:val="right" w:pos="3620"/>
              </w:tabs>
              <w:spacing w:after="0" w:line="299" w:lineRule="exact"/>
              <w:ind w:right="40"/>
              <w:jc w:val="both"/>
              <w:rPr>
                <w:rFonts w:ascii="Times New Roman" w:hAnsi="Times New Roman" w:cs="Times New Roman"/>
                <w:color w:val="000000"/>
                <w:sz w:val="24"/>
                <w:szCs w:val="25"/>
                <w:lang w:eastAsia="ru-RU"/>
              </w:rPr>
            </w:pPr>
            <w:r w:rsidRPr="001D7232">
              <w:rPr>
                <w:rFonts w:ascii="Times New Roman" w:hAnsi="Times New Roman" w:cs="Times New Roman"/>
                <w:color w:val="000000"/>
                <w:sz w:val="24"/>
                <w:szCs w:val="25"/>
                <w:lang w:eastAsia="ru-RU"/>
              </w:rPr>
              <w:t>-приглашение принять участие в определении исполнителя финансовых услуг по предоставлению кредита для финансирования дефицита бюджета</w:t>
            </w:r>
            <w:r w:rsidRPr="001D7232">
              <w:rPr>
                <w:rFonts w:ascii="Times New Roman" w:hAnsi="Times New Roman" w:cs="Times New Roman"/>
                <w:color w:val="000000"/>
                <w:sz w:val="24"/>
                <w:szCs w:val="25"/>
                <w:lang w:eastAsia="ru-RU"/>
              </w:rPr>
              <w:tab/>
              <w:t xml:space="preserve">Палаевско-Урледимского сельского поселения </w:t>
            </w:r>
            <w:proofErr w:type="spellStart"/>
            <w:r w:rsidRPr="001D7232">
              <w:rPr>
                <w:rFonts w:ascii="Times New Roman" w:hAnsi="Times New Roman" w:cs="Times New Roman"/>
                <w:color w:val="000000"/>
                <w:sz w:val="24"/>
                <w:szCs w:val="25"/>
                <w:lang w:eastAsia="ru-RU"/>
              </w:rPr>
              <w:t>Рузаевского</w:t>
            </w:r>
            <w:proofErr w:type="spellEnd"/>
            <w:r w:rsidRPr="001D7232">
              <w:rPr>
                <w:rFonts w:ascii="Times New Roman" w:hAnsi="Times New Roman" w:cs="Times New Roman"/>
                <w:color w:val="000000"/>
                <w:sz w:val="24"/>
                <w:szCs w:val="25"/>
                <w:lang w:eastAsia="ru-RU"/>
              </w:rPr>
              <w:t xml:space="preserve"> муниципального района Республики Мордовия и (или) погашения государственных долговых обязательств Палаевско-Урледимского сельского поселения;</w:t>
            </w:r>
          </w:p>
          <w:p w:rsidR="00614E75" w:rsidRPr="001D7232" w:rsidRDefault="00614E75" w:rsidP="00A84B23">
            <w:pPr>
              <w:widowControl w:val="0"/>
              <w:tabs>
                <w:tab w:val="left" w:pos="477"/>
              </w:tabs>
              <w:spacing w:after="0" w:line="299" w:lineRule="exact"/>
              <w:ind w:right="40"/>
              <w:jc w:val="both"/>
              <w:rPr>
                <w:rFonts w:ascii="Times New Roman" w:hAnsi="Times New Roman" w:cs="Times New Roman"/>
                <w:color w:val="000000"/>
                <w:sz w:val="24"/>
                <w:szCs w:val="25"/>
                <w:lang w:eastAsia="ru-RU"/>
              </w:rPr>
            </w:pPr>
            <w:r w:rsidRPr="001D7232">
              <w:rPr>
                <w:rFonts w:ascii="Times New Roman" w:hAnsi="Times New Roman" w:cs="Times New Roman"/>
                <w:color w:val="000000"/>
                <w:sz w:val="24"/>
                <w:szCs w:val="25"/>
                <w:lang w:eastAsia="ru-RU"/>
              </w:rPr>
              <w:t xml:space="preserve">-муниципальный контракт (договор) на оказание финансовых услуг по предоставлению кредита для финансирования дефицита бюджета Палаевско-Урледимского сельского поселения </w:t>
            </w:r>
            <w:proofErr w:type="spellStart"/>
            <w:r w:rsidRPr="001D7232">
              <w:rPr>
                <w:rFonts w:ascii="Times New Roman" w:hAnsi="Times New Roman" w:cs="Times New Roman"/>
                <w:color w:val="000000"/>
                <w:sz w:val="24"/>
                <w:szCs w:val="25"/>
                <w:lang w:eastAsia="ru-RU"/>
              </w:rPr>
              <w:t>Рузаевского</w:t>
            </w:r>
            <w:proofErr w:type="spellEnd"/>
            <w:r w:rsidRPr="001D7232">
              <w:rPr>
                <w:rFonts w:ascii="Times New Roman" w:hAnsi="Times New Roman" w:cs="Times New Roman"/>
                <w:color w:val="000000"/>
                <w:sz w:val="24"/>
                <w:szCs w:val="25"/>
                <w:lang w:eastAsia="ru-RU"/>
              </w:rPr>
              <w:t xml:space="preserve"> муниципального района Республики Мордовия и (или) погашения государственных долговых</w:t>
            </w:r>
            <w:r w:rsidRPr="001D7232">
              <w:rPr>
                <w:rFonts w:ascii="Times New Roman" w:hAnsi="Times New Roman" w:cs="Times New Roman"/>
                <w:color w:val="000000"/>
                <w:sz w:val="24"/>
                <w:szCs w:val="25"/>
                <w:lang w:eastAsia="ru-RU"/>
              </w:rPr>
              <w:tab/>
              <w:t xml:space="preserve"> обязательств Палаевско-Урледимского сельского поселения; </w:t>
            </w:r>
          </w:p>
          <w:p w:rsidR="00614E75" w:rsidRPr="001D7232" w:rsidRDefault="00614E75" w:rsidP="00A84B23">
            <w:pPr>
              <w:tabs>
                <w:tab w:val="right" w:pos="3470"/>
              </w:tabs>
              <w:spacing w:line="240" w:lineRule="auto"/>
              <w:ind w:left="40" w:right="62"/>
              <w:jc w:val="both"/>
              <w:rPr>
                <w:rFonts w:ascii="Times New Roman" w:hAnsi="Times New Roman" w:cs="Times New Roman"/>
                <w:color w:val="000000"/>
                <w:sz w:val="24"/>
                <w:szCs w:val="25"/>
                <w:lang w:eastAsia="ru-RU"/>
              </w:rPr>
            </w:pPr>
            <w:r w:rsidRPr="001D7232">
              <w:rPr>
                <w:rFonts w:ascii="Times New Roman" w:hAnsi="Times New Roman" w:cs="Times New Roman"/>
                <w:color w:val="000000"/>
                <w:sz w:val="24"/>
                <w:szCs w:val="25"/>
                <w:lang w:eastAsia="ru-RU"/>
              </w:rPr>
              <w:t>-муниципальный контракт (договор) на оказание получателям социальных выплат банковских услуг;</w:t>
            </w:r>
          </w:p>
          <w:p w:rsidR="00614E75" w:rsidRPr="001D7232" w:rsidRDefault="00614E75" w:rsidP="00A84B23">
            <w:pPr>
              <w:ind w:left="40" w:right="20"/>
              <w:jc w:val="both"/>
              <w:rPr>
                <w:rFonts w:ascii="Times New Roman" w:hAnsi="Times New Roman" w:cs="Times New Roman"/>
                <w:color w:val="000000"/>
                <w:sz w:val="24"/>
                <w:szCs w:val="25"/>
                <w:lang w:eastAsia="ru-RU"/>
              </w:rPr>
            </w:pPr>
            <w:r w:rsidRPr="001D7232">
              <w:rPr>
                <w:rFonts w:ascii="Times New Roman" w:hAnsi="Times New Roman" w:cs="Times New Roman"/>
                <w:color w:val="000000"/>
                <w:sz w:val="24"/>
                <w:szCs w:val="25"/>
                <w:lang w:eastAsia="ru-RU"/>
              </w:rPr>
              <w:t>-правовой акт, предусматривающий</w:t>
            </w:r>
            <w:r w:rsidRPr="001D7232">
              <w:rPr>
                <w:rFonts w:ascii="Times New Roman" w:hAnsi="Times New Roman" w:cs="Times New Roman"/>
                <w:sz w:val="24"/>
                <w:szCs w:val="25"/>
              </w:rPr>
              <w:t xml:space="preserve"> </w:t>
            </w:r>
            <w:r w:rsidRPr="001D7232">
              <w:rPr>
                <w:rFonts w:ascii="Times New Roman" w:hAnsi="Times New Roman" w:cs="Times New Roman"/>
                <w:color w:val="000000"/>
                <w:sz w:val="24"/>
                <w:szCs w:val="25"/>
                <w:lang w:eastAsia="ru-RU"/>
              </w:rPr>
              <w:t xml:space="preserve">предоставление из бюджета Палаевско-Урледимского сельского поселения </w:t>
            </w:r>
            <w:proofErr w:type="spellStart"/>
            <w:r w:rsidRPr="001D7232">
              <w:rPr>
                <w:rFonts w:ascii="Times New Roman" w:hAnsi="Times New Roman" w:cs="Times New Roman"/>
                <w:color w:val="000000"/>
                <w:sz w:val="24"/>
                <w:szCs w:val="25"/>
                <w:lang w:eastAsia="ru-RU"/>
              </w:rPr>
              <w:t>Рузаевского</w:t>
            </w:r>
            <w:proofErr w:type="spellEnd"/>
            <w:r w:rsidRPr="001D7232">
              <w:rPr>
                <w:rFonts w:ascii="Times New Roman" w:hAnsi="Times New Roman" w:cs="Times New Roman"/>
                <w:color w:val="000000"/>
                <w:sz w:val="24"/>
                <w:szCs w:val="25"/>
                <w:lang w:eastAsia="ru-RU"/>
              </w:rPr>
              <w:t xml:space="preserve"> муниципального района Республики Мордовия денежных средств </w:t>
            </w:r>
            <w:r w:rsidRPr="001D7232">
              <w:rPr>
                <w:rFonts w:ascii="Times New Roman" w:hAnsi="Times New Roman" w:cs="Times New Roman"/>
                <w:color w:val="000000"/>
                <w:sz w:val="24"/>
                <w:szCs w:val="25"/>
                <w:lang w:eastAsia="ru-RU"/>
              </w:rPr>
              <w:lastRenderedPageBreak/>
              <w:t>физическим и юридическим лицам из резервного фонда Главы на обеспечение непредвиденных расходов;</w:t>
            </w:r>
          </w:p>
          <w:p w:rsidR="00614E75" w:rsidRPr="001D7232" w:rsidRDefault="00614E75" w:rsidP="00A84B23">
            <w:pPr>
              <w:ind w:left="40" w:right="20"/>
              <w:jc w:val="both"/>
              <w:rPr>
                <w:rFonts w:ascii="Times New Roman" w:hAnsi="Times New Roman" w:cs="Times New Roman"/>
                <w:color w:val="000000"/>
                <w:sz w:val="24"/>
                <w:szCs w:val="25"/>
                <w:lang w:eastAsia="ru-RU"/>
              </w:rPr>
            </w:pPr>
            <w:r w:rsidRPr="001D7232">
              <w:rPr>
                <w:rFonts w:ascii="Times New Roman" w:hAnsi="Times New Roman" w:cs="Times New Roman"/>
                <w:color w:val="000000"/>
                <w:sz w:val="24"/>
                <w:szCs w:val="25"/>
                <w:lang w:eastAsia="ru-RU"/>
              </w:rPr>
              <w:t>- договор (соглашение) о предоставлении субсидии физическому лицу производителю товаров, работ, услуг, не являющемуся индивидуальным предпринимателем;</w:t>
            </w:r>
          </w:p>
          <w:p w:rsidR="00614E75" w:rsidRPr="001D7232" w:rsidRDefault="00614E75" w:rsidP="00A84B23">
            <w:pPr>
              <w:ind w:right="20"/>
              <w:jc w:val="both"/>
              <w:rPr>
                <w:rFonts w:ascii="Times New Roman" w:hAnsi="Times New Roman" w:cs="Times New Roman"/>
                <w:color w:val="000000"/>
                <w:sz w:val="24"/>
                <w:szCs w:val="25"/>
                <w:lang w:eastAsia="ru-RU"/>
              </w:rPr>
            </w:pPr>
            <w:r w:rsidRPr="001D7232">
              <w:rPr>
                <w:rFonts w:ascii="Times New Roman" w:hAnsi="Times New Roman" w:cs="Times New Roman"/>
                <w:color w:val="000000"/>
                <w:sz w:val="24"/>
                <w:szCs w:val="25"/>
                <w:lang w:eastAsia="ru-RU"/>
              </w:rPr>
              <w:t>-договор на оказание услуг, выполнение</w:t>
            </w:r>
            <w:r w:rsidRPr="001D7232">
              <w:rPr>
                <w:rFonts w:ascii="Times New Roman" w:hAnsi="Times New Roman" w:cs="Times New Roman"/>
                <w:color w:val="000000"/>
                <w:sz w:val="24"/>
                <w:szCs w:val="25"/>
                <w:lang w:eastAsia="ru-RU"/>
              </w:rPr>
              <w:tab/>
              <w:t xml:space="preserve">работ, заключенный получателем средств бюджета Палаевско-Урледимского сельского поселения </w:t>
            </w:r>
            <w:proofErr w:type="spellStart"/>
            <w:r w:rsidRPr="001D7232">
              <w:rPr>
                <w:rFonts w:ascii="Times New Roman" w:hAnsi="Times New Roman" w:cs="Times New Roman"/>
                <w:color w:val="000000"/>
                <w:sz w:val="24"/>
                <w:szCs w:val="25"/>
                <w:lang w:eastAsia="ru-RU"/>
              </w:rPr>
              <w:t>Рузаевского</w:t>
            </w:r>
            <w:proofErr w:type="spellEnd"/>
            <w:r w:rsidRPr="001D7232">
              <w:rPr>
                <w:rFonts w:ascii="Times New Roman" w:hAnsi="Times New Roman" w:cs="Times New Roman"/>
                <w:color w:val="000000"/>
                <w:sz w:val="24"/>
                <w:szCs w:val="25"/>
                <w:lang w:eastAsia="ru-RU"/>
              </w:rPr>
              <w:t xml:space="preserve"> муниципального района Республики Мордовия с физическим лицом, не являющимся индивидуальным предпринимателем;</w:t>
            </w:r>
          </w:p>
          <w:p w:rsidR="00614E75" w:rsidRPr="001D7232" w:rsidRDefault="00614E75" w:rsidP="00A84B23">
            <w:pPr>
              <w:pStyle w:val="ConsPlusNormal"/>
              <w:rPr>
                <w:rFonts w:ascii="Times New Roman" w:hAnsi="Times New Roman" w:cs="Times New Roman"/>
                <w:sz w:val="24"/>
                <w:szCs w:val="24"/>
              </w:rPr>
            </w:pPr>
            <w:r w:rsidRPr="001D7232">
              <w:rPr>
                <w:rFonts w:ascii="Times New Roman" w:hAnsi="Times New Roman" w:cs="Times New Roman"/>
                <w:color w:val="000000"/>
                <w:sz w:val="24"/>
                <w:szCs w:val="25"/>
              </w:rPr>
              <w:t>-иной документ, в соответствии с которым возникает</w:t>
            </w:r>
            <w:r w:rsidRPr="001D7232">
              <w:rPr>
                <w:rFonts w:ascii="Times New Roman" w:hAnsi="Times New Roman" w:cs="Times New Roman"/>
                <w:color w:val="000000"/>
                <w:sz w:val="24"/>
                <w:szCs w:val="25"/>
              </w:rPr>
              <w:tab/>
              <w:t xml:space="preserve"> бюджетное обязательство получателя средств бюджета</w:t>
            </w:r>
            <w:r w:rsidRPr="001D7232">
              <w:rPr>
                <w:rFonts w:ascii="Times New Roman" w:hAnsi="Times New Roman"/>
                <w:sz w:val="24"/>
              </w:rPr>
              <w:t xml:space="preserve"> </w:t>
            </w:r>
            <w:r w:rsidRPr="001D7232">
              <w:rPr>
                <w:rFonts w:ascii="Times New Roman" w:hAnsi="Times New Roman" w:cs="Times New Roman"/>
                <w:color w:val="000000"/>
                <w:sz w:val="24"/>
                <w:szCs w:val="25"/>
              </w:rPr>
              <w:t xml:space="preserve">Палаевско-Урледимского сельского поселения </w:t>
            </w:r>
            <w:proofErr w:type="spellStart"/>
            <w:r w:rsidRPr="001D7232">
              <w:rPr>
                <w:rFonts w:ascii="Times New Roman" w:hAnsi="Times New Roman" w:cs="Times New Roman"/>
                <w:color w:val="000000"/>
                <w:sz w:val="24"/>
                <w:szCs w:val="25"/>
              </w:rPr>
              <w:t>Рузаевского</w:t>
            </w:r>
            <w:proofErr w:type="spellEnd"/>
            <w:r w:rsidRPr="001D7232">
              <w:rPr>
                <w:rFonts w:ascii="Times New Roman" w:hAnsi="Times New Roman" w:cs="Times New Roman"/>
                <w:color w:val="000000"/>
                <w:sz w:val="24"/>
                <w:szCs w:val="25"/>
              </w:rPr>
              <w:t xml:space="preserve"> муниципального района Республики Мордовия.</w:t>
            </w:r>
          </w:p>
        </w:tc>
        <w:tc>
          <w:tcPr>
            <w:tcW w:w="5387" w:type="dxa"/>
          </w:tcPr>
          <w:p w:rsidR="00614E75" w:rsidRPr="001D7232" w:rsidRDefault="00614E75" w:rsidP="008C613A">
            <w:pPr>
              <w:pStyle w:val="ConsPlusNormal"/>
              <w:rPr>
                <w:rFonts w:ascii="Times New Roman" w:hAnsi="Times New Roman" w:cs="Times New Roman"/>
                <w:sz w:val="24"/>
                <w:szCs w:val="25"/>
              </w:rPr>
            </w:pPr>
            <w:r w:rsidRPr="001D7232">
              <w:rPr>
                <w:rFonts w:ascii="Times New Roman" w:hAnsi="Times New Roman" w:cs="Times New Roman"/>
                <w:sz w:val="24"/>
                <w:szCs w:val="25"/>
              </w:rPr>
              <w:lastRenderedPageBreak/>
              <w:t>Авансовый отчет (ф. 0504505)</w:t>
            </w:r>
          </w:p>
        </w:tc>
      </w:tr>
      <w:tr w:rsidR="00614E75" w:rsidRPr="001D7232" w:rsidTr="00281F31">
        <w:tc>
          <w:tcPr>
            <w:tcW w:w="454" w:type="dxa"/>
            <w:vMerge/>
          </w:tcPr>
          <w:p w:rsidR="00614E75" w:rsidRPr="001D7232" w:rsidRDefault="00614E75">
            <w:pPr>
              <w:rPr>
                <w:rFonts w:ascii="Times New Roman" w:hAnsi="Times New Roman" w:cs="Times New Roman"/>
                <w:sz w:val="24"/>
                <w:szCs w:val="24"/>
              </w:rPr>
            </w:pPr>
          </w:p>
        </w:tc>
        <w:tc>
          <w:tcPr>
            <w:tcW w:w="4709" w:type="dxa"/>
            <w:vMerge/>
          </w:tcPr>
          <w:p w:rsidR="00614E75" w:rsidRPr="001D7232" w:rsidRDefault="00614E75">
            <w:pPr>
              <w:rPr>
                <w:rFonts w:ascii="Times New Roman" w:hAnsi="Times New Roman" w:cs="Times New Roman"/>
                <w:sz w:val="24"/>
                <w:szCs w:val="24"/>
              </w:rPr>
            </w:pPr>
          </w:p>
        </w:tc>
        <w:tc>
          <w:tcPr>
            <w:tcW w:w="5387" w:type="dxa"/>
          </w:tcPr>
          <w:p w:rsidR="00614E75" w:rsidRPr="001D7232" w:rsidRDefault="00614E75" w:rsidP="008C613A">
            <w:pPr>
              <w:pStyle w:val="ConsPlusNormal"/>
              <w:rPr>
                <w:rFonts w:ascii="Times New Roman" w:hAnsi="Times New Roman" w:cs="Times New Roman"/>
                <w:sz w:val="24"/>
                <w:szCs w:val="25"/>
              </w:rPr>
            </w:pPr>
            <w:r w:rsidRPr="001D7232">
              <w:rPr>
                <w:rFonts w:ascii="Times New Roman" w:hAnsi="Times New Roman" w:cs="Times New Roman"/>
                <w:sz w:val="24"/>
                <w:szCs w:val="25"/>
              </w:rPr>
              <w:t>Акт выполненных работ</w:t>
            </w:r>
          </w:p>
        </w:tc>
      </w:tr>
      <w:tr w:rsidR="00614E75" w:rsidRPr="001D7232" w:rsidTr="00281F31">
        <w:tc>
          <w:tcPr>
            <w:tcW w:w="454" w:type="dxa"/>
            <w:vMerge/>
          </w:tcPr>
          <w:p w:rsidR="00614E75" w:rsidRPr="001D7232" w:rsidRDefault="00614E75">
            <w:pPr>
              <w:rPr>
                <w:rFonts w:ascii="Times New Roman" w:hAnsi="Times New Roman" w:cs="Times New Roman"/>
                <w:sz w:val="24"/>
                <w:szCs w:val="24"/>
              </w:rPr>
            </w:pPr>
          </w:p>
        </w:tc>
        <w:tc>
          <w:tcPr>
            <w:tcW w:w="4709" w:type="dxa"/>
            <w:vMerge/>
          </w:tcPr>
          <w:p w:rsidR="00614E75" w:rsidRPr="001D7232" w:rsidRDefault="00614E75">
            <w:pPr>
              <w:rPr>
                <w:rFonts w:ascii="Times New Roman" w:hAnsi="Times New Roman" w:cs="Times New Roman"/>
                <w:sz w:val="24"/>
                <w:szCs w:val="24"/>
              </w:rPr>
            </w:pPr>
          </w:p>
        </w:tc>
        <w:tc>
          <w:tcPr>
            <w:tcW w:w="5387" w:type="dxa"/>
          </w:tcPr>
          <w:p w:rsidR="00614E75" w:rsidRPr="001D7232" w:rsidRDefault="00614E75" w:rsidP="008C613A">
            <w:pPr>
              <w:pStyle w:val="ConsPlusNormal"/>
              <w:rPr>
                <w:rFonts w:ascii="Times New Roman" w:hAnsi="Times New Roman" w:cs="Times New Roman"/>
                <w:sz w:val="24"/>
                <w:szCs w:val="25"/>
              </w:rPr>
            </w:pPr>
            <w:r w:rsidRPr="001D7232">
              <w:rPr>
                <w:rFonts w:ascii="Times New Roman" w:hAnsi="Times New Roman" w:cs="Times New Roman"/>
                <w:sz w:val="24"/>
                <w:szCs w:val="25"/>
              </w:rPr>
              <w:t>Акт приема-передачи</w:t>
            </w:r>
          </w:p>
        </w:tc>
      </w:tr>
      <w:tr w:rsidR="00614E75" w:rsidRPr="001D7232" w:rsidTr="00281F31">
        <w:tc>
          <w:tcPr>
            <w:tcW w:w="454" w:type="dxa"/>
            <w:vMerge/>
          </w:tcPr>
          <w:p w:rsidR="00614E75" w:rsidRPr="001D7232" w:rsidRDefault="00614E75">
            <w:pPr>
              <w:rPr>
                <w:rFonts w:ascii="Times New Roman" w:hAnsi="Times New Roman" w:cs="Times New Roman"/>
                <w:sz w:val="24"/>
                <w:szCs w:val="24"/>
              </w:rPr>
            </w:pPr>
          </w:p>
        </w:tc>
        <w:tc>
          <w:tcPr>
            <w:tcW w:w="4709" w:type="dxa"/>
            <w:vMerge/>
          </w:tcPr>
          <w:p w:rsidR="00614E75" w:rsidRPr="001D7232" w:rsidRDefault="00614E75">
            <w:pPr>
              <w:rPr>
                <w:rFonts w:ascii="Times New Roman" w:hAnsi="Times New Roman" w:cs="Times New Roman"/>
                <w:sz w:val="24"/>
                <w:szCs w:val="24"/>
              </w:rPr>
            </w:pPr>
          </w:p>
        </w:tc>
        <w:tc>
          <w:tcPr>
            <w:tcW w:w="5387" w:type="dxa"/>
          </w:tcPr>
          <w:p w:rsidR="00614E75" w:rsidRPr="001D7232" w:rsidRDefault="00614E75" w:rsidP="008C613A">
            <w:pPr>
              <w:pStyle w:val="ConsPlusNormal"/>
              <w:rPr>
                <w:rFonts w:ascii="Times New Roman" w:hAnsi="Times New Roman" w:cs="Times New Roman"/>
                <w:sz w:val="24"/>
                <w:szCs w:val="25"/>
              </w:rPr>
            </w:pPr>
            <w:r w:rsidRPr="001D7232">
              <w:rPr>
                <w:rFonts w:ascii="Times New Roman" w:hAnsi="Times New Roman" w:cs="Times New Roman"/>
                <w:sz w:val="24"/>
                <w:szCs w:val="25"/>
              </w:rPr>
              <w:t>Акт об оказании услуг</w:t>
            </w:r>
          </w:p>
        </w:tc>
      </w:tr>
      <w:tr w:rsidR="00614E75" w:rsidRPr="001D7232" w:rsidTr="00281F31">
        <w:tc>
          <w:tcPr>
            <w:tcW w:w="454" w:type="dxa"/>
            <w:vMerge/>
          </w:tcPr>
          <w:p w:rsidR="00614E75" w:rsidRPr="001D7232" w:rsidRDefault="00614E75">
            <w:pPr>
              <w:rPr>
                <w:rFonts w:ascii="Times New Roman" w:hAnsi="Times New Roman" w:cs="Times New Roman"/>
                <w:sz w:val="24"/>
                <w:szCs w:val="24"/>
              </w:rPr>
            </w:pPr>
          </w:p>
        </w:tc>
        <w:tc>
          <w:tcPr>
            <w:tcW w:w="4709" w:type="dxa"/>
            <w:vMerge/>
          </w:tcPr>
          <w:p w:rsidR="00614E75" w:rsidRPr="001D7232" w:rsidRDefault="00614E75">
            <w:pPr>
              <w:rPr>
                <w:rFonts w:ascii="Times New Roman" w:hAnsi="Times New Roman" w:cs="Times New Roman"/>
                <w:sz w:val="24"/>
                <w:szCs w:val="24"/>
              </w:rPr>
            </w:pPr>
          </w:p>
        </w:tc>
        <w:tc>
          <w:tcPr>
            <w:tcW w:w="5387" w:type="dxa"/>
          </w:tcPr>
          <w:p w:rsidR="00614E75" w:rsidRPr="001D7232" w:rsidRDefault="00614E75" w:rsidP="008C613A">
            <w:pPr>
              <w:pStyle w:val="ConsPlusNormal"/>
              <w:rPr>
                <w:rFonts w:ascii="Times New Roman" w:hAnsi="Times New Roman" w:cs="Times New Roman"/>
                <w:sz w:val="24"/>
                <w:szCs w:val="25"/>
              </w:rPr>
            </w:pPr>
            <w:r w:rsidRPr="001D7232">
              <w:rPr>
                <w:rFonts w:ascii="Times New Roman" w:hAnsi="Times New Roman" w:cs="Times New Roman"/>
                <w:sz w:val="24"/>
                <w:szCs w:val="25"/>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r>
      <w:tr w:rsidR="00614E75" w:rsidRPr="001D7232" w:rsidTr="00281F31">
        <w:tc>
          <w:tcPr>
            <w:tcW w:w="454" w:type="dxa"/>
            <w:vMerge/>
          </w:tcPr>
          <w:p w:rsidR="00614E75" w:rsidRPr="001D7232" w:rsidRDefault="00614E75">
            <w:pPr>
              <w:rPr>
                <w:rFonts w:ascii="Times New Roman" w:hAnsi="Times New Roman" w:cs="Times New Roman"/>
                <w:sz w:val="24"/>
                <w:szCs w:val="24"/>
              </w:rPr>
            </w:pPr>
          </w:p>
        </w:tc>
        <w:tc>
          <w:tcPr>
            <w:tcW w:w="4709" w:type="dxa"/>
            <w:vMerge/>
          </w:tcPr>
          <w:p w:rsidR="00614E75" w:rsidRPr="001D7232" w:rsidRDefault="00614E75">
            <w:pPr>
              <w:rPr>
                <w:rFonts w:ascii="Times New Roman" w:hAnsi="Times New Roman" w:cs="Times New Roman"/>
                <w:sz w:val="24"/>
                <w:szCs w:val="24"/>
              </w:rPr>
            </w:pPr>
          </w:p>
        </w:tc>
        <w:tc>
          <w:tcPr>
            <w:tcW w:w="5387" w:type="dxa"/>
          </w:tcPr>
          <w:p w:rsidR="00614E75" w:rsidRPr="001D7232" w:rsidRDefault="00614E75" w:rsidP="008C613A">
            <w:pPr>
              <w:pStyle w:val="ConsPlusNormal"/>
              <w:rPr>
                <w:rFonts w:ascii="Times New Roman" w:hAnsi="Times New Roman" w:cs="Times New Roman"/>
                <w:sz w:val="24"/>
                <w:szCs w:val="25"/>
              </w:rPr>
            </w:pPr>
            <w:r w:rsidRPr="001D7232">
              <w:rPr>
                <w:rFonts w:ascii="Times New Roman" w:hAnsi="Times New Roman" w:cs="Times New Roman"/>
                <w:sz w:val="24"/>
                <w:szCs w:val="25"/>
              </w:rPr>
              <w:t>Заявление на выдачу денежных средств под отчет</w:t>
            </w:r>
          </w:p>
        </w:tc>
      </w:tr>
      <w:tr w:rsidR="00614E75" w:rsidRPr="001D7232" w:rsidTr="00281F31">
        <w:tc>
          <w:tcPr>
            <w:tcW w:w="454" w:type="dxa"/>
            <w:vMerge/>
          </w:tcPr>
          <w:p w:rsidR="00614E75" w:rsidRPr="001D7232" w:rsidRDefault="00614E75">
            <w:pPr>
              <w:rPr>
                <w:rFonts w:ascii="Times New Roman" w:hAnsi="Times New Roman" w:cs="Times New Roman"/>
                <w:sz w:val="24"/>
                <w:szCs w:val="24"/>
              </w:rPr>
            </w:pPr>
          </w:p>
        </w:tc>
        <w:tc>
          <w:tcPr>
            <w:tcW w:w="4709" w:type="dxa"/>
            <w:vMerge/>
          </w:tcPr>
          <w:p w:rsidR="00614E75" w:rsidRPr="001D7232" w:rsidRDefault="00614E75">
            <w:pPr>
              <w:rPr>
                <w:rFonts w:ascii="Times New Roman" w:hAnsi="Times New Roman" w:cs="Times New Roman"/>
                <w:sz w:val="24"/>
                <w:szCs w:val="24"/>
              </w:rPr>
            </w:pPr>
          </w:p>
        </w:tc>
        <w:tc>
          <w:tcPr>
            <w:tcW w:w="5387" w:type="dxa"/>
          </w:tcPr>
          <w:p w:rsidR="00614E75" w:rsidRPr="001D7232" w:rsidRDefault="00614E75" w:rsidP="008C613A">
            <w:pPr>
              <w:pStyle w:val="ConsPlusNormal"/>
              <w:rPr>
                <w:rFonts w:ascii="Times New Roman" w:hAnsi="Times New Roman" w:cs="Times New Roman"/>
                <w:sz w:val="24"/>
                <w:szCs w:val="25"/>
              </w:rPr>
            </w:pPr>
            <w:r w:rsidRPr="001D7232">
              <w:rPr>
                <w:rFonts w:ascii="Times New Roman" w:hAnsi="Times New Roman" w:cs="Times New Roman"/>
                <w:sz w:val="24"/>
                <w:szCs w:val="25"/>
              </w:rPr>
              <w:t>Заявление физического лица</w:t>
            </w:r>
          </w:p>
        </w:tc>
      </w:tr>
      <w:tr w:rsidR="00614E75" w:rsidRPr="001D7232" w:rsidTr="00281F31">
        <w:tc>
          <w:tcPr>
            <w:tcW w:w="454" w:type="dxa"/>
            <w:vMerge/>
          </w:tcPr>
          <w:p w:rsidR="00614E75" w:rsidRPr="001D7232" w:rsidRDefault="00614E75">
            <w:pPr>
              <w:rPr>
                <w:rFonts w:ascii="Times New Roman" w:hAnsi="Times New Roman" w:cs="Times New Roman"/>
                <w:sz w:val="24"/>
                <w:szCs w:val="24"/>
              </w:rPr>
            </w:pPr>
          </w:p>
        </w:tc>
        <w:tc>
          <w:tcPr>
            <w:tcW w:w="4709" w:type="dxa"/>
            <w:vMerge/>
          </w:tcPr>
          <w:p w:rsidR="00614E75" w:rsidRPr="001D7232" w:rsidRDefault="00614E75">
            <w:pPr>
              <w:rPr>
                <w:rFonts w:ascii="Times New Roman" w:hAnsi="Times New Roman" w:cs="Times New Roman"/>
                <w:sz w:val="24"/>
                <w:szCs w:val="24"/>
              </w:rPr>
            </w:pPr>
          </w:p>
        </w:tc>
        <w:tc>
          <w:tcPr>
            <w:tcW w:w="5387" w:type="dxa"/>
          </w:tcPr>
          <w:p w:rsidR="00614E75" w:rsidRPr="001D7232" w:rsidRDefault="00614E75" w:rsidP="008C613A">
            <w:pPr>
              <w:pStyle w:val="ConsPlusNormal"/>
              <w:rPr>
                <w:rFonts w:ascii="Times New Roman" w:hAnsi="Times New Roman" w:cs="Times New Roman"/>
                <w:sz w:val="24"/>
                <w:szCs w:val="25"/>
              </w:rPr>
            </w:pPr>
            <w:r w:rsidRPr="001D7232">
              <w:rPr>
                <w:rFonts w:ascii="Times New Roman" w:hAnsi="Times New Roman" w:cs="Times New Roman"/>
                <w:sz w:val="24"/>
                <w:szCs w:val="25"/>
              </w:rPr>
              <w:t>Квитанция</w:t>
            </w:r>
          </w:p>
        </w:tc>
      </w:tr>
      <w:tr w:rsidR="00614E75" w:rsidRPr="001D7232" w:rsidTr="00281F31">
        <w:tc>
          <w:tcPr>
            <w:tcW w:w="454" w:type="dxa"/>
            <w:vMerge/>
          </w:tcPr>
          <w:p w:rsidR="00614E75" w:rsidRPr="001D7232" w:rsidRDefault="00614E75">
            <w:pPr>
              <w:rPr>
                <w:rFonts w:ascii="Times New Roman" w:hAnsi="Times New Roman" w:cs="Times New Roman"/>
                <w:sz w:val="24"/>
                <w:szCs w:val="24"/>
              </w:rPr>
            </w:pPr>
          </w:p>
        </w:tc>
        <w:tc>
          <w:tcPr>
            <w:tcW w:w="4709" w:type="dxa"/>
            <w:vMerge/>
          </w:tcPr>
          <w:p w:rsidR="00614E75" w:rsidRPr="001D7232" w:rsidRDefault="00614E75">
            <w:pPr>
              <w:rPr>
                <w:rFonts w:ascii="Times New Roman" w:hAnsi="Times New Roman" w:cs="Times New Roman"/>
                <w:sz w:val="24"/>
                <w:szCs w:val="24"/>
              </w:rPr>
            </w:pPr>
          </w:p>
        </w:tc>
        <w:tc>
          <w:tcPr>
            <w:tcW w:w="5387" w:type="dxa"/>
          </w:tcPr>
          <w:p w:rsidR="00614E75" w:rsidRPr="001D7232" w:rsidRDefault="00614E75" w:rsidP="008C613A">
            <w:pPr>
              <w:pStyle w:val="ConsPlusNormal"/>
              <w:rPr>
                <w:rFonts w:ascii="Times New Roman" w:hAnsi="Times New Roman" w:cs="Times New Roman"/>
                <w:sz w:val="24"/>
                <w:szCs w:val="25"/>
              </w:rPr>
            </w:pPr>
            <w:r w:rsidRPr="001D7232">
              <w:rPr>
                <w:rFonts w:ascii="Times New Roman" w:hAnsi="Times New Roman" w:cs="Times New Roman"/>
                <w:sz w:val="24"/>
                <w:szCs w:val="25"/>
              </w:rPr>
              <w:t>Приказ о направлении в командировку, с прилагаемым расчетом командировочных сумм</w:t>
            </w:r>
          </w:p>
        </w:tc>
      </w:tr>
      <w:tr w:rsidR="00614E75" w:rsidRPr="001D7232" w:rsidTr="00281F31">
        <w:tc>
          <w:tcPr>
            <w:tcW w:w="454" w:type="dxa"/>
            <w:vMerge/>
          </w:tcPr>
          <w:p w:rsidR="00614E75" w:rsidRPr="001D7232" w:rsidRDefault="00614E75">
            <w:pPr>
              <w:rPr>
                <w:rFonts w:ascii="Times New Roman" w:hAnsi="Times New Roman" w:cs="Times New Roman"/>
                <w:sz w:val="24"/>
                <w:szCs w:val="24"/>
              </w:rPr>
            </w:pPr>
          </w:p>
        </w:tc>
        <w:tc>
          <w:tcPr>
            <w:tcW w:w="4709" w:type="dxa"/>
            <w:vMerge/>
          </w:tcPr>
          <w:p w:rsidR="00614E75" w:rsidRPr="001D7232" w:rsidRDefault="00614E75">
            <w:pPr>
              <w:rPr>
                <w:rFonts w:ascii="Times New Roman" w:hAnsi="Times New Roman" w:cs="Times New Roman"/>
                <w:sz w:val="24"/>
                <w:szCs w:val="24"/>
              </w:rPr>
            </w:pPr>
          </w:p>
        </w:tc>
        <w:tc>
          <w:tcPr>
            <w:tcW w:w="5387" w:type="dxa"/>
          </w:tcPr>
          <w:p w:rsidR="00614E75" w:rsidRPr="001D7232" w:rsidRDefault="00614E75" w:rsidP="008C613A">
            <w:pPr>
              <w:pStyle w:val="ConsPlusNormal"/>
              <w:rPr>
                <w:rFonts w:ascii="Times New Roman" w:hAnsi="Times New Roman" w:cs="Times New Roman"/>
                <w:sz w:val="24"/>
                <w:szCs w:val="25"/>
              </w:rPr>
            </w:pPr>
            <w:r w:rsidRPr="001D7232">
              <w:rPr>
                <w:rFonts w:ascii="Times New Roman" w:hAnsi="Times New Roman" w:cs="Times New Roman"/>
                <w:sz w:val="24"/>
                <w:szCs w:val="25"/>
              </w:rPr>
              <w:t>Служебная записка</w:t>
            </w:r>
          </w:p>
        </w:tc>
      </w:tr>
      <w:tr w:rsidR="00614E75" w:rsidRPr="001D7232" w:rsidTr="00281F31">
        <w:tc>
          <w:tcPr>
            <w:tcW w:w="454" w:type="dxa"/>
            <w:vMerge/>
          </w:tcPr>
          <w:p w:rsidR="00614E75" w:rsidRPr="001D7232" w:rsidRDefault="00614E75">
            <w:pPr>
              <w:rPr>
                <w:rFonts w:ascii="Times New Roman" w:hAnsi="Times New Roman" w:cs="Times New Roman"/>
                <w:sz w:val="24"/>
                <w:szCs w:val="24"/>
              </w:rPr>
            </w:pPr>
          </w:p>
        </w:tc>
        <w:tc>
          <w:tcPr>
            <w:tcW w:w="4709" w:type="dxa"/>
            <w:vMerge/>
          </w:tcPr>
          <w:p w:rsidR="00614E75" w:rsidRPr="001D7232" w:rsidRDefault="00614E75">
            <w:pPr>
              <w:rPr>
                <w:rFonts w:ascii="Times New Roman" w:hAnsi="Times New Roman" w:cs="Times New Roman"/>
                <w:sz w:val="24"/>
                <w:szCs w:val="24"/>
              </w:rPr>
            </w:pPr>
          </w:p>
        </w:tc>
        <w:tc>
          <w:tcPr>
            <w:tcW w:w="5387" w:type="dxa"/>
          </w:tcPr>
          <w:p w:rsidR="00614E75" w:rsidRPr="001D7232" w:rsidRDefault="00614E75" w:rsidP="008C613A">
            <w:pPr>
              <w:pStyle w:val="ConsPlusNormal"/>
              <w:rPr>
                <w:rFonts w:ascii="Times New Roman" w:hAnsi="Times New Roman" w:cs="Times New Roman"/>
                <w:sz w:val="24"/>
                <w:szCs w:val="25"/>
              </w:rPr>
            </w:pPr>
            <w:r w:rsidRPr="001D7232">
              <w:rPr>
                <w:rFonts w:ascii="Times New Roman" w:hAnsi="Times New Roman" w:cs="Times New Roman"/>
                <w:sz w:val="24"/>
                <w:szCs w:val="25"/>
              </w:rPr>
              <w:t>Справка-расчет</w:t>
            </w:r>
          </w:p>
        </w:tc>
      </w:tr>
      <w:tr w:rsidR="00614E75" w:rsidRPr="001D7232" w:rsidTr="00281F31">
        <w:tc>
          <w:tcPr>
            <w:tcW w:w="454" w:type="dxa"/>
            <w:vMerge/>
          </w:tcPr>
          <w:p w:rsidR="00614E75" w:rsidRPr="001D7232" w:rsidRDefault="00614E75">
            <w:pPr>
              <w:rPr>
                <w:rFonts w:ascii="Times New Roman" w:hAnsi="Times New Roman" w:cs="Times New Roman"/>
                <w:sz w:val="24"/>
                <w:szCs w:val="24"/>
              </w:rPr>
            </w:pPr>
          </w:p>
        </w:tc>
        <w:tc>
          <w:tcPr>
            <w:tcW w:w="4709" w:type="dxa"/>
            <w:vMerge/>
          </w:tcPr>
          <w:p w:rsidR="00614E75" w:rsidRPr="001D7232" w:rsidRDefault="00614E75">
            <w:pPr>
              <w:rPr>
                <w:rFonts w:ascii="Times New Roman" w:hAnsi="Times New Roman" w:cs="Times New Roman"/>
                <w:sz w:val="24"/>
                <w:szCs w:val="24"/>
              </w:rPr>
            </w:pPr>
          </w:p>
        </w:tc>
        <w:tc>
          <w:tcPr>
            <w:tcW w:w="5387" w:type="dxa"/>
          </w:tcPr>
          <w:p w:rsidR="00614E75" w:rsidRPr="001D7232" w:rsidRDefault="00614E75" w:rsidP="008C613A">
            <w:pPr>
              <w:pStyle w:val="ConsPlusNormal"/>
              <w:rPr>
                <w:rFonts w:ascii="Times New Roman" w:hAnsi="Times New Roman" w:cs="Times New Roman"/>
                <w:sz w:val="24"/>
                <w:szCs w:val="25"/>
              </w:rPr>
            </w:pPr>
            <w:r w:rsidRPr="001D7232">
              <w:rPr>
                <w:rFonts w:ascii="Times New Roman" w:hAnsi="Times New Roman" w:cs="Times New Roman"/>
                <w:sz w:val="24"/>
                <w:szCs w:val="25"/>
              </w:rPr>
              <w:t>Счет</w:t>
            </w:r>
          </w:p>
        </w:tc>
      </w:tr>
      <w:tr w:rsidR="00614E75" w:rsidRPr="001D7232" w:rsidTr="00281F31">
        <w:tc>
          <w:tcPr>
            <w:tcW w:w="454" w:type="dxa"/>
            <w:vMerge/>
          </w:tcPr>
          <w:p w:rsidR="00614E75" w:rsidRPr="001D7232" w:rsidRDefault="00614E75">
            <w:pPr>
              <w:rPr>
                <w:rFonts w:ascii="Times New Roman" w:hAnsi="Times New Roman" w:cs="Times New Roman"/>
                <w:sz w:val="24"/>
                <w:szCs w:val="24"/>
              </w:rPr>
            </w:pPr>
          </w:p>
        </w:tc>
        <w:tc>
          <w:tcPr>
            <w:tcW w:w="4709" w:type="dxa"/>
            <w:vMerge/>
          </w:tcPr>
          <w:p w:rsidR="00614E75" w:rsidRPr="001D7232" w:rsidRDefault="00614E75">
            <w:pPr>
              <w:rPr>
                <w:rFonts w:ascii="Times New Roman" w:hAnsi="Times New Roman" w:cs="Times New Roman"/>
                <w:sz w:val="24"/>
                <w:szCs w:val="24"/>
              </w:rPr>
            </w:pPr>
          </w:p>
        </w:tc>
        <w:tc>
          <w:tcPr>
            <w:tcW w:w="5387" w:type="dxa"/>
          </w:tcPr>
          <w:p w:rsidR="00614E75" w:rsidRPr="001D7232" w:rsidRDefault="00614E75" w:rsidP="008C613A">
            <w:pPr>
              <w:pStyle w:val="ConsPlusNormal"/>
              <w:rPr>
                <w:rFonts w:ascii="Times New Roman" w:hAnsi="Times New Roman" w:cs="Times New Roman"/>
                <w:sz w:val="24"/>
                <w:szCs w:val="25"/>
              </w:rPr>
            </w:pPr>
            <w:r w:rsidRPr="001D7232">
              <w:rPr>
                <w:rFonts w:ascii="Times New Roman" w:hAnsi="Times New Roman" w:cs="Times New Roman"/>
                <w:sz w:val="24"/>
                <w:szCs w:val="25"/>
              </w:rPr>
              <w:t>Счет-фактура</w:t>
            </w:r>
          </w:p>
        </w:tc>
      </w:tr>
      <w:tr w:rsidR="00614E75" w:rsidRPr="001D7232" w:rsidTr="00281F31">
        <w:tc>
          <w:tcPr>
            <w:tcW w:w="454" w:type="dxa"/>
            <w:vMerge/>
          </w:tcPr>
          <w:p w:rsidR="00614E75" w:rsidRPr="001D7232" w:rsidRDefault="00614E75">
            <w:pPr>
              <w:rPr>
                <w:rFonts w:ascii="Times New Roman" w:hAnsi="Times New Roman" w:cs="Times New Roman"/>
                <w:sz w:val="24"/>
                <w:szCs w:val="24"/>
              </w:rPr>
            </w:pPr>
          </w:p>
        </w:tc>
        <w:tc>
          <w:tcPr>
            <w:tcW w:w="4709" w:type="dxa"/>
            <w:vMerge/>
          </w:tcPr>
          <w:p w:rsidR="00614E75" w:rsidRPr="001D7232" w:rsidRDefault="00614E75">
            <w:pPr>
              <w:rPr>
                <w:rFonts w:ascii="Times New Roman" w:hAnsi="Times New Roman" w:cs="Times New Roman"/>
                <w:sz w:val="24"/>
                <w:szCs w:val="24"/>
              </w:rPr>
            </w:pPr>
          </w:p>
        </w:tc>
        <w:tc>
          <w:tcPr>
            <w:tcW w:w="5387" w:type="dxa"/>
          </w:tcPr>
          <w:p w:rsidR="00614E75" w:rsidRPr="001D7232" w:rsidRDefault="00614E75" w:rsidP="008C613A">
            <w:pPr>
              <w:pStyle w:val="ConsPlusNormal"/>
              <w:rPr>
                <w:rFonts w:ascii="Times New Roman" w:hAnsi="Times New Roman" w:cs="Times New Roman"/>
                <w:sz w:val="24"/>
                <w:szCs w:val="25"/>
              </w:rPr>
            </w:pPr>
            <w:r w:rsidRPr="001D7232">
              <w:rPr>
                <w:rFonts w:ascii="Times New Roman" w:hAnsi="Times New Roman" w:cs="Times New Roman"/>
                <w:sz w:val="24"/>
                <w:szCs w:val="25"/>
              </w:rPr>
              <w:t>Товарная накладная (унифицированная форма N ТОРГ-12) (ф. 0330212)</w:t>
            </w:r>
          </w:p>
        </w:tc>
      </w:tr>
      <w:tr w:rsidR="00614E75" w:rsidRPr="001D7232" w:rsidTr="00281F31">
        <w:tc>
          <w:tcPr>
            <w:tcW w:w="454" w:type="dxa"/>
            <w:vMerge/>
          </w:tcPr>
          <w:p w:rsidR="00614E75" w:rsidRPr="001D7232" w:rsidRDefault="00614E75">
            <w:pPr>
              <w:rPr>
                <w:rFonts w:ascii="Times New Roman" w:hAnsi="Times New Roman" w:cs="Times New Roman"/>
                <w:sz w:val="24"/>
                <w:szCs w:val="24"/>
              </w:rPr>
            </w:pPr>
          </w:p>
        </w:tc>
        <w:tc>
          <w:tcPr>
            <w:tcW w:w="4709" w:type="dxa"/>
            <w:vMerge/>
          </w:tcPr>
          <w:p w:rsidR="00614E75" w:rsidRPr="001D7232" w:rsidRDefault="00614E75">
            <w:pPr>
              <w:rPr>
                <w:rFonts w:ascii="Times New Roman" w:hAnsi="Times New Roman" w:cs="Times New Roman"/>
                <w:sz w:val="24"/>
                <w:szCs w:val="24"/>
              </w:rPr>
            </w:pPr>
          </w:p>
        </w:tc>
        <w:tc>
          <w:tcPr>
            <w:tcW w:w="5387" w:type="dxa"/>
          </w:tcPr>
          <w:p w:rsidR="00614E75" w:rsidRPr="001D7232" w:rsidRDefault="00614E75" w:rsidP="008C613A">
            <w:pPr>
              <w:pStyle w:val="ConsPlusNormal"/>
              <w:rPr>
                <w:rFonts w:ascii="Times New Roman" w:hAnsi="Times New Roman" w:cs="Times New Roman"/>
                <w:sz w:val="24"/>
                <w:szCs w:val="25"/>
              </w:rPr>
            </w:pPr>
            <w:r w:rsidRPr="001D7232">
              <w:rPr>
                <w:rFonts w:ascii="Times New Roman" w:hAnsi="Times New Roman" w:cs="Times New Roman"/>
                <w:sz w:val="24"/>
                <w:szCs w:val="25"/>
              </w:rPr>
              <w:t>Универсальный передаточный документ</w:t>
            </w:r>
          </w:p>
        </w:tc>
      </w:tr>
      <w:tr w:rsidR="00433EBA" w:rsidRPr="001D7232" w:rsidTr="00281F31">
        <w:tc>
          <w:tcPr>
            <w:tcW w:w="454" w:type="dxa"/>
            <w:vMerge/>
          </w:tcPr>
          <w:p w:rsidR="00433EBA" w:rsidRPr="001D7232" w:rsidRDefault="00433EBA">
            <w:pPr>
              <w:rPr>
                <w:rFonts w:ascii="Times New Roman" w:hAnsi="Times New Roman" w:cs="Times New Roman"/>
                <w:sz w:val="24"/>
                <w:szCs w:val="24"/>
              </w:rPr>
            </w:pPr>
          </w:p>
        </w:tc>
        <w:tc>
          <w:tcPr>
            <w:tcW w:w="4709" w:type="dxa"/>
            <w:vMerge/>
          </w:tcPr>
          <w:p w:rsidR="00433EBA" w:rsidRPr="001D7232" w:rsidRDefault="00433EBA">
            <w:pPr>
              <w:rPr>
                <w:rFonts w:ascii="Times New Roman" w:hAnsi="Times New Roman" w:cs="Times New Roman"/>
                <w:sz w:val="24"/>
                <w:szCs w:val="24"/>
              </w:rPr>
            </w:pPr>
          </w:p>
        </w:tc>
        <w:tc>
          <w:tcPr>
            <w:tcW w:w="5387" w:type="dxa"/>
          </w:tcPr>
          <w:p w:rsidR="00433EBA" w:rsidRPr="001D7232" w:rsidRDefault="00433EBA" w:rsidP="008C613A">
            <w:pPr>
              <w:pStyle w:val="ConsPlusNormal"/>
              <w:rPr>
                <w:rFonts w:ascii="Times New Roman" w:hAnsi="Times New Roman" w:cs="Times New Roman"/>
                <w:sz w:val="24"/>
                <w:szCs w:val="25"/>
              </w:rPr>
            </w:pPr>
            <w:r w:rsidRPr="001D7232">
              <w:rPr>
                <w:rFonts w:ascii="Times New Roman" w:hAnsi="Times New Roman" w:cs="Times New Roman"/>
                <w:sz w:val="24"/>
                <w:szCs w:val="25"/>
              </w:rPr>
              <w:t>Чек</w:t>
            </w:r>
          </w:p>
        </w:tc>
      </w:tr>
      <w:tr w:rsidR="00433EBA" w:rsidRPr="001D7232" w:rsidTr="00281F31">
        <w:tc>
          <w:tcPr>
            <w:tcW w:w="454" w:type="dxa"/>
            <w:vMerge/>
          </w:tcPr>
          <w:p w:rsidR="00433EBA" w:rsidRPr="001D7232" w:rsidRDefault="00433EBA">
            <w:pPr>
              <w:rPr>
                <w:rFonts w:ascii="Times New Roman" w:hAnsi="Times New Roman" w:cs="Times New Roman"/>
                <w:sz w:val="24"/>
                <w:szCs w:val="24"/>
              </w:rPr>
            </w:pPr>
          </w:p>
        </w:tc>
        <w:tc>
          <w:tcPr>
            <w:tcW w:w="4709" w:type="dxa"/>
            <w:vMerge/>
          </w:tcPr>
          <w:p w:rsidR="00433EBA" w:rsidRPr="001D7232" w:rsidRDefault="00433EBA">
            <w:pPr>
              <w:rPr>
                <w:rFonts w:ascii="Times New Roman" w:hAnsi="Times New Roman" w:cs="Times New Roman"/>
                <w:sz w:val="24"/>
                <w:szCs w:val="24"/>
              </w:rPr>
            </w:pPr>
          </w:p>
        </w:tc>
        <w:tc>
          <w:tcPr>
            <w:tcW w:w="5387" w:type="dxa"/>
          </w:tcPr>
          <w:p w:rsidR="00433EBA" w:rsidRPr="001D7232" w:rsidRDefault="00433EBA" w:rsidP="008C613A">
            <w:pPr>
              <w:pStyle w:val="ConsPlusNormal"/>
              <w:rPr>
                <w:rFonts w:ascii="Times New Roman" w:hAnsi="Times New Roman" w:cs="Times New Roman"/>
                <w:sz w:val="24"/>
                <w:szCs w:val="25"/>
              </w:rPr>
            </w:pPr>
            <w:r w:rsidRPr="001D7232">
              <w:rPr>
                <w:rFonts w:ascii="Times New Roman" w:hAnsi="Times New Roman" w:cs="Times New Roman"/>
                <w:sz w:val="24"/>
                <w:szCs w:val="25"/>
              </w:rPr>
              <w:t>Муниципальный контракт (в случае осуществления авансовых платежей в соответствии с условиями муниципального контракта)</w:t>
            </w:r>
          </w:p>
        </w:tc>
      </w:tr>
      <w:tr w:rsidR="00433EBA" w:rsidRPr="001D7232" w:rsidTr="00281F31">
        <w:tc>
          <w:tcPr>
            <w:tcW w:w="454" w:type="dxa"/>
            <w:vMerge/>
          </w:tcPr>
          <w:p w:rsidR="00433EBA" w:rsidRPr="001D7232" w:rsidRDefault="00433EBA">
            <w:pPr>
              <w:rPr>
                <w:rFonts w:ascii="Times New Roman" w:hAnsi="Times New Roman" w:cs="Times New Roman"/>
                <w:sz w:val="24"/>
                <w:szCs w:val="24"/>
              </w:rPr>
            </w:pPr>
          </w:p>
        </w:tc>
        <w:tc>
          <w:tcPr>
            <w:tcW w:w="4709" w:type="dxa"/>
            <w:vMerge/>
          </w:tcPr>
          <w:p w:rsidR="00433EBA" w:rsidRPr="001D7232" w:rsidRDefault="00433EBA">
            <w:pPr>
              <w:rPr>
                <w:rFonts w:ascii="Times New Roman" w:hAnsi="Times New Roman" w:cs="Times New Roman"/>
                <w:sz w:val="24"/>
                <w:szCs w:val="24"/>
              </w:rPr>
            </w:pPr>
          </w:p>
        </w:tc>
        <w:tc>
          <w:tcPr>
            <w:tcW w:w="5387" w:type="dxa"/>
          </w:tcPr>
          <w:p w:rsidR="00433EBA" w:rsidRPr="001D7232" w:rsidRDefault="00433EBA" w:rsidP="008C613A">
            <w:pPr>
              <w:pStyle w:val="ConsPlusNormal"/>
              <w:rPr>
                <w:rFonts w:ascii="Times New Roman" w:hAnsi="Times New Roman" w:cs="Times New Roman"/>
                <w:sz w:val="24"/>
                <w:szCs w:val="25"/>
              </w:rPr>
            </w:pPr>
            <w:r w:rsidRPr="001D7232">
              <w:rPr>
                <w:rFonts w:ascii="Times New Roman" w:hAnsi="Times New Roman" w:cs="Times New Roman"/>
                <w:sz w:val="24"/>
                <w:szCs w:val="25"/>
              </w:rPr>
              <w:t>Справка-расчет или иной документ, являющийся основанием для оплаты неустойки</w:t>
            </w:r>
          </w:p>
        </w:tc>
      </w:tr>
      <w:tr w:rsidR="00433EBA" w:rsidRPr="001D7232" w:rsidTr="00281F31">
        <w:tc>
          <w:tcPr>
            <w:tcW w:w="454" w:type="dxa"/>
            <w:vMerge/>
          </w:tcPr>
          <w:p w:rsidR="00433EBA" w:rsidRPr="001D7232" w:rsidRDefault="00433EBA">
            <w:pPr>
              <w:rPr>
                <w:rFonts w:ascii="Times New Roman" w:hAnsi="Times New Roman" w:cs="Times New Roman"/>
                <w:sz w:val="24"/>
                <w:szCs w:val="24"/>
              </w:rPr>
            </w:pPr>
          </w:p>
        </w:tc>
        <w:tc>
          <w:tcPr>
            <w:tcW w:w="4709" w:type="dxa"/>
            <w:vMerge/>
          </w:tcPr>
          <w:p w:rsidR="00433EBA" w:rsidRPr="001D7232" w:rsidRDefault="00433EBA">
            <w:pPr>
              <w:rPr>
                <w:rFonts w:ascii="Times New Roman" w:hAnsi="Times New Roman" w:cs="Times New Roman"/>
                <w:sz w:val="24"/>
                <w:szCs w:val="24"/>
              </w:rPr>
            </w:pPr>
          </w:p>
        </w:tc>
        <w:tc>
          <w:tcPr>
            <w:tcW w:w="5387" w:type="dxa"/>
          </w:tcPr>
          <w:p w:rsidR="00433EBA" w:rsidRPr="001D7232" w:rsidRDefault="00433EBA" w:rsidP="008C613A">
            <w:pPr>
              <w:pStyle w:val="ConsPlusNormal"/>
              <w:rPr>
                <w:rFonts w:ascii="Times New Roman" w:hAnsi="Times New Roman" w:cs="Times New Roman"/>
                <w:sz w:val="24"/>
                <w:szCs w:val="25"/>
              </w:rPr>
            </w:pPr>
            <w:r w:rsidRPr="001D7232">
              <w:rPr>
                <w:rFonts w:ascii="Times New Roman" w:hAnsi="Times New Roman" w:cs="Times New Roman"/>
                <w:sz w:val="24"/>
                <w:szCs w:val="25"/>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433EBA" w:rsidRPr="001D7232" w:rsidTr="00281F31">
        <w:tc>
          <w:tcPr>
            <w:tcW w:w="454" w:type="dxa"/>
            <w:vMerge/>
          </w:tcPr>
          <w:p w:rsidR="00433EBA" w:rsidRPr="001D7232" w:rsidRDefault="00433EBA">
            <w:pPr>
              <w:rPr>
                <w:rFonts w:ascii="Times New Roman" w:hAnsi="Times New Roman" w:cs="Times New Roman"/>
                <w:sz w:val="24"/>
                <w:szCs w:val="24"/>
              </w:rPr>
            </w:pPr>
          </w:p>
        </w:tc>
        <w:tc>
          <w:tcPr>
            <w:tcW w:w="4709" w:type="dxa"/>
            <w:vMerge/>
          </w:tcPr>
          <w:p w:rsidR="00433EBA" w:rsidRPr="001D7232" w:rsidRDefault="00433EBA">
            <w:pPr>
              <w:rPr>
                <w:rFonts w:ascii="Times New Roman" w:hAnsi="Times New Roman" w:cs="Times New Roman"/>
                <w:sz w:val="24"/>
                <w:szCs w:val="24"/>
              </w:rPr>
            </w:pPr>
          </w:p>
        </w:tc>
        <w:tc>
          <w:tcPr>
            <w:tcW w:w="5387" w:type="dxa"/>
          </w:tcPr>
          <w:p w:rsidR="00433EBA" w:rsidRPr="001D7232" w:rsidRDefault="00433EBA" w:rsidP="008C613A">
            <w:pPr>
              <w:pStyle w:val="ConsPlusNormal"/>
              <w:rPr>
                <w:rFonts w:ascii="Times New Roman" w:hAnsi="Times New Roman" w:cs="Times New Roman"/>
                <w:sz w:val="24"/>
                <w:szCs w:val="25"/>
              </w:rPr>
            </w:pPr>
            <w:r w:rsidRPr="001D7232">
              <w:rPr>
                <w:rFonts w:ascii="Times New Roman" w:hAnsi="Times New Roman" w:cs="Times New Roman"/>
                <w:sz w:val="24"/>
                <w:szCs w:val="25"/>
              </w:rPr>
              <w:t xml:space="preserve">Договор на оказание услуг, выполнение работ, заключенный получателем средств бюджета Палаевско-Урледимского сельского поселения </w:t>
            </w:r>
            <w:proofErr w:type="spellStart"/>
            <w:r w:rsidRPr="001D7232">
              <w:rPr>
                <w:rFonts w:ascii="Times New Roman" w:hAnsi="Times New Roman" w:cs="Times New Roman"/>
                <w:sz w:val="24"/>
                <w:szCs w:val="25"/>
              </w:rPr>
              <w:t>Рузаевского</w:t>
            </w:r>
            <w:proofErr w:type="spellEnd"/>
            <w:r w:rsidRPr="001D7232">
              <w:rPr>
                <w:rFonts w:ascii="Times New Roman" w:hAnsi="Times New Roman" w:cs="Times New Roman"/>
                <w:sz w:val="24"/>
                <w:szCs w:val="25"/>
              </w:rPr>
              <w:t xml:space="preserve"> муниципального района Республики Мордовия с физическим лицом, не являющимся индивидуальным предпринимателем (в случае осуществления авансовых платежей в соответствии с условиями договора)</w:t>
            </w:r>
          </w:p>
        </w:tc>
      </w:tr>
      <w:tr w:rsidR="00433EBA" w:rsidRPr="001D7232" w:rsidTr="00281F31">
        <w:tc>
          <w:tcPr>
            <w:tcW w:w="454" w:type="dxa"/>
            <w:vMerge/>
          </w:tcPr>
          <w:p w:rsidR="00433EBA" w:rsidRPr="001D7232" w:rsidRDefault="00433EBA">
            <w:pPr>
              <w:rPr>
                <w:rFonts w:ascii="Times New Roman" w:hAnsi="Times New Roman" w:cs="Times New Roman"/>
                <w:sz w:val="24"/>
                <w:szCs w:val="24"/>
              </w:rPr>
            </w:pPr>
          </w:p>
        </w:tc>
        <w:tc>
          <w:tcPr>
            <w:tcW w:w="4709" w:type="dxa"/>
            <w:vMerge/>
          </w:tcPr>
          <w:p w:rsidR="00433EBA" w:rsidRPr="001D7232" w:rsidRDefault="00433EBA">
            <w:pPr>
              <w:rPr>
                <w:rFonts w:ascii="Times New Roman" w:hAnsi="Times New Roman" w:cs="Times New Roman"/>
                <w:sz w:val="24"/>
                <w:szCs w:val="24"/>
              </w:rPr>
            </w:pPr>
          </w:p>
        </w:tc>
        <w:tc>
          <w:tcPr>
            <w:tcW w:w="5387" w:type="dxa"/>
          </w:tcPr>
          <w:p w:rsidR="00433EBA" w:rsidRPr="001D7232" w:rsidRDefault="00433EBA" w:rsidP="008C613A">
            <w:pPr>
              <w:pStyle w:val="ConsPlusNormal"/>
              <w:rPr>
                <w:rFonts w:ascii="Times New Roman" w:hAnsi="Times New Roman" w:cs="Times New Roman"/>
                <w:sz w:val="24"/>
                <w:szCs w:val="25"/>
              </w:rPr>
            </w:pPr>
            <w:proofErr w:type="gramStart"/>
            <w:r w:rsidRPr="001D7232">
              <w:rPr>
                <w:rFonts w:ascii="Times New Roman" w:hAnsi="Times New Roman" w:cs="Times New Roman"/>
                <w:sz w:val="24"/>
                <w:szCs w:val="25"/>
              </w:rPr>
              <w:t xml:space="preserve">Отчет о выполнении условий, установленных при предоставлении субсидии физическому лицу производителю товаров, работ, услуг, в соответствии с порядком (правилами) предоставления субсидии; реестр платежей к оплате, сформированный в соответствии с порядком (правилами) предоставления субсидии; </w:t>
            </w:r>
            <w:r w:rsidRPr="001D7232">
              <w:rPr>
                <w:rFonts w:ascii="Times New Roman" w:hAnsi="Times New Roman" w:cs="Times New Roman"/>
                <w:sz w:val="24"/>
                <w:szCs w:val="25"/>
              </w:rPr>
              <w:lastRenderedPageBreak/>
              <w:t>документы, подтверждающие фактически произведенные расходы (недополученные доходы) в соответствии с порядком (правилами) предоставления субсидии;</w:t>
            </w:r>
            <w:proofErr w:type="gramEnd"/>
            <w:r w:rsidRPr="001D7232">
              <w:rPr>
                <w:rFonts w:ascii="Times New Roman" w:hAnsi="Times New Roman" w:cs="Times New Roman"/>
                <w:sz w:val="24"/>
                <w:szCs w:val="25"/>
              </w:rPr>
              <w:t xml:space="preserve"> заявка на перечисление субсидии физическому лицу - производителю товаров, работ, услуг по форме, установленной в соответствии с порядком (правилами) предоставления указанной субсидии (при наличии)</w:t>
            </w:r>
          </w:p>
        </w:tc>
      </w:tr>
      <w:tr w:rsidR="00433EBA" w:rsidRPr="001D7232" w:rsidTr="00281F31">
        <w:tc>
          <w:tcPr>
            <w:tcW w:w="454" w:type="dxa"/>
            <w:vMerge/>
          </w:tcPr>
          <w:p w:rsidR="00433EBA" w:rsidRPr="001D7232" w:rsidRDefault="00433EBA">
            <w:pPr>
              <w:rPr>
                <w:rFonts w:ascii="Times New Roman" w:hAnsi="Times New Roman" w:cs="Times New Roman"/>
                <w:sz w:val="24"/>
                <w:szCs w:val="24"/>
              </w:rPr>
            </w:pPr>
          </w:p>
        </w:tc>
        <w:tc>
          <w:tcPr>
            <w:tcW w:w="4709" w:type="dxa"/>
            <w:vMerge/>
          </w:tcPr>
          <w:p w:rsidR="00433EBA" w:rsidRPr="001D7232" w:rsidRDefault="00433EBA">
            <w:pPr>
              <w:rPr>
                <w:rFonts w:ascii="Times New Roman" w:hAnsi="Times New Roman" w:cs="Times New Roman"/>
                <w:sz w:val="24"/>
                <w:szCs w:val="24"/>
              </w:rPr>
            </w:pPr>
          </w:p>
        </w:tc>
        <w:tc>
          <w:tcPr>
            <w:tcW w:w="5387" w:type="dxa"/>
          </w:tcPr>
          <w:p w:rsidR="00433EBA" w:rsidRPr="001D7232" w:rsidRDefault="00433EBA" w:rsidP="008C613A">
            <w:pPr>
              <w:pStyle w:val="ConsPlusNormal"/>
              <w:rPr>
                <w:rFonts w:ascii="Times New Roman" w:hAnsi="Times New Roman" w:cs="Times New Roman"/>
                <w:sz w:val="24"/>
                <w:szCs w:val="25"/>
              </w:rPr>
            </w:pPr>
            <w:r w:rsidRPr="001D7232">
              <w:rPr>
                <w:rFonts w:ascii="Times New Roman" w:hAnsi="Times New Roman" w:cs="Times New Roman"/>
                <w:sz w:val="24"/>
                <w:szCs w:val="25"/>
              </w:rPr>
              <w:t xml:space="preserve">Иной документ, подтверждающий возникновение денежного обязательства по бюджетному обязательству получателя средств бюджета Палаевско-Урледимского сельского поселения </w:t>
            </w:r>
            <w:proofErr w:type="spellStart"/>
            <w:r w:rsidRPr="001D7232">
              <w:rPr>
                <w:rFonts w:ascii="Times New Roman" w:hAnsi="Times New Roman" w:cs="Times New Roman"/>
                <w:sz w:val="24"/>
                <w:szCs w:val="25"/>
              </w:rPr>
              <w:t>Рузаевского</w:t>
            </w:r>
            <w:proofErr w:type="spellEnd"/>
            <w:r w:rsidRPr="001D7232">
              <w:rPr>
                <w:rFonts w:ascii="Times New Roman" w:hAnsi="Times New Roman" w:cs="Times New Roman"/>
                <w:sz w:val="24"/>
                <w:szCs w:val="25"/>
              </w:rPr>
              <w:t xml:space="preserve"> муниципального района Республики Мордовия.</w:t>
            </w:r>
          </w:p>
        </w:tc>
      </w:tr>
      <w:tr w:rsidR="00614E75" w:rsidRPr="001D7232" w:rsidTr="00281F31">
        <w:tc>
          <w:tcPr>
            <w:tcW w:w="454" w:type="dxa"/>
            <w:vMerge/>
          </w:tcPr>
          <w:p w:rsidR="00614E75" w:rsidRPr="001D7232" w:rsidRDefault="00614E75">
            <w:pPr>
              <w:rPr>
                <w:rFonts w:ascii="Times New Roman" w:hAnsi="Times New Roman" w:cs="Times New Roman"/>
                <w:sz w:val="24"/>
                <w:szCs w:val="24"/>
              </w:rPr>
            </w:pPr>
          </w:p>
        </w:tc>
        <w:tc>
          <w:tcPr>
            <w:tcW w:w="4709" w:type="dxa"/>
            <w:vMerge/>
          </w:tcPr>
          <w:p w:rsidR="00614E75" w:rsidRPr="001D7232" w:rsidRDefault="00614E75">
            <w:pPr>
              <w:rPr>
                <w:rFonts w:ascii="Times New Roman" w:hAnsi="Times New Roman" w:cs="Times New Roman"/>
                <w:sz w:val="24"/>
                <w:szCs w:val="24"/>
              </w:rPr>
            </w:pPr>
          </w:p>
        </w:tc>
        <w:tc>
          <w:tcPr>
            <w:tcW w:w="5387" w:type="dxa"/>
          </w:tcPr>
          <w:p w:rsidR="00614E75" w:rsidRPr="001D7232" w:rsidRDefault="00614E75" w:rsidP="008C613A">
            <w:pPr>
              <w:pStyle w:val="ConsPlusNormal"/>
              <w:rPr>
                <w:rFonts w:ascii="Times New Roman" w:hAnsi="Times New Roman" w:cs="Times New Roman"/>
                <w:sz w:val="24"/>
                <w:szCs w:val="25"/>
              </w:rPr>
            </w:pPr>
          </w:p>
        </w:tc>
      </w:tr>
    </w:tbl>
    <w:p w:rsidR="00335A4A" w:rsidRPr="001D7232" w:rsidRDefault="00335A4A">
      <w:pPr>
        <w:pStyle w:val="ConsPlusNormal"/>
        <w:jc w:val="both"/>
        <w:rPr>
          <w:rFonts w:ascii="Times New Roman" w:hAnsi="Times New Roman" w:cs="Times New Roman"/>
          <w:sz w:val="24"/>
          <w:szCs w:val="24"/>
        </w:rPr>
      </w:pPr>
    </w:p>
    <w:p w:rsidR="00335A4A" w:rsidRPr="00155463" w:rsidRDefault="00335A4A">
      <w:pPr>
        <w:pStyle w:val="ConsPlusNormal"/>
        <w:jc w:val="both"/>
        <w:rPr>
          <w:rFonts w:ascii="Times New Roman" w:hAnsi="Times New Roman" w:cs="Times New Roman"/>
          <w:sz w:val="24"/>
          <w:szCs w:val="24"/>
        </w:rPr>
      </w:pPr>
    </w:p>
    <w:sectPr w:rsidR="00335A4A" w:rsidRPr="00155463" w:rsidSect="005B406F">
      <w:pgSz w:w="11906" w:h="16838"/>
      <w:pgMar w:top="1134" w:right="851" w:bottom="1134" w:left="539"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5B0A"/>
    <w:rsid w:val="000047A7"/>
    <w:rsid w:val="0000697B"/>
    <w:rsid w:val="00012BFE"/>
    <w:rsid w:val="00012C28"/>
    <w:rsid w:val="000714CD"/>
    <w:rsid w:val="000A7182"/>
    <w:rsid w:val="000C0806"/>
    <w:rsid w:val="000C4633"/>
    <w:rsid w:val="000D0191"/>
    <w:rsid w:val="000D4852"/>
    <w:rsid w:val="000F0D5E"/>
    <w:rsid w:val="00111677"/>
    <w:rsid w:val="00124815"/>
    <w:rsid w:val="001326F6"/>
    <w:rsid w:val="00136DE1"/>
    <w:rsid w:val="00155463"/>
    <w:rsid w:val="00172E2B"/>
    <w:rsid w:val="00174E88"/>
    <w:rsid w:val="001839EC"/>
    <w:rsid w:val="001A06A5"/>
    <w:rsid w:val="001B7401"/>
    <w:rsid w:val="001C5AC5"/>
    <w:rsid w:val="001D7232"/>
    <w:rsid w:val="001F0872"/>
    <w:rsid w:val="00235347"/>
    <w:rsid w:val="00252004"/>
    <w:rsid w:val="0026281E"/>
    <w:rsid w:val="00262FDA"/>
    <w:rsid w:val="00266A3A"/>
    <w:rsid w:val="00267222"/>
    <w:rsid w:val="00281F31"/>
    <w:rsid w:val="002E7F47"/>
    <w:rsid w:val="00312E74"/>
    <w:rsid w:val="0031675D"/>
    <w:rsid w:val="003223D6"/>
    <w:rsid w:val="00324EF9"/>
    <w:rsid w:val="00335A4A"/>
    <w:rsid w:val="00352A24"/>
    <w:rsid w:val="00373790"/>
    <w:rsid w:val="003A0AC4"/>
    <w:rsid w:val="003B2E72"/>
    <w:rsid w:val="003F060B"/>
    <w:rsid w:val="003F7D0F"/>
    <w:rsid w:val="003F7ECC"/>
    <w:rsid w:val="00425400"/>
    <w:rsid w:val="00432371"/>
    <w:rsid w:val="00433EBA"/>
    <w:rsid w:val="004508CA"/>
    <w:rsid w:val="004613BC"/>
    <w:rsid w:val="00471394"/>
    <w:rsid w:val="004B5C58"/>
    <w:rsid w:val="004D4174"/>
    <w:rsid w:val="004E17BF"/>
    <w:rsid w:val="004E4A00"/>
    <w:rsid w:val="004F0F5B"/>
    <w:rsid w:val="00531B3D"/>
    <w:rsid w:val="0057040E"/>
    <w:rsid w:val="005748EC"/>
    <w:rsid w:val="005B1527"/>
    <w:rsid w:val="005B2FDB"/>
    <w:rsid w:val="005B406F"/>
    <w:rsid w:val="005D0971"/>
    <w:rsid w:val="005F2341"/>
    <w:rsid w:val="005F61DB"/>
    <w:rsid w:val="00614E75"/>
    <w:rsid w:val="0067029E"/>
    <w:rsid w:val="00671137"/>
    <w:rsid w:val="00681915"/>
    <w:rsid w:val="00692210"/>
    <w:rsid w:val="0071199D"/>
    <w:rsid w:val="00720636"/>
    <w:rsid w:val="00723666"/>
    <w:rsid w:val="00775D31"/>
    <w:rsid w:val="007801FF"/>
    <w:rsid w:val="007D1398"/>
    <w:rsid w:val="007E4F42"/>
    <w:rsid w:val="007F35E5"/>
    <w:rsid w:val="0080272D"/>
    <w:rsid w:val="00822E27"/>
    <w:rsid w:val="00824D3F"/>
    <w:rsid w:val="008427E3"/>
    <w:rsid w:val="00844CAA"/>
    <w:rsid w:val="00882A87"/>
    <w:rsid w:val="00893EEB"/>
    <w:rsid w:val="0089536D"/>
    <w:rsid w:val="008971FA"/>
    <w:rsid w:val="008E2744"/>
    <w:rsid w:val="008F44DE"/>
    <w:rsid w:val="00900F17"/>
    <w:rsid w:val="009376DE"/>
    <w:rsid w:val="00940E16"/>
    <w:rsid w:val="00970948"/>
    <w:rsid w:val="009943F7"/>
    <w:rsid w:val="009B17D6"/>
    <w:rsid w:val="009B4D79"/>
    <w:rsid w:val="009B7F50"/>
    <w:rsid w:val="009E4E36"/>
    <w:rsid w:val="009F6273"/>
    <w:rsid w:val="00A073D0"/>
    <w:rsid w:val="00A37A92"/>
    <w:rsid w:val="00A717BC"/>
    <w:rsid w:val="00A84B23"/>
    <w:rsid w:val="00AB672D"/>
    <w:rsid w:val="00AE09E9"/>
    <w:rsid w:val="00AF5AFD"/>
    <w:rsid w:val="00B101F7"/>
    <w:rsid w:val="00B4125A"/>
    <w:rsid w:val="00B55A49"/>
    <w:rsid w:val="00B57C8D"/>
    <w:rsid w:val="00B645B4"/>
    <w:rsid w:val="00B65861"/>
    <w:rsid w:val="00B86AA0"/>
    <w:rsid w:val="00B9506A"/>
    <w:rsid w:val="00BA2708"/>
    <w:rsid w:val="00BA46CB"/>
    <w:rsid w:val="00BE32C7"/>
    <w:rsid w:val="00BE5184"/>
    <w:rsid w:val="00BE6517"/>
    <w:rsid w:val="00C2101A"/>
    <w:rsid w:val="00C253F2"/>
    <w:rsid w:val="00C2778C"/>
    <w:rsid w:val="00C74545"/>
    <w:rsid w:val="00C96949"/>
    <w:rsid w:val="00CA1AE1"/>
    <w:rsid w:val="00CA4382"/>
    <w:rsid w:val="00CB412B"/>
    <w:rsid w:val="00CC206E"/>
    <w:rsid w:val="00CD0C86"/>
    <w:rsid w:val="00D1270F"/>
    <w:rsid w:val="00D4312F"/>
    <w:rsid w:val="00D561FA"/>
    <w:rsid w:val="00D63714"/>
    <w:rsid w:val="00D953B1"/>
    <w:rsid w:val="00D956CF"/>
    <w:rsid w:val="00DB5CE9"/>
    <w:rsid w:val="00DC2566"/>
    <w:rsid w:val="00DF273C"/>
    <w:rsid w:val="00E116C2"/>
    <w:rsid w:val="00E638C0"/>
    <w:rsid w:val="00E7500B"/>
    <w:rsid w:val="00EA6CE5"/>
    <w:rsid w:val="00EB2BF9"/>
    <w:rsid w:val="00ED77A7"/>
    <w:rsid w:val="00EE1DF1"/>
    <w:rsid w:val="00EF3CF1"/>
    <w:rsid w:val="00F4728A"/>
    <w:rsid w:val="00F82B24"/>
    <w:rsid w:val="00F82DE2"/>
    <w:rsid w:val="00FF3EA2"/>
    <w:rsid w:val="00FF5B0A"/>
    <w:rsid w:val="00FF6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F1"/>
    <w:pPr>
      <w:spacing w:after="200" w:line="276" w:lineRule="auto"/>
    </w:pPr>
    <w:rPr>
      <w:rFonts w:cs="Calibri"/>
      <w:sz w:val="22"/>
      <w:szCs w:val="22"/>
      <w:lang w:eastAsia="en-US"/>
    </w:rPr>
  </w:style>
  <w:style w:type="paragraph" w:styleId="1">
    <w:name w:val="heading 1"/>
    <w:basedOn w:val="a"/>
    <w:next w:val="a"/>
    <w:link w:val="10"/>
    <w:uiPriority w:val="99"/>
    <w:qFormat/>
    <w:locked/>
    <w:rsid w:val="00471394"/>
    <w:pPr>
      <w:widowControl w:val="0"/>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7801FF"/>
    <w:rPr>
      <w:rFonts w:ascii="Cambria" w:hAnsi="Cambria" w:cs="Cambria"/>
      <w:b/>
      <w:bCs/>
      <w:kern w:val="32"/>
      <w:sz w:val="32"/>
      <w:szCs w:val="32"/>
      <w:lang w:eastAsia="en-US"/>
    </w:rPr>
  </w:style>
  <w:style w:type="paragraph" w:customStyle="1" w:styleId="ConsPlusNormal">
    <w:name w:val="ConsPlusNormal"/>
    <w:uiPriority w:val="99"/>
    <w:rsid w:val="00FF5B0A"/>
    <w:pPr>
      <w:widowControl w:val="0"/>
      <w:autoSpaceDE w:val="0"/>
      <w:autoSpaceDN w:val="0"/>
    </w:pPr>
    <w:rPr>
      <w:rFonts w:eastAsia="Times New Roman" w:cs="Calibri"/>
      <w:sz w:val="22"/>
      <w:szCs w:val="22"/>
    </w:rPr>
  </w:style>
  <w:style w:type="paragraph" w:customStyle="1" w:styleId="ConsPlusNonformat">
    <w:name w:val="ConsPlusNonformat"/>
    <w:uiPriority w:val="99"/>
    <w:rsid w:val="00FF5B0A"/>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FF5B0A"/>
    <w:pPr>
      <w:widowControl w:val="0"/>
      <w:autoSpaceDE w:val="0"/>
      <w:autoSpaceDN w:val="0"/>
    </w:pPr>
    <w:rPr>
      <w:rFonts w:eastAsia="Times New Roman" w:cs="Calibri"/>
      <w:b/>
      <w:bCs/>
      <w:sz w:val="22"/>
      <w:szCs w:val="22"/>
    </w:rPr>
  </w:style>
  <w:style w:type="paragraph" w:customStyle="1" w:styleId="ConsPlusCell">
    <w:name w:val="ConsPlusCell"/>
    <w:uiPriority w:val="99"/>
    <w:rsid w:val="00FF5B0A"/>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FF5B0A"/>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FF5B0A"/>
    <w:pPr>
      <w:widowControl w:val="0"/>
      <w:autoSpaceDE w:val="0"/>
      <w:autoSpaceDN w:val="0"/>
    </w:pPr>
    <w:rPr>
      <w:rFonts w:ascii="Tahoma" w:eastAsia="Times New Roman" w:hAnsi="Tahoma" w:cs="Tahoma"/>
    </w:rPr>
  </w:style>
  <w:style w:type="paragraph" w:customStyle="1" w:styleId="ConsPlusJurTerm">
    <w:name w:val="ConsPlusJurTerm"/>
    <w:uiPriority w:val="99"/>
    <w:rsid w:val="00FF5B0A"/>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FF5B0A"/>
    <w:pPr>
      <w:widowControl w:val="0"/>
      <w:autoSpaceDE w:val="0"/>
      <w:autoSpaceDN w:val="0"/>
    </w:pPr>
    <w:rPr>
      <w:rFonts w:ascii="Arial" w:eastAsia="Times New Roman" w:hAnsi="Arial" w:cs="Arial"/>
    </w:rPr>
  </w:style>
  <w:style w:type="character" w:customStyle="1" w:styleId="10">
    <w:name w:val="Заголовок 1 Знак"/>
    <w:link w:val="1"/>
    <w:uiPriority w:val="99"/>
    <w:locked/>
    <w:rsid w:val="00471394"/>
    <w:rPr>
      <w:rFonts w:ascii="Arial" w:hAnsi="Arial" w:cs="Arial"/>
      <w:b/>
      <w:bCs/>
      <w:color w:val="000080"/>
      <w:lang w:val="ru-RU" w:eastAsia="ru-RU"/>
    </w:rPr>
  </w:style>
  <w:style w:type="paragraph" w:customStyle="1" w:styleId="a3">
    <w:name w:val="Знак"/>
    <w:basedOn w:val="a"/>
    <w:uiPriority w:val="99"/>
    <w:rsid w:val="00471394"/>
    <w:pPr>
      <w:spacing w:after="0" w:line="240" w:lineRule="auto"/>
    </w:pPr>
    <w:rPr>
      <w:rFonts w:ascii="Verdana" w:hAnsi="Verdana" w:cs="Verdana"/>
      <w:sz w:val="20"/>
      <w:szCs w:val="20"/>
      <w:lang w:val="en-US"/>
    </w:rPr>
  </w:style>
  <w:style w:type="paragraph" w:customStyle="1" w:styleId="11">
    <w:name w:val="Знак1 Знак Знак Знак Знак Знак Знак Знак Знак Знак"/>
    <w:basedOn w:val="a"/>
    <w:next w:val="a"/>
    <w:uiPriority w:val="99"/>
    <w:semiHidden/>
    <w:rsid w:val="009B7F50"/>
    <w:pPr>
      <w:spacing w:after="160" w:line="240" w:lineRule="exact"/>
    </w:pPr>
    <w:rPr>
      <w:rFonts w:ascii="Arial" w:hAnsi="Arial" w:cs="Arial"/>
      <w:sz w:val="20"/>
      <w:szCs w:val="20"/>
      <w:lang w:val="en-US"/>
    </w:rPr>
  </w:style>
  <w:style w:type="paragraph" w:styleId="a4">
    <w:name w:val="Balloon Text"/>
    <w:basedOn w:val="a"/>
    <w:link w:val="a5"/>
    <w:uiPriority w:val="99"/>
    <w:semiHidden/>
    <w:rsid w:val="005F61DB"/>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5F61DB"/>
    <w:rPr>
      <w:rFonts w:ascii="Tahoma" w:hAnsi="Tahoma" w:cs="Tahoma"/>
      <w:sz w:val="16"/>
      <w:szCs w:val="16"/>
      <w:lang w:eastAsia="en-US"/>
    </w:rPr>
  </w:style>
  <w:style w:type="character" w:styleId="a6">
    <w:name w:val="Hyperlink"/>
    <w:uiPriority w:val="99"/>
    <w:rsid w:val="004508CA"/>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165392">
      <w:marLeft w:val="0"/>
      <w:marRight w:val="0"/>
      <w:marTop w:val="0"/>
      <w:marBottom w:val="0"/>
      <w:divBdr>
        <w:top w:val="none" w:sz="0" w:space="0" w:color="auto"/>
        <w:left w:val="none" w:sz="0" w:space="0" w:color="auto"/>
        <w:bottom w:val="none" w:sz="0" w:space="0" w:color="auto"/>
        <w:right w:val="none" w:sz="0" w:space="0" w:color="auto"/>
      </w:divBdr>
    </w:div>
    <w:div w:id="1000621615">
      <w:bodyDiv w:val="1"/>
      <w:marLeft w:val="0"/>
      <w:marRight w:val="0"/>
      <w:marTop w:val="0"/>
      <w:marBottom w:val="0"/>
      <w:divBdr>
        <w:top w:val="none" w:sz="0" w:space="0" w:color="auto"/>
        <w:left w:val="none" w:sz="0" w:space="0" w:color="auto"/>
        <w:bottom w:val="none" w:sz="0" w:space="0" w:color="auto"/>
        <w:right w:val="none" w:sz="0" w:space="0" w:color="auto"/>
      </w:divBdr>
    </w:div>
    <w:div w:id="1204094890">
      <w:bodyDiv w:val="1"/>
      <w:marLeft w:val="0"/>
      <w:marRight w:val="0"/>
      <w:marTop w:val="0"/>
      <w:marBottom w:val="0"/>
      <w:divBdr>
        <w:top w:val="none" w:sz="0" w:space="0" w:color="auto"/>
        <w:left w:val="none" w:sz="0" w:space="0" w:color="auto"/>
        <w:bottom w:val="none" w:sz="0" w:space="0" w:color="auto"/>
        <w:right w:val="none" w:sz="0" w:space="0" w:color="auto"/>
      </w:divBdr>
    </w:div>
    <w:div w:id="1633095593">
      <w:bodyDiv w:val="1"/>
      <w:marLeft w:val="0"/>
      <w:marRight w:val="0"/>
      <w:marTop w:val="0"/>
      <w:marBottom w:val="0"/>
      <w:divBdr>
        <w:top w:val="none" w:sz="0" w:space="0" w:color="auto"/>
        <w:left w:val="none" w:sz="0" w:space="0" w:color="auto"/>
        <w:bottom w:val="none" w:sz="0" w:space="0" w:color="auto"/>
        <w:right w:val="none" w:sz="0" w:space="0" w:color="auto"/>
      </w:divBdr>
    </w:div>
    <w:div w:id="203110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E5D5B855E5667ABADA1304C1321E2421B9BF14EAE4484C0FBA38126D11UBL" TargetMode="External"/><Relationship Id="rId13" Type="http://schemas.openxmlformats.org/officeDocument/2006/relationships/hyperlink" Target="consultantplus://offline/ref=95E5D5B855E5667ABADA1304C1321E2421B9BF14EAE4484C0FBA38126D11UBL" TargetMode="External"/><Relationship Id="rId18" Type="http://schemas.openxmlformats.org/officeDocument/2006/relationships/hyperlink" Target="consultantplus://offline/ref=95E5D5B855E5667ABADA1304C1321E2422B5BC17EDE8484C0FBA38126D11UB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5E5D5B855E5667ABADA1304C1321E2420B0B811E6EE484C0FBA38126D1BA52D84B34AAF5FC913U4L" TargetMode="External"/><Relationship Id="rId12" Type="http://schemas.openxmlformats.org/officeDocument/2006/relationships/hyperlink" Target="consultantplus://offline/ref=95E5D5B855E5667ABADA1304C1321E2421B8BA14EFE8484C0FBA38126D1BA52D84B34AAC5AC032141BU1L" TargetMode="External"/><Relationship Id="rId17" Type="http://schemas.openxmlformats.org/officeDocument/2006/relationships/hyperlink" Target="consultantplus://offline/ref=95E5D5B855E5667ABADA1304C1321E2421B9BF14EAE4484C0FBA38126D11UBL" TargetMode="External"/><Relationship Id="rId2" Type="http://schemas.openxmlformats.org/officeDocument/2006/relationships/styles" Target="styles.xml"/><Relationship Id="rId16" Type="http://schemas.openxmlformats.org/officeDocument/2006/relationships/hyperlink" Target="consultantplus://offline/ref=95E5D5B855E5667ABADA1304C1321E2420B0BF17E8E9484C0FBA38126D11UBL" TargetMode="External"/><Relationship Id="rId20" Type="http://schemas.openxmlformats.org/officeDocument/2006/relationships/hyperlink" Target="consultantplus://offline/ref=95E5D5B855E5667ABADA1304C1321E2420B0BF17E8E9484C0FBA38126D11UBL" TargetMode="External"/><Relationship Id="rId1" Type="http://schemas.openxmlformats.org/officeDocument/2006/relationships/customXml" Target="../customXml/item1.xml"/><Relationship Id="rId6" Type="http://schemas.openxmlformats.org/officeDocument/2006/relationships/hyperlink" Target="http://www.ruzaevka-rm.ru" TargetMode="External"/><Relationship Id="rId11" Type="http://schemas.openxmlformats.org/officeDocument/2006/relationships/hyperlink" Target="consultantplus://offline/ref=95E5D5B855E5667ABADA1304C1321E2421B9BF14EAE4484C0FBA38126D11UBL" TargetMode="External"/><Relationship Id="rId5" Type="http://schemas.openxmlformats.org/officeDocument/2006/relationships/hyperlink" Target="consultantplus://offline/ref=8DECB31281443523EA2F87C12FD6AD603048002E6C39D01A208A08A23EEA4D0DF4D1988950ECa4U5F" TargetMode="External"/><Relationship Id="rId15" Type="http://schemas.openxmlformats.org/officeDocument/2006/relationships/hyperlink" Target="consultantplus://offline/ref=95E5D5B855E5667ABADA1304C1321E2421B8B511EBE8484C0FBA38126D1BA52D84B34AAC5AC03A141BU7L" TargetMode="External"/><Relationship Id="rId10" Type="http://schemas.openxmlformats.org/officeDocument/2006/relationships/hyperlink" Target="consultantplus://offline/ref=95E5D5B855E5667ABADA1304C1321E2421B0B818EEEE484C0FBA38126D1BA52D84B34AAC5AC133171BU0L" TargetMode="External"/><Relationship Id="rId19" Type="http://schemas.openxmlformats.org/officeDocument/2006/relationships/hyperlink" Target="consultantplus://offline/ref=95E5D5B855E5667ABADA1304C1321E2421B8B511EBE8484C0FBA38126D1BA52D84B34AAC5AC03A141BU7L" TargetMode="External"/><Relationship Id="rId4" Type="http://schemas.openxmlformats.org/officeDocument/2006/relationships/webSettings" Target="webSettings.xml"/><Relationship Id="rId9" Type="http://schemas.openxmlformats.org/officeDocument/2006/relationships/hyperlink" Target="consultantplus://offline/ref=95E5D5B855E5667ABADA1304C1321E2421B9BF14EAE4484C0FBA38126D11UBL" TargetMode="External"/><Relationship Id="rId14" Type="http://schemas.openxmlformats.org/officeDocument/2006/relationships/hyperlink" Target="consultantplus://offline/ref=95E5D5B855E5667ABADA1304C1321E2421B9BF14EAE4484C0FBA38126D11UB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CE854-A392-4537-90D0-79240B9B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9972</Words>
  <Characters>56841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УФК по Республике Млодовия</Company>
  <LinksUpToDate>false</LinksUpToDate>
  <CharactersWithSpaces>66680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Финогеева Алла Борисовна</dc:creator>
  <cp:keywords/>
  <dc:description/>
  <cp:lastModifiedBy>1</cp:lastModifiedBy>
  <cp:revision>8</cp:revision>
  <cp:lastPrinted>2022-02-08T12:20:00Z</cp:lastPrinted>
  <dcterms:created xsi:type="dcterms:W3CDTF">2022-02-08T11:19:00Z</dcterms:created>
  <dcterms:modified xsi:type="dcterms:W3CDTF">2022-02-08T12:24:00Z</dcterms:modified>
</cp:coreProperties>
</file>