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0D" w:rsidRPr="00EF020D" w:rsidRDefault="00EF020D" w:rsidP="00EF020D">
      <w:pPr>
        <w:shd w:val="clear" w:color="auto" w:fill="FFFFFF"/>
        <w:jc w:val="center"/>
        <w:outlineLvl w:val="0"/>
        <w:rPr>
          <w:rFonts w:ascii="Arial" w:hAnsi="Arial" w:cs="Arial"/>
          <w:color w:val="000000"/>
          <w:kern w:val="36"/>
          <w:sz w:val="48"/>
          <w:szCs w:val="48"/>
        </w:rPr>
      </w:pPr>
      <w:r w:rsidRPr="00EF020D">
        <w:rPr>
          <w:rFonts w:ascii="Arial" w:hAnsi="Arial" w:cs="Arial"/>
          <w:color w:val="000000"/>
          <w:kern w:val="36"/>
          <w:sz w:val="48"/>
          <w:szCs w:val="48"/>
        </w:rPr>
        <w:t>Рекомендации гражданам по действиям при угрозе совершения теракта</w:t>
      </w:r>
    </w:p>
    <w:p w:rsidR="00EF020D" w:rsidRPr="00EF020D" w:rsidRDefault="00EF020D" w:rsidP="00EF020D">
      <w:pPr>
        <w:shd w:val="clear" w:color="auto" w:fill="FFFFFF"/>
        <w:spacing w:line="408" w:lineRule="atLeast"/>
        <w:rPr>
          <w:rFonts w:ascii="Arial" w:hAnsi="Arial" w:cs="Arial"/>
          <w:color w:val="000000"/>
        </w:rPr>
      </w:pPr>
      <w:r w:rsidRPr="00EF020D">
        <w:rPr>
          <w:rFonts w:ascii="Arial" w:hAnsi="Arial" w:cs="Arial"/>
          <w:color w:val="000000"/>
        </w:rPr>
        <w:pict>
          <v:rect id="_x0000_i1025" style="width:0;height:1.5pt" o:hralign="center" o:hrstd="t" o:hr="t" fillcolor="#a0a0a0" stroked="f"/>
        </w:pic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Общие рекомендации:</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никогда не принимайте от незнакомцев пакеты и сумки, не оставляйте свой багаж без присмотра;</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необходимо назначить место встречи, где вы сможете встретиться с членами вашей семьи в экстренной ситуации;</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в случае эвакуации, возьмите с собой набор предметов первой необходимости и документы;</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всегда узнавайте, где находятся резервные выходы из помещения;</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 xml:space="preserve">в доме надо укрепить и опечатать входы в подвалы и на чердаки, установить </w:t>
      </w:r>
      <w:proofErr w:type="spellStart"/>
      <w:r w:rsidRPr="00EF020D">
        <w:rPr>
          <w:rFonts w:ascii="Arial" w:hAnsi="Arial" w:cs="Arial"/>
          <w:color w:val="000000"/>
        </w:rPr>
        <w:t>домофон</w:t>
      </w:r>
      <w:proofErr w:type="spellEnd"/>
      <w:r w:rsidRPr="00EF020D">
        <w:rPr>
          <w:rFonts w:ascii="Arial" w:hAnsi="Arial" w:cs="Arial"/>
          <w:color w:val="000000"/>
        </w:rPr>
        <w:t>, освободить лестничные клетки и коридоры от загромождающих предметов;</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если произошел взрыв, пожар, землетрясение, никогда не пользуйтесь лифтом;</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старайтесь не поддаваться панике, что бы ни произошло.</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Обнаружение подозрительного предмета, который может оказаться взрывным устройством</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b/>
          <w:bCs/>
          <w:color w:val="000000"/>
        </w:rPr>
        <w:t>Если обнаруженный предмет не должен, по вашему мнению, находиться в этом месте, не оставляйте этот факт без внимания.</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lastRenderedPageBreak/>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вы обнаружили неизвестный предмет в учреждении, немедленно сообщите о находке администрации или охране.</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Во всех перечисленных случаях:</w:t>
      </w:r>
    </w:p>
    <w:p w:rsidR="00EF020D" w:rsidRPr="00EF020D" w:rsidRDefault="00EF020D" w:rsidP="00EF020D">
      <w:pPr>
        <w:numPr>
          <w:ilvl w:val="1"/>
          <w:numId w:val="1"/>
        </w:numPr>
        <w:shd w:val="clear" w:color="auto" w:fill="FFFFFF"/>
        <w:spacing w:before="150" w:after="150" w:line="408" w:lineRule="atLeast"/>
        <w:jc w:val="both"/>
        <w:rPr>
          <w:rFonts w:ascii="Arial" w:hAnsi="Arial" w:cs="Arial"/>
          <w:color w:val="000000"/>
        </w:rPr>
      </w:pP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не трогайте, не передвигайте, не вскрывайте обнаруженный предмет;</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зафиксируйте время обнаружения предмета;</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постарайтесь сделать все возможное, чтобы люди отошли как можно дальше от находки;</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обязательно дождитесь прибытия оперативно-следственной группы (помните, что вы являетесь очень важным очевидцем);</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b/>
          <w:bCs/>
          <w:color w:val="000000"/>
        </w:rPr>
        <w:t>Помните:</w:t>
      </w:r>
      <w:r w:rsidRPr="00EF020D">
        <w:rPr>
          <w:rFonts w:ascii="Arial" w:hAnsi="Arial" w:cs="Arial"/>
          <w:color w:val="000000"/>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b/>
          <w:bCs/>
          <w:color w:val="000000"/>
        </w:rPr>
        <w:t xml:space="preserve">Родители! Вы отвечаете за жизнь и здоровье ваших детей. Разъясните детям, что любой </w:t>
      </w:r>
      <w:proofErr w:type="gramStart"/>
      <w:r w:rsidRPr="00EF020D">
        <w:rPr>
          <w:rFonts w:ascii="Arial" w:hAnsi="Arial" w:cs="Arial"/>
          <w:b/>
          <w:bCs/>
          <w:color w:val="000000"/>
        </w:rPr>
        <w:t>предмет</w:t>
      </w:r>
      <w:proofErr w:type="gramEnd"/>
      <w:r w:rsidRPr="00EF020D">
        <w:rPr>
          <w:rFonts w:ascii="Arial" w:hAnsi="Arial" w:cs="Arial"/>
          <w:b/>
          <w:bCs/>
          <w:color w:val="000000"/>
        </w:rPr>
        <w:t xml:space="preserve"> найденный на улице или в подъезде, может представлять опасность.</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Получение информации об эвакуации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вы находитесь в квартире, выполните следующие действия:</w:t>
      </w:r>
    </w:p>
    <w:p w:rsidR="00EF020D" w:rsidRPr="00EF020D" w:rsidRDefault="00EF020D" w:rsidP="00EF020D">
      <w:pPr>
        <w:numPr>
          <w:ilvl w:val="1"/>
          <w:numId w:val="1"/>
        </w:numPr>
        <w:shd w:val="clear" w:color="auto" w:fill="FFFFFF"/>
        <w:spacing w:before="150" w:after="150" w:line="408" w:lineRule="atLeast"/>
        <w:jc w:val="both"/>
        <w:rPr>
          <w:rFonts w:ascii="Arial" w:hAnsi="Arial" w:cs="Arial"/>
          <w:color w:val="000000"/>
        </w:rPr>
      </w:pP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Возьмите личные документы, деньги, ценности;</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Отключите электричество, воду и газ;</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 xml:space="preserve">Окажите помощь в эвакуации пожилых и </w:t>
      </w:r>
      <w:proofErr w:type="gramStart"/>
      <w:r w:rsidRPr="00EF020D">
        <w:rPr>
          <w:rFonts w:ascii="Arial" w:hAnsi="Arial" w:cs="Arial"/>
          <w:color w:val="000000"/>
        </w:rPr>
        <w:t>тяжело больных</w:t>
      </w:r>
      <w:proofErr w:type="gramEnd"/>
      <w:r w:rsidRPr="00EF020D">
        <w:rPr>
          <w:rFonts w:ascii="Arial" w:hAnsi="Arial" w:cs="Arial"/>
          <w:color w:val="000000"/>
        </w:rPr>
        <w:t xml:space="preserve"> людей;</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Обязательно закройте входную дверь на замок – это защитит квартиру от возможного проникновения мародеров.</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Не допускайте паники, истерики и спешки. Помещение покидайте организованно.</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Возвращайтесь в покинутое помещение только после разрешения ответственных лиц.</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Помните, что от согласованности и четкости ваших действий будет зависеть жизнь и здоровье многих людей.</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Поведение в толпе</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Избегайте больших скоплений людей.</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Не присоединяйтесь к толпе, как бы ни хотелось посмотреть на происходящие события.</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Если оказались в толпе, позвольте ей нести Вас, но попытайтесь выбраться из неё.</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Глубоко вдохните и разведите согнутые в локтях руки чуть в стороны, чтобы грудная клетка не была сдавлена.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Стремитесь оказаться подальше от высоких и крупных людей, людей с громоздкими предметами и большими сумками.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Любыми способами старайтесь удержаться на ногах.</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Не держите руки в карманах.</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Двигаясь, поднимайте ноги как можно выше, ставьте ногу на полную стопу, не семените, не поднимайтесь на цыпочки.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Если что-то уронили, ни в коем случае не наклоняйтесь, чтобы поднять.</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Если встать не удается, свернитесь клубком, защитите голову предплечьями, а ладонями прикройте затылок.</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Легче всего укрыться от толпы в углах зала или вблизи стен, но сложнее оттуда добираться до выхода.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При возникновении паники старайтесь сохранить спокойствие и способность трезво оценивать ситуацию.</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Не присоединяйтесь к митингующим "ради интереса". Сначала узнайте, санкционирован ли митинг, за что агитируют выступающие люди.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Не вступайте в незарегистрированные организации. Участие в мероприятиях таких организаций может повлечь уголовное наказание.</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EF020D" w:rsidRPr="00EF020D" w:rsidRDefault="00EF020D" w:rsidP="00EF020D">
      <w:pPr>
        <w:numPr>
          <w:ilvl w:val="1"/>
          <w:numId w:val="1"/>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Захват в заложники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Во всех случаях ваша жизнь становиться предметом торга для террористов.</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Захват может произойти в транспорте, в учреждении, на улице, в квартире.</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вы оказались в заложниках, рекомендуем придерживаться следующих правил поведения:</w:t>
      </w:r>
    </w:p>
    <w:p w:rsidR="00EF020D" w:rsidRPr="00EF020D" w:rsidRDefault="00EF020D" w:rsidP="00EF020D">
      <w:pPr>
        <w:numPr>
          <w:ilvl w:val="1"/>
          <w:numId w:val="1"/>
        </w:numPr>
        <w:shd w:val="clear" w:color="auto" w:fill="FFFFFF"/>
        <w:spacing w:before="150" w:after="150" w:line="408" w:lineRule="atLeast"/>
        <w:jc w:val="both"/>
        <w:rPr>
          <w:rFonts w:ascii="Arial" w:hAnsi="Arial" w:cs="Arial"/>
          <w:color w:val="000000"/>
        </w:rPr>
      </w:pP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будьте готовы к применению террористами повязок на глаза, кляпов, наручников или веревок;</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не пытайтесь оказывать сопротивление, не проявляйте ненужного героизма, пытаясь разоружить бандита или прорваться к выходу или окну;</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если вас заставляют выйти из помещения, говоря, что вы взяты в заложники, не сопротивляйтесь;</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EF020D" w:rsidRPr="00EF020D" w:rsidRDefault="00EF020D" w:rsidP="00EF020D">
      <w:pPr>
        <w:numPr>
          <w:ilvl w:val="2"/>
          <w:numId w:val="1"/>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b/>
          <w:bCs/>
          <w:color w:val="000000"/>
        </w:rPr>
        <w:t>ПОМНИТЕ: ВАША ЦЕЛЬ - ОСТАТЬСЯ В ЖИВЫХ</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Помните, что, получив сообщение о вашем захвате, спецслужбы уже начали действовать и предпримут все необходимое для вашего освобождения.</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b/>
          <w:bCs/>
          <w:color w:val="000000"/>
        </w:rPr>
        <w:t>Во время проведения спецслужбами операции по вашему освобождению неукоснительно соблюдайте следующие требования:</w:t>
      </w:r>
    </w:p>
    <w:p w:rsidR="00EF020D" w:rsidRPr="00EF020D" w:rsidRDefault="00EF020D" w:rsidP="00EF020D">
      <w:pPr>
        <w:numPr>
          <w:ilvl w:val="1"/>
          <w:numId w:val="2"/>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лежите на полу лицом вниз, голову закройте руками и не двигайтесь;</w:t>
      </w:r>
    </w:p>
    <w:p w:rsidR="00EF020D" w:rsidRPr="00EF020D" w:rsidRDefault="00EF020D" w:rsidP="00EF020D">
      <w:pPr>
        <w:numPr>
          <w:ilvl w:val="1"/>
          <w:numId w:val="2"/>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ни в коем случае не бегите навстречу сотрудникам спецслужб или от них, так как они могут принять вас за преступника;</w:t>
      </w:r>
    </w:p>
    <w:p w:rsidR="00EF020D" w:rsidRPr="00EF020D" w:rsidRDefault="00EF020D" w:rsidP="00EF020D">
      <w:pPr>
        <w:numPr>
          <w:ilvl w:val="1"/>
          <w:numId w:val="2"/>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если есть возможность, держитесь подальше от проемов дверей и окон.</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Вас захватили в качестве заложника, помните, что Ваше собственное поведение может повлиять на обращение с Вами.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Сохраняйте спокойствие и самообладание. Определите, что происходит</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Решение оказать сопротивление или отказаться от этого должно быть взвешенным и соответствовать опасности превосходящих сил террористов.</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Не сопротивляйтесь. Это может повлечь еще большую жестокость.</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Будьте настороже. Сосредоточьте Ваше внимание на звуках, движениях и т.п.</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Займитесь умственными упражнениями.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Будьте готовы к "спартанским" условиям жизни: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неадекватной пище и условиям проживания;</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неадекватным туалетным удобствам.</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Если есть возможность, обязательно соблюдайте правила личной гигиены.</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Будьте готовы объяснить наличие у Вас каких-либо документов, номеров телефонов и т.п.</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Спросите у охранников, можно ли читать, писать, пользоваться средствами личной гигиены и т.п.</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охранники на контакт не идут, разговаривайте как бы сами с собой, читайте вполголоса стихи или пойте.</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Обязательно ведите счет времени, отмечая с помощью спичек, камешков или черточек на стене прошедшие дни.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Никогда не теряйте надежду на благополучный исход. Помните, чем больше времени пройдет, тем больше у Вас шансов на спасение.</w:t>
      </w:r>
    </w:p>
    <w:p w:rsidR="00EF020D" w:rsidRPr="00EF020D" w:rsidRDefault="00EF020D" w:rsidP="00EF020D">
      <w:pPr>
        <w:numPr>
          <w:ilvl w:val="1"/>
          <w:numId w:val="3"/>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Использование авиатранспорта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По возможности старайтесь занять места у окна в хвосте самолета.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Сократите до минимума время прохождения регистрации.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Размещайтесь ближе к каким-либо укрытиям и выходу.</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Изучите соседних пассажиров, обратите внимание на их поведение.</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Обсудите с членами семьи действия в стандартной ситуации по захвату самолета.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Старайтесь не посещать торговые точки и пункты питания, находящиеся вне зоны безопасности аэропорта.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Немедленно сообщайте экипажу самолета или персоналу зоны безопасности о невостребованном багаже или подозрительных действиях.</w:t>
      </w:r>
    </w:p>
    <w:p w:rsidR="00EF020D" w:rsidRPr="00EF020D" w:rsidRDefault="00EF020D" w:rsidP="00EF020D">
      <w:pPr>
        <w:numPr>
          <w:ilvl w:val="1"/>
          <w:numId w:val="3"/>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В случае нападения на аэропорт:</w:t>
      </w:r>
    </w:p>
    <w:p w:rsidR="00EF020D" w:rsidRPr="00EF020D" w:rsidRDefault="00EF020D" w:rsidP="00EF020D">
      <w:pPr>
        <w:numPr>
          <w:ilvl w:val="2"/>
          <w:numId w:val="3"/>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Используйте любое доступное укрытие.</w:t>
      </w:r>
    </w:p>
    <w:p w:rsidR="00EF020D" w:rsidRPr="00EF020D" w:rsidRDefault="00EF020D" w:rsidP="00EF020D">
      <w:pPr>
        <w:numPr>
          <w:ilvl w:val="2"/>
          <w:numId w:val="3"/>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Падайте даже в грязь, не бегите.</w:t>
      </w:r>
    </w:p>
    <w:p w:rsidR="00EF020D" w:rsidRPr="00EF020D" w:rsidRDefault="00EF020D" w:rsidP="00EF020D">
      <w:pPr>
        <w:numPr>
          <w:ilvl w:val="2"/>
          <w:numId w:val="3"/>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Закройте голову и отвернитесь от стороны атаки.</w:t>
      </w:r>
    </w:p>
    <w:p w:rsidR="00EF020D" w:rsidRPr="00EF020D" w:rsidRDefault="00EF020D" w:rsidP="00EF020D">
      <w:pPr>
        <w:numPr>
          <w:ilvl w:val="2"/>
          <w:numId w:val="3"/>
        </w:numPr>
        <w:shd w:val="clear" w:color="auto" w:fill="FFFFFF"/>
        <w:spacing w:before="150" w:after="150" w:line="408" w:lineRule="atLeast"/>
        <w:ind w:left="1440"/>
        <w:jc w:val="both"/>
        <w:rPr>
          <w:rFonts w:ascii="Arial" w:hAnsi="Arial" w:cs="Arial"/>
          <w:color w:val="000000"/>
        </w:rPr>
      </w:pPr>
      <w:r w:rsidRPr="00EF020D">
        <w:rPr>
          <w:rFonts w:ascii="Arial" w:hAnsi="Arial" w:cs="Arial"/>
          <w:color w:val="000000"/>
        </w:rPr>
        <w:t>Не помогайте силам безопасности, если полностью не уверены в эффективности подобных действий.</w:t>
      </w:r>
    </w:p>
    <w:p w:rsidR="00EF020D" w:rsidRPr="00EF020D" w:rsidRDefault="00EF020D" w:rsidP="00EF020D">
      <w:pPr>
        <w:numPr>
          <w:ilvl w:val="1"/>
          <w:numId w:val="3"/>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При захвате самолета террористами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Смиритесь с унижениями и оскорблениями, которым Вас могут подвергнуть террористы.</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Не обсуждайте с пассажирами принадлежность террористов.</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Избегайте всего, что может привлечь к Вам внимание.</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Не употребляйте спиртные налитки.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Чтобы ни случилось, не пытайтесь заступиться за членов экипажа. Ваше вмешательство может только осложнить ситуацию.</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Никогда не возмущайтесь действиями пилотов. Экипаж всегда прав. Приказ бортпроводника - закон для пассажира.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Не верьте террористам. Они могут говорить всё, что угодно, но преследуют только свои интересы.</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Ведите себя достойно. Думайте не только о себе, но и о других пассажирах.</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EF020D">
        <w:rPr>
          <w:rFonts w:ascii="Arial" w:hAnsi="Arial" w:cs="Arial"/>
          <w:color w:val="000000"/>
        </w:rPr>
        <w:t>обхватив голову руками и оставайтесь</w:t>
      </w:r>
      <w:proofErr w:type="gramEnd"/>
      <w:r w:rsidRPr="00EF020D">
        <w:rPr>
          <w:rFonts w:ascii="Arial" w:hAnsi="Arial" w:cs="Arial"/>
          <w:color w:val="000000"/>
        </w:rPr>
        <w:t xml:space="preserve"> там, пока Вам не разрешат подняться.</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i/>
          <w:iCs/>
          <w:color w:val="000000"/>
        </w:rPr>
        <w:t>Замечание: Силы безопасности могут принять за террориста любого, кто движется.</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Покидайте самолет как можно быстрее. Не останавливайтесь, чтобы отыскать личные вещи.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xml:space="preserve">Будьте готовы к тому, что Вам предстоит отвечать на вопросы следователей, и заранее припомните детали </w:t>
      </w:r>
      <w:proofErr w:type="gramStart"/>
      <w:r w:rsidRPr="00EF020D">
        <w:rPr>
          <w:rFonts w:ascii="Arial" w:hAnsi="Arial" w:cs="Arial"/>
          <w:color w:val="000000"/>
        </w:rPr>
        <w:t>произошедшего</w:t>
      </w:r>
      <w:proofErr w:type="gramEnd"/>
      <w:r w:rsidRPr="00EF020D">
        <w:rPr>
          <w:rFonts w:ascii="Arial" w:hAnsi="Arial" w:cs="Arial"/>
          <w:color w:val="000000"/>
        </w:rPr>
        <w:t>. Это поможет следствию и сэкономит Ваше собственное время.</w:t>
      </w:r>
    </w:p>
    <w:p w:rsidR="00EF020D" w:rsidRPr="00EF020D" w:rsidRDefault="00EF020D" w:rsidP="00EF020D">
      <w:pPr>
        <w:numPr>
          <w:ilvl w:val="1"/>
          <w:numId w:val="3"/>
        </w:numPr>
        <w:shd w:val="clear" w:color="auto" w:fill="FFFFFF"/>
        <w:spacing w:before="150" w:after="150" w:line="408" w:lineRule="atLeast"/>
        <w:ind w:left="720"/>
        <w:jc w:val="both"/>
        <w:rPr>
          <w:rFonts w:ascii="Arial" w:hAnsi="Arial" w:cs="Arial"/>
          <w:color w:val="000000"/>
        </w:rPr>
      </w:pPr>
      <w:r w:rsidRPr="00EF020D">
        <w:rPr>
          <w:rFonts w:ascii="Arial" w:hAnsi="Arial" w:cs="Arial"/>
          <w:color w:val="000000"/>
        </w:rPr>
        <w:t>Действия при угрозе совершения террористического акта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Не подбирайте бесхозных вещей, как бы привлекательно они не выглядели.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 xml:space="preserve">В них могут быть закамуфлированы взрывные устройства (в банках из-под пива, сотовых телефонах и т.п.). Не </w:t>
      </w:r>
      <w:proofErr w:type="gramStart"/>
      <w:r w:rsidRPr="00EF020D">
        <w:rPr>
          <w:rFonts w:ascii="Arial" w:hAnsi="Arial" w:cs="Arial"/>
          <w:color w:val="000000"/>
        </w:rPr>
        <w:t>пинайте</w:t>
      </w:r>
      <w:proofErr w:type="gramEnd"/>
      <w:r w:rsidRPr="00EF020D">
        <w:rPr>
          <w:rFonts w:ascii="Arial" w:hAnsi="Arial" w:cs="Arial"/>
          <w:color w:val="000000"/>
        </w:rPr>
        <w:t xml:space="preserve"> на улице предметы, лежащие на земле.</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EF020D" w:rsidRPr="00EF020D" w:rsidRDefault="00EF020D" w:rsidP="00EF020D">
      <w:pPr>
        <w:shd w:val="clear" w:color="auto" w:fill="FFFFFF"/>
        <w:spacing w:before="150" w:after="150" w:line="408" w:lineRule="atLeast"/>
        <w:jc w:val="both"/>
        <w:rPr>
          <w:rFonts w:ascii="Arial" w:hAnsi="Arial" w:cs="Arial"/>
          <w:color w:val="000000"/>
        </w:rPr>
      </w:pPr>
      <w:r w:rsidRPr="00EF020D">
        <w:rPr>
          <w:rFonts w:ascii="Arial" w:hAnsi="Arial" w:cs="Arial"/>
          <w:color w:val="000000"/>
        </w:rPr>
        <w:t>Случайно узнав о готовящемся теракте, немедленно сообщите об этом в правоохранительные органы.</w:t>
      </w:r>
    </w:p>
    <w:p w:rsidR="00EF020D" w:rsidRPr="00EF020D" w:rsidRDefault="00EF020D" w:rsidP="00EF020D">
      <w:pPr>
        <w:shd w:val="clear" w:color="auto" w:fill="FFFFFF"/>
        <w:spacing w:line="408" w:lineRule="atLeast"/>
        <w:jc w:val="both"/>
        <w:outlineLvl w:val="2"/>
        <w:rPr>
          <w:rFonts w:ascii="Arial" w:hAnsi="Arial" w:cs="Arial"/>
          <w:color w:val="000000"/>
          <w:sz w:val="27"/>
          <w:szCs w:val="27"/>
        </w:rPr>
      </w:pPr>
      <w:r w:rsidRPr="00EF020D">
        <w:rPr>
          <w:rFonts w:ascii="Arial" w:hAnsi="Arial" w:cs="Arial"/>
          <w:b/>
          <w:bCs/>
          <w:color w:val="FF0000"/>
          <w:sz w:val="27"/>
          <w:szCs w:val="27"/>
        </w:rPr>
        <w:t>Если вам стало известно о готовящемся или совершенном преступлении, немедленно сообщите об этом в органы ФСБ или МВД.</w:t>
      </w:r>
    </w:p>
    <w:p w:rsidR="009421B2" w:rsidRDefault="009421B2"/>
    <w:sectPr w:rsidR="009421B2" w:rsidSect="000148E4">
      <w:type w:val="continuous"/>
      <w:pgSz w:w="14799" w:h="18970"/>
      <w:pgMar w:top="567" w:right="1565" w:bottom="567" w:left="1559" w:header="720" w:footer="720" w:gutter="0"/>
      <w:cols w:space="708"/>
      <w:noEndnote/>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D62FF"/>
    <w:multiLevelType w:val="multilevel"/>
    <w:tmpl w:val="661E0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savePreviewPicture/>
  <w:compat/>
  <w:rsids>
    <w:rsidRoot w:val="00EF020D"/>
    <w:rsid w:val="000148E4"/>
    <w:rsid w:val="000456FF"/>
    <w:rsid w:val="0006193F"/>
    <w:rsid w:val="00065DBF"/>
    <w:rsid w:val="00072591"/>
    <w:rsid w:val="00085123"/>
    <w:rsid w:val="00086CB1"/>
    <w:rsid w:val="000905BA"/>
    <w:rsid w:val="000D6ED3"/>
    <w:rsid w:val="001028E2"/>
    <w:rsid w:val="00160114"/>
    <w:rsid w:val="001C44C7"/>
    <w:rsid w:val="001E766F"/>
    <w:rsid w:val="001F77DD"/>
    <w:rsid w:val="00257B75"/>
    <w:rsid w:val="00261D50"/>
    <w:rsid w:val="00264937"/>
    <w:rsid w:val="002E2414"/>
    <w:rsid w:val="002E2837"/>
    <w:rsid w:val="002E46C6"/>
    <w:rsid w:val="003001B2"/>
    <w:rsid w:val="00316EB7"/>
    <w:rsid w:val="00381965"/>
    <w:rsid w:val="003A6F1E"/>
    <w:rsid w:val="004D3B9F"/>
    <w:rsid w:val="00520C45"/>
    <w:rsid w:val="005651A1"/>
    <w:rsid w:val="00565E08"/>
    <w:rsid w:val="005A48A2"/>
    <w:rsid w:val="005D5789"/>
    <w:rsid w:val="0062600A"/>
    <w:rsid w:val="00677202"/>
    <w:rsid w:val="00677808"/>
    <w:rsid w:val="00684BD4"/>
    <w:rsid w:val="00691287"/>
    <w:rsid w:val="006C1269"/>
    <w:rsid w:val="006D09D2"/>
    <w:rsid w:val="00790717"/>
    <w:rsid w:val="00800375"/>
    <w:rsid w:val="00866B0A"/>
    <w:rsid w:val="00895AE3"/>
    <w:rsid w:val="008A0309"/>
    <w:rsid w:val="008A6AC8"/>
    <w:rsid w:val="008E6ECE"/>
    <w:rsid w:val="00936688"/>
    <w:rsid w:val="009421B2"/>
    <w:rsid w:val="0095269A"/>
    <w:rsid w:val="00987DB0"/>
    <w:rsid w:val="00A12CE9"/>
    <w:rsid w:val="00A3105C"/>
    <w:rsid w:val="00A409D4"/>
    <w:rsid w:val="00A71FDD"/>
    <w:rsid w:val="00AC1A22"/>
    <w:rsid w:val="00AE35D5"/>
    <w:rsid w:val="00B26507"/>
    <w:rsid w:val="00B9498A"/>
    <w:rsid w:val="00BB6598"/>
    <w:rsid w:val="00C471D9"/>
    <w:rsid w:val="00C5254D"/>
    <w:rsid w:val="00C637E8"/>
    <w:rsid w:val="00C80799"/>
    <w:rsid w:val="00CC7F33"/>
    <w:rsid w:val="00CF70FE"/>
    <w:rsid w:val="00D02C40"/>
    <w:rsid w:val="00D51D12"/>
    <w:rsid w:val="00D53E6A"/>
    <w:rsid w:val="00D6290E"/>
    <w:rsid w:val="00DB2274"/>
    <w:rsid w:val="00EF020D"/>
    <w:rsid w:val="00F04902"/>
    <w:rsid w:val="00F4089B"/>
    <w:rsid w:val="00F52149"/>
    <w:rsid w:val="00F536BF"/>
    <w:rsid w:val="00FB214A"/>
    <w:rsid w:val="00FB4331"/>
    <w:rsid w:val="00FD0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FDD"/>
    <w:rPr>
      <w:sz w:val="24"/>
      <w:szCs w:val="24"/>
    </w:rPr>
  </w:style>
  <w:style w:type="paragraph" w:styleId="1">
    <w:name w:val="heading 1"/>
    <w:basedOn w:val="a"/>
    <w:next w:val="a"/>
    <w:link w:val="10"/>
    <w:uiPriority w:val="9"/>
    <w:qFormat/>
    <w:rsid w:val="00A71FDD"/>
    <w:pPr>
      <w:autoSpaceDE w:val="0"/>
      <w:autoSpaceDN w:val="0"/>
      <w:adjustRightInd w:val="0"/>
      <w:spacing w:before="108" w:after="108"/>
      <w:jc w:val="center"/>
      <w:outlineLvl w:val="0"/>
    </w:pPr>
    <w:rPr>
      <w:rFonts w:ascii="Arial" w:hAnsi="Arial"/>
      <w:b/>
      <w:bCs/>
      <w:color w:val="000080"/>
    </w:rPr>
  </w:style>
  <w:style w:type="paragraph" w:styleId="3">
    <w:name w:val="heading 3"/>
    <w:basedOn w:val="a"/>
    <w:link w:val="30"/>
    <w:uiPriority w:val="9"/>
    <w:qFormat/>
    <w:rsid w:val="00EF020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FDD"/>
    <w:rPr>
      <w:rFonts w:ascii="Arial" w:hAnsi="Arial"/>
      <w:b/>
      <w:bCs/>
      <w:color w:val="000080"/>
      <w:sz w:val="24"/>
      <w:szCs w:val="24"/>
    </w:rPr>
  </w:style>
  <w:style w:type="character" w:customStyle="1" w:styleId="30">
    <w:name w:val="Заголовок 3 Знак"/>
    <w:basedOn w:val="a0"/>
    <w:link w:val="3"/>
    <w:uiPriority w:val="9"/>
    <w:rsid w:val="00EF020D"/>
    <w:rPr>
      <w:b/>
      <w:bCs/>
      <w:sz w:val="27"/>
      <w:szCs w:val="27"/>
    </w:rPr>
  </w:style>
  <w:style w:type="paragraph" w:styleId="a3">
    <w:name w:val="Normal (Web)"/>
    <w:basedOn w:val="a"/>
    <w:uiPriority w:val="99"/>
    <w:semiHidden/>
    <w:unhideWhenUsed/>
    <w:rsid w:val="00EF020D"/>
    <w:pPr>
      <w:spacing w:before="100" w:beforeAutospacing="1" w:after="100" w:afterAutospacing="1"/>
    </w:pPr>
  </w:style>
  <w:style w:type="character" w:styleId="a4">
    <w:name w:val="Strong"/>
    <w:basedOn w:val="a0"/>
    <w:uiPriority w:val="22"/>
    <w:qFormat/>
    <w:rsid w:val="00EF020D"/>
    <w:rPr>
      <w:b/>
      <w:bCs/>
    </w:rPr>
  </w:style>
  <w:style w:type="character" w:styleId="a5">
    <w:name w:val="Emphasis"/>
    <w:basedOn w:val="a0"/>
    <w:uiPriority w:val="20"/>
    <w:qFormat/>
    <w:rsid w:val="00EF020D"/>
    <w:rPr>
      <w:i/>
      <w:iCs/>
    </w:rPr>
  </w:style>
</w:styles>
</file>

<file path=word/webSettings.xml><?xml version="1.0" encoding="utf-8"?>
<w:webSettings xmlns:r="http://schemas.openxmlformats.org/officeDocument/2006/relationships" xmlns:w="http://schemas.openxmlformats.org/wordprocessingml/2006/main">
  <w:divs>
    <w:div w:id="1498109749">
      <w:bodyDiv w:val="1"/>
      <w:marLeft w:val="0"/>
      <w:marRight w:val="0"/>
      <w:marTop w:val="0"/>
      <w:marBottom w:val="0"/>
      <w:divBdr>
        <w:top w:val="none" w:sz="0" w:space="0" w:color="auto"/>
        <w:left w:val="none" w:sz="0" w:space="0" w:color="auto"/>
        <w:bottom w:val="none" w:sz="0" w:space="0" w:color="auto"/>
        <w:right w:val="none" w:sz="0" w:space="0" w:color="auto"/>
      </w:divBdr>
      <w:divsChild>
        <w:div w:id="153766346">
          <w:marLeft w:val="0"/>
          <w:marRight w:val="0"/>
          <w:marTop w:val="0"/>
          <w:marBottom w:val="0"/>
          <w:divBdr>
            <w:top w:val="none" w:sz="0" w:space="0" w:color="auto"/>
            <w:left w:val="none" w:sz="0" w:space="0" w:color="auto"/>
            <w:bottom w:val="none" w:sz="0" w:space="0" w:color="auto"/>
            <w:right w:val="none" w:sz="0" w:space="0" w:color="auto"/>
          </w:divBdr>
          <w:divsChild>
            <w:div w:id="8378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2306</Words>
  <Characters>13147</Characters>
  <Application>Microsoft Office Word</Application>
  <DocSecurity>0</DocSecurity>
  <Lines>109</Lines>
  <Paragraphs>30</Paragraphs>
  <ScaleCrop>false</ScaleCrop>
  <Company>Reanimator Extreme Edition</Company>
  <LinksUpToDate>false</LinksUpToDate>
  <CharactersWithSpaces>15423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2019-02-11T07:09:00Z</dcterms:created>
  <dcterms:modified xsi:type="dcterms:W3CDTF">2019-02-11T07:10:00Z</dcterms:modified>
</cp:coreProperties>
</file>