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A05387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СОВЕТ ДЕПУТАТОВ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05387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ПРИРЕЧЕНСКОГО  сельского</w:t>
      </w:r>
      <w:proofErr w:type="gramEnd"/>
      <w:r w:rsidRPr="00A05387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 поселения</w:t>
      </w:r>
      <w:r w:rsidRPr="00A053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A053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A05387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РузаевскОГО муниципальнОГО районА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38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 МОРДОВИЯ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  <w:r w:rsidRPr="00A0538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A05387" w:rsidRPr="00A05387" w:rsidRDefault="00A05387" w:rsidP="00A05387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27.12. 2022г                                                                         </w:t>
      </w: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№18/93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A05387">
        <w:rPr>
          <w:rFonts w:ascii="Times New Roman" w:eastAsia="Times New Roman" w:hAnsi="Times New Roman" w:cs="Times New Roman"/>
          <w:sz w:val="28"/>
          <w:szCs w:val="28"/>
          <w:lang w:eastAsia="x-none"/>
        </w:rPr>
        <w:t>п.Левженский</w:t>
      </w:r>
      <w:proofErr w:type="spellEnd"/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05387">
        <w:rPr>
          <w:rFonts w:ascii="Calibri" w:eastAsia="Times New Roman" w:hAnsi="Calibri" w:cs="Times New Roman"/>
        </w:rPr>
        <w:br w:type="textWrapping" w:clear="all"/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0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A053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Положение</w:t>
      </w:r>
      <w:r w:rsidRPr="00A0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053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 публичных слушаниях, общественных обсуждениях в </w:t>
      </w:r>
      <w:proofErr w:type="spellStart"/>
      <w:r w:rsidRPr="00A053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Приреченском</w:t>
      </w:r>
      <w:proofErr w:type="spellEnd"/>
      <w:r w:rsidRPr="00A053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сельском поселении Рузаевского 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муниципального района Республики Мордовия, утвержденное </w:t>
      </w:r>
      <w:r w:rsidRPr="00A0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решением 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proofErr w:type="spellStart"/>
      <w:r w:rsidRPr="00A0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Приреченского</w:t>
      </w:r>
      <w:proofErr w:type="spellEnd"/>
      <w:r w:rsidRPr="00A0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Рузаевского муниципального района 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0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Мордовия </w:t>
      </w:r>
      <w:r w:rsidRPr="00A053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 28 декабря 2018 г. N 30/99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основании Федерального закона от 1 июля 2021 г. N 289-ФЗ</w:t>
      </w: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"О внесении изменений в статью 28 Федерального закона "Об общих принципах организации местного самоуправления в Российской Федерации",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Рузаевского муниципального района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05387" w:rsidRPr="00A05387" w:rsidRDefault="00A05387" w:rsidP="00A05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Положение о публичных слушаниях, общественных обсуждениях в </w:t>
      </w:r>
      <w:proofErr w:type="spellStart"/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Приреченском</w:t>
      </w:r>
      <w:proofErr w:type="spellEnd"/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сельском поселении Рузаевского муниципального района Республики Мордовия, утвержденное </w:t>
      </w: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</w:t>
      </w:r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28 декабря 2018 г. N 30/99, следующего содержания:</w:t>
      </w:r>
    </w:p>
    <w:p w:rsidR="00A05387" w:rsidRPr="00A05387" w:rsidRDefault="00A05387" w:rsidP="00A0538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3.5.  </w:t>
      </w:r>
      <w:proofErr w:type="gramStart"/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  3</w:t>
      </w:r>
      <w:proofErr w:type="gramEnd"/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слов  «пункта 3.2» дополнить словами «настоящего Положения»;</w:t>
      </w:r>
    </w:p>
    <w:p w:rsidR="00A05387" w:rsidRPr="00A05387" w:rsidRDefault="00A05387" w:rsidP="00A0538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 </w:t>
      </w:r>
      <w:proofErr w:type="spellStart"/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разделе</w:t>
      </w:r>
      <w:proofErr w:type="spellEnd"/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7:</w:t>
      </w:r>
    </w:p>
    <w:p w:rsidR="00A05387" w:rsidRPr="00A05387" w:rsidRDefault="00A05387" w:rsidP="00A05387">
      <w:pPr>
        <w:spacing w:after="5" w:line="240" w:lineRule="auto"/>
        <w:ind w:right="10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</w:rPr>
        <w:t>а) пункт 7.1 после слов «</w:t>
      </w:r>
      <w:r w:rsidRPr="00A05387">
        <w:rPr>
          <w:rFonts w:ascii="PT Serif" w:eastAsia="Times New Roman" w:hAnsi="PT Serif" w:cs="Times New Roman"/>
          <w:color w:val="000000"/>
          <w:sz w:val="26"/>
          <w:szCs w:val="26"/>
          <w:shd w:val="clear" w:color="auto" w:fill="FFFFFF"/>
        </w:rPr>
        <w:t xml:space="preserve">(далее по тексту - официальный сайт),» </w:t>
      </w:r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</w:t>
      </w:r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</w:rPr>
        <w:t>ловами «федеральной государственной информационной системе «Единый портал государственных и муниципальных услуг (функций)» (далее-единый портал);</w:t>
      </w:r>
    </w:p>
    <w:p w:rsidR="00A05387" w:rsidRPr="00A05387" w:rsidRDefault="00A05387" w:rsidP="00A05387">
      <w:pPr>
        <w:spacing w:after="5" w:line="240" w:lineRule="auto"/>
        <w:ind w:right="10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</w:rPr>
        <w:t>б) пункт 7.3. дополнить подпунктом 1.1. следующего содержания:</w:t>
      </w:r>
    </w:p>
    <w:p w:rsidR="00A05387" w:rsidRPr="00A05387" w:rsidRDefault="00A05387" w:rsidP="00A05387">
      <w:pPr>
        <w:spacing w:after="5" w:line="240" w:lineRule="auto"/>
        <w:ind w:right="10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</w:rPr>
        <w:t>«1.1.) посредством единого портала;»;</w:t>
      </w:r>
    </w:p>
    <w:p w:rsidR="00A05387" w:rsidRPr="00A05387" w:rsidRDefault="00A05387" w:rsidP="00A05387">
      <w:pPr>
        <w:spacing w:after="5" w:line="240" w:lineRule="auto"/>
        <w:ind w:right="10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</w:rPr>
        <w:t>в) в пункте 7.4. слова «пунктом 7.6» заменить словами «пунктом 7.5»;</w:t>
      </w:r>
    </w:p>
    <w:p w:rsidR="00A05387" w:rsidRPr="00A05387" w:rsidRDefault="00A05387" w:rsidP="00A0538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 </w:t>
      </w:r>
      <w:proofErr w:type="spellStart"/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разделе</w:t>
      </w:r>
      <w:proofErr w:type="spellEnd"/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10:</w:t>
      </w:r>
    </w:p>
    <w:p w:rsidR="00A05387" w:rsidRPr="00A05387" w:rsidRDefault="00A05387" w:rsidP="00A05387">
      <w:pPr>
        <w:spacing w:after="5" w:line="240" w:lineRule="auto"/>
        <w:ind w:right="10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пункт 10.2 после </w:t>
      </w:r>
      <w:proofErr w:type="gramStart"/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  «</w:t>
      </w:r>
      <w:proofErr w:type="gramEnd"/>
      <w:r w:rsidRPr="00A05387">
        <w:rPr>
          <w:rFonts w:ascii="PT Serif" w:eastAsia="Times New Roman" w:hAnsi="PT Serif" w:cs="Times New Roman"/>
          <w:color w:val="000000"/>
          <w:sz w:val="26"/>
          <w:szCs w:val="26"/>
          <w:shd w:val="clear" w:color="auto" w:fill="FFFFFF"/>
        </w:rPr>
        <w:t>на официальном сайте</w:t>
      </w:r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</w:rPr>
        <w:t>» дополнить словами «, едином портале»</w:t>
      </w:r>
    </w:p>
    <w:p w:rsidR="00A05387" w:rsidRPr="00A05387" w:rsidRDefault="00A05387" w:rsidP="00A05387">
      <w:pPr>
        <w:spacing w:after="5" w:line="240" w:lineRule="auto"/>
        <w:ind w:right="10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387">
        <w:rPr>
          <w:rFonts w:ascii="Times New Roman" w:eastAsia="Times New Roman" w:hAnsi="Times New Roman" w:cs="Times New Roman"/>
          <w:color w:val="000000"/>
          <w:sz w:val="28"/>
          <w:szCs w:val="28"/>
        </w:rPr>
        <w:t>б) в пункте 10.6 слова «частью 11» заменить словами «разделом 11»;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в разделе 11: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11.8 после слов «пункта 11.4» дополнить словами «настоящего Положения»;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11.9: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слов «пункта 11.4» дополнить словами «настоящего Положения»;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слов «с пунктом 11.11» дополнить словами «настоящего Положения»;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11.12 после слов «в пункте 11.11.» дополнить словами «настоящего Положения»;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11.14 после слов «с пунктом 11.9.» дополнить словами «настоящего Положения»;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дополнить разделом 13 следующего содержания:</w:t>
      </w:r>
    </w:p>
    <w:p w:rsidR="00A05387" w:rsidRPr="00A05387" w:rsidRDefault="00A05387" w:rsidP="00A0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«13. Использование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</w:p>
    <w:p w:rsidR="00A05387" w:rsidRPr="00A05387" w:rsidRDefault="00A05387" w:rsidP="00A0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proofErr w:type="gramStart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1.Для</w:t>
      </w:r>
      <w:proofErr w:type="gramEnd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жителей </w:t>
      </w:r>
      <w:proofErr w:type="spellStart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Рузаевского муниципального района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A05387" w:rsidRPr="00A05387" w:rsidRDefault="00A05387" w:rsidP="00A0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proofErr w:type="gramStart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2.Применение</w:t>
      </w:r>
      <w:proofErr w:type="gramEnd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 осуществляется согласно правилам, определяющим порядок использования федеральной государственной информационной системы «Единый портал государственных и муниципальных услуг (функций)», утвержденным постановлением Правительства Российской Федерации от 03 февраля 2022 г.  № 101.</w:t>
      </w:r>
    </w:p>
    <w:p w:rsidR="00A05387" w:rsidRPr="00A05387" w:rsidRDefault="00A05387" w:rsidP="00A0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</w:t>
      </w:r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 </w:t>
      </w:r>
    </w:p>
    <w:p w:rsidR="00A05387" w:rsidRPr="00A05387" w:rsidRDefault="00A05387" w:rsidP="00A0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13.4. Размещение на едином портале материалов и информации, указанных в пункте 7.1 настоящего Положения, в целях оповещения жителей </w:t>
      </w:r>
      <w:proofErr w:type="spellStart"/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Приреченского</w:t>
      </w:r>
      <w:proofErr w:type="spellEnd"/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 Рузаевского муниципального района осуществляется уполномоченным сотрудником органа местного самоуправления, ответственным за проведение публичных слушаний по направлению вопроса, вынесенного на публичные слушания, с использованием личного кабинета органа местного самоуправления в </w:t>
      </w:r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соответствующем разделе платформы обратной связи единого портала (далее – личный кабинет органа) заблаговременно, с учетом сроков, установленных </w:t>
      </w: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района.</w:t>
      </w:r>
    </w:p>
    <w:p w:rsidR="00A05387" w:rsidRPr="00A05387" w:rsidRDefault="00A05387" w:rsidP="00A0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Возможность представления замечаний и предложений от жителей </w:t>
      </w:r>
      <w:proofErr w:type="spellStart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по проекту муниципального правового акта, вынесенному на обсуждение, </w:t>
      </w:r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05387" w:rsidRPr="00A05387" w:rsidRDefault="00A05387" w:rsidP="00A05387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13.6. Представление жителями </w:t>
      </w:r>
      <w:proofErr w:type="spellStart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  замечаний и предложений по вынесенному на обсуждение проекту муниципального правового акта, а также участие в публичных слушаниях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A05387" w:rsidRPr="00A05387" w:rsidRDefault="00A05387" w:rsidP="00A05387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</w:t>
      </w:r>
      <w:proofErr w:type="spellStart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Рузаевского района с использованием единого портала с даты опубликования органом местного самоуправления сведений в соответствии с пунктом 13.4 настоящего Положения 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Рузаевского муниципального района.</w:t>
      </w:r>
    </w:p>
    <w:p w:rsidR="00A05387" w:rsidRPr="00A05387" w:rsidRDefault="00A05387" w:rsidP="00A05387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13.7. 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 местного самоуправления.</w:t>
      </w:r>
    </w:p>
    <w:p w:rsidR="00A05387" w:rsidRPr="00A05387" w:rsidRDefault="00A05387" w:rsidP="00A05387">
      <w:pPr>
        <w:tabs>
          <w:tab w:val="left" w:pos="720"/>
          <w:tab w:val="left" w:pos="1340"/>
          <w:tab w:val="left" w:pos="9073"/>
          <w:tab w:val="left" w:pos="9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13.8. Результаты публичных слушаний и мотивированное обоснование принятых решений публикуются уполномоченным сотрудником органа местного самоуправления, ответственным за проведение публичных слушаний по направлению вопроса, вынесенного на публичные слушания, в </w:t>
      </w:r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соответствующем разделе платформы обратной связи единого портала для ознакомления жителей </w:t>
      </w:r>
      <w:proofErr w:type="spellStart"/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Приреченского</w:t>
      </w:r>
      <w:proofErr w:type="spellEnd"/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в срок, предусмотренный пунктом 10.2</w:t>
      </w:r>
      <w:r w:rsidRPr="00A0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настоящего Положения.».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A053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www.ruzaevka-rm.ru</w:t>
        </w:r>
      </w:hyperlink>
      <w:r w:rsidRPr="00A0538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и распространяет свое действие на правоотношения, возникшие с 01 октября 2022 г.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Рузаевского муниципального                                                 </w:t>
      </w:r>
      <w:proofErr w:type="spellStart"/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Г.Ф.Шуюпова</w:t>
      </w:r>
      <w:proofErr w:type="spellEnd"/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</w:p>
    <w:p w:rsidR="00A05387" w:rsidRPr="00A05387" w:rsidRDefault="00A05387" w:rsidP="00A05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A98" w:rsidRDefault="001A7A98">
      <w:bookmarkStart w:id="0" w:name="_GoBack"/>
      <w:bookmarkEnd w:id="0"/>
    </w:p>
    <w:sectPr w:rsidR="001A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C54"/>
    <w:multiLevelType w:val="multilevel"/>
    <w:tmpl w:val="FC724FC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C58"/>
    <w:rsid w:val="001A7A98"/>
    <w:rsid w:val="00557C58"/>
    <w:rsid w:val="00A0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E074A-9089-4CD4-913F-DB9004E6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6396</Characters>
  <Application>Microsoft Office Word</Application>
  <DocSecurity>0</DocSecurity>
  <Lines>53</Lines>
  <Paragraphs>15</Paragraphs>
  <ScaleCrop>false</ScaleCrop>
  <Company>Grizli777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2023-01-10T13:15:00Z</dcterms:created>
  <dcterms:modified xsi:type="dcterms:W3CDTF">2023-01-10T13:16:00Z</dcterms:modified>
</cp:coreProperties>
</file>