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14" w:rsidRPr="00C850CD" w:rsidRDefault="00590D14" w:rsidP="00590D14">
      <w:pPr>
        <w:jc w:val="center"/>
        <w:rPr>
          <w:b/>
          <w:caps/>
          <w:sz w:val="26"/>
          <w:szCs w:val="26"/>
        </w:rPr>
      </w:pPr>
      <w:r w:rsidRPr="00C850CD">
        <w:rPr>
          <w:b/>
          <w:caps/>
          <w:sz w:val="26"/>
          <w:szCs w:val="26"/>
        </w:rPr>
        <w:t>совет депутатов</w:t>
      </w:r>
    </w:p>
    <w:p w:rsidR="00590D14" w:rsidRPr="00C850CD" w:rsidRDefault="00590D14" w:rsidP="00590D14">
      <w:pPr>
        <w:jc w:val="center"/>
        <w:rPr>
          <w:b/>
          <w:caps/>
          <w:sz w:val="26"/>
          <w:szCs w:val="26"/>
        </w:rPr>
      </w:pPr>
      <w:r w:rsidRPr="00C850CD">
        <w:rPr>
          <w:b/>
          <w:caps/>
          <w:sz w:val="26"/>
          <w:szCs w:val="26"/>
        </w:rPr>
        <w:t>татарско-пишлИнского сельского поселения рузаевского муниципального района</w:t>
      </w:r>
    </w:p>
    <w:p w:rsidR="00590D14" w:rsidRPr="00C850CD" w:rsidRDefault="00590D14" w:rsidP="00590D14">
      <w:pPr>
        <w:jc w:val="center"/>
        <w:rPr>
          <w:b/>
          <w:caps/>
          <w:spacing w:val="40"/>
          <w:sz w:val="26"/>
          <w:szCs w:val="26"/>
        </w:rPr>
      </w:pPr>
      <w:r w:rsidRPr="00C850CD">
        <w:rPr>
          <w:b/>
          <w:caps/>
          <w:sz w:val="26"/>
          <w:szCs w:val="26"/>
        </w:rPr>
        <w:t>РЕСПУБЛИКИ МОРДОВИЯ</w:t>
      </w:r>
    </w:p>
    <w:p w:rsidR="00590D14" w:rsidRPr="00C850CD" w:rsidRDefault="00590D14" w:rsidP="00590D14">
      <w:pPr>
        <w:jc w:val="center"/>
        <w:rPr>
          <w:b/>
          <w:caps/>
          <w:spacing w:val="40"/>
          <w:sz w:val="26"/>
          <w:szCs w:val="26"/>
        </w:rPr>
      </w:pPr>
    </w:p>
    <w:p w:rsidR="00590D14" w:rsidRPr="00C850CD" w:rsidRDefault="00590D14" w:rsidP="00590D14">
      <w:pPr>
        <w:jc w:val="center"/>
        <w:rPr>
          <w:b/>
          <w:caps/>
          <w:spacing w:val="40"/>
          <w:sz w:val="26"/>
          <w:szCs w:val="26"/>
        </w:rPr>
      </w:pPr>
      <w:r>
        <w:rPr>
          <w:b/>
          <w:caps/>
          <w:spacing w:val="40"/>
          <w:sz w:val="26"/>
          <w:szCs w:val="26"/>
        </w:rPr>
        <w:t xml:space="preserve"> Решение</w:t>
      </w:r>
    </w:p>
    <w:p w:rsidR="00590D14" w:rsidRPr="00C850CD" w:rsidRDefault="00590D14" w:rsidP="00590D14">
      <w:pPr>
        <w:jc w:val="center"/>
        <w:rPr>
          <w:b/>
          <w:sz w:val="26"/>
          <w:szCs w:val="26"/>
        </w:rPr>
      </w:pPr>
    </w:p>
    <w:p w:rsidR="00590D14" w:rsidRPr="00C850CD" w:rsidRDefault="002B4D00" w:rsidP="00590D1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30 декабря </w:t>
      </w:r>
      <w:r w:rsidR="00590D14">
        <w:rPr>
          <w:b/>
          <w:sz w:val="26"/>
          <w:szCs w:val="26"/>
        </w:rPr>
        <w:t>2022</w:t>
      </w:r>
      <w:r w:rsidR="00590D14" w:rsidRPr="00C850CD">
        <w:rPr>
          <w:b/>
          <w:sz w:val="26"/>
          <w:szCs w:val="26"/>
        </w:rPr>
        <w:t xml:space="preserve"> года                                                                              </w:t>
      </w:r>
      <w:r w:rsidR="00590D14">
        <w:rPr>
          <w:b/>
          <w:sz w:val="26"/>
          <w:szCs w:val="26"/>
        </w:rPr>
        <w:t xml:space="preserve">                </w:t>
      </w:r>
      <w:r w:rsidR="00590D14" w:rsidRPr="00C850CD">
        <w:rPr>
          <w:b/>
          <w:sz w:val="26"/>
          <w:szCs w:val="26"/>
        </w:rPr>
        <w:t>№</w:t>
      </w:r>
      <w:r w:rsidR="007008BD">
        <w:rPr>
          <w:b/>
          <w:sz w:val="26"/>
          <w:szCs w:val="26"/>
        </w:rPr>
        <w:t xml:space="preserve"> 23/111</w:t>
      </w:r>
    </w:p>
    <w:p w:rsidR="00590D14" w:rsidRPr="00590D14" w:rsidRDefault="00590D14" w:rsidP="00590D14">
      <w:pPr>
        <w:jc w:val="center"/>
        <w:rPr>
          <w:b/>
          <w:sz w:val="28"/>
          <w:szCs w:val="28"/>
        </w:rPr>
      </w:pPr>
    </w:p>
    <w:p w:rsidR="00590D14" w:rsidRPr="00590D14" w:rsidRDefault="00590D14" w:rsidP="00590D14">
      <w:pPr>
        <w:jc w:val="center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>с. Татарская Пишля</w:t>
      </w:r>
    </w:p>
    <w:p w:rsidR="00590D14" w:rsidRPr="00590D14" w:rsidRDefault="00590D14" w:rsidP="00590D14">
      <w:pPr>
        <w:jc w:val="center"/>
        <w:rPr>
          <w:b/>
          <w:sz w:val="28"/>
          <w:szCs w:val="28"/>
        </w:rPr>
      </w:pPr>
    </w:p>
    <w:p w:rsidR="00590D14" w:rsidRPr="00590D14" w:rsidRDefault="00590D14" w:rsidP="00590D14">
      <w:pPr>
        <w:jc w:val="center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>О бюджете Татарско-</w:t>
      </w:r>
      <w:proofErr w:type="spellStart"/>
      <w:r w:rsidRPr="00590D14">
        <w:rPr>
          <w:b/>
          <w:sz w:val="28"/>
          <w:szCs w:val="28"/>
        </w:rPr>
        <w:t>Пишлинского</w:t>
      </w:r>
      <w:proofErr w:type="spellEnd"/>
      <w:r w:rsidRPr="00590D14">
        <w:rPr>
          <w:b/>
          <w:sz w:val="28"/>
          <w:szCs w:val="28"/>
        </w:rPr>
        <w:t xml:space="preserve"> сельского поселения Рузаевского </w:t>
      </w:r>
    </w:p>
    <w:p w:rsidR="00590D14" w:rsidRPr="00590D14" w:rsidRDefault="00590D14" w:rsidP="00590D14">
      <w:pPr>
        <w:jc w:val="center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 xml:space="preserve">муниципального района Республики Мордовия на 2023 год и </w:t>
      </w:r>
      <w:proofErr w:type="gramStart"/>
      <w:r w:rsidRPr="00590D14">
        <w:rPr>
          <w:b/>
          <w:sz w:val="28"/>
          <w:szCs w:val="28"/>
        </w:rPr>
        <w:t>на</w:t>
      </w:r>
      <w:proofErr w:type="gramEnd"/>
      <w:r w:rsidRPr="00590D14">
        <w:rPr>
          <w:b/>
          <w:sz w:val="28"/>
          <w:szCs w:val="28"/>
        </w:rPr>
        <w:t xml:space="preserve"> плановый </w:t>
      </w:r>
    </w:p>
    <w:p w:rsidR="00590D14" w:rsidRPr="00590D14" w:rsidRDefault="009A096A" w:rsidP="00590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2024 и 2025 годов</w:t>
      </w:r>
    </w:p>
    <w:p w:rsidR="00590D14" w:rsidRPr="00590D14" w:rsidRDefault="00590D14" w:rsidP="00590D14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69"/>
    </w:p>
    <w:bookmarkEnd w:id="0"/>
    <w:p w:rsidR="00590D14" w:rsidRPr="00590D14" w:rsidRDefault="00590D14" w:rsidP="00590D1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590D1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 «Об общих принципах организации местного самоуправления в Российской Федерации», Положением о бюджетном процессе в </w:t>
      </w:r>
      <w:r w:rsidRPr="00590D14">
        <w:rPr>
          <w:b/>
          <w:bCs/>
          <w:color w:val="000000"/>
          <w:sz w:val="28"/>
          <w:szCs w:val="28"/>
        </w:rPr>
        <w:t xml:space="preserve"> </w:t>
      </w:r>
      <w:r w:rsidRPr="00590D14">
        <w:rPr>
          <w:bCs/>
          <w:color w:val="000000"/>
          <w:sz w:val="28"/>
          <w:szCs w:val="28"/>
        </w:rPr>
        <w:t>Татарско-</w:t>
      </w:r>
      <w:proofErr w:type="spellStart"/>
      <w:r w:rsidRPr="00590D14">
        <w:rPr>
          <w:bCs/>
          <w:color w:val="000000"/>
          <w:sz w:val="28"/>
          <w:szCs w:val="28"/>
        </w:rPr>
        <w:t>Пишлинском</w:t>
      </w:r>
      <w:proofErr w:type="spellEnd"/>
      <w:r w:rsidRPr="00590D14">
        <w:rPr>
          <w:bCs/>
          <w:color w:val="000000"/>
          <w:sz w:val="28"/>
          <w:szCs w:val="28"/>
        </w:rPr>
        <w:t xml:space="preserve"> сельском поселении Рузаевского муниципального района Республики Мордовия, утвержденным решением Совета депутатов Татарско-</w:t>
      </w:r>
      <w:proofErr w:type="spellStart"/>
      <w:r w:rsidRPr="00590D14">
        <w:rPr>
          <w:bCs/>
          <w:color w:val="000000"/>
          <w:sz w:val="28"/>
          <w:szCs w:val="28"/>
        </w:rPr>
        <w:t>Пишлинского</w:t>
      </w:r>
      <w:proofErr w:type="spellEnd"/>
      <w:r w:rsidRPr="00590D14">
        <w:rPr>
          <w:bCs/>
          <w:color w:val="000000"/>
          <w:sz w:val="28"/>
          <w:szCs w:val="28"/>
        </w:rPr>
        <w:t xml:space="preserve"> сельского поселении Рузаевского муниципального района Республики Мордовия от 29.08.2016 г. №275,</w:t>
      </w:r>
      <w:r w:rsidRPr="00590D14">
        <w:rPr>
          <w:sz w:val="28"/>
          <w:szCs w:val="28"/>
        </w:rPr>
        <w:t xml:space="preserve"> руководствуясь Уставом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</w:t>
      </w:r>
      <w:proofErr w:type="gramEnd"/>
      <w:r w:rsidRPr="00590D14">
        <w:rPr>
          <w:sz w:val="28"/>
          <w:szCs w:val="28"/>
        </w:rPr>
        <w:t xml:space="preserve"> района Республики Мордовия, </w:t>
      </w:r>
    </w:p>
    <w:p w:rsidR="00590D14" w:rsidRPr="00590D14" w:rsidRDefault="00590D14" w:rsidP="00590D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90D14" w:rsidRPr="00590D14" w:rsidRDefault="00590D14" w:rsidP="00590D1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>Совет депутатов Татарско-</w:t>
      </w:r>
      <w:proofErr w:type="spellStart"/>
      <w:r w:rsidRPr="00590D14">
        <w:rPr>
          <w:b/>
          <w:sz w:val="28"/>
          <w:szCs w:val="28"/>
        </w:rPr>
        <w:t>Пишлинского</w:t>
      </w:r>
      <w:proofErr w:type="spellEnd"/>
      <w:r w:rsidRPr="00590D14">
        <w:rPr>
          <w:b/>
          <w:sz w:val="28"/>
          <w:szCs w:val="28"/>
        </w:rPr>
        <w:t xml:space="preserve"> сельского поселения </w:t>
      </w:r>
    </w:p>
    <w:p w:rsidR="00590D14" w:rsidRPr="00590D14" w:rsidRDefault="00590D14" w:rsidP="00590D1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>Рузаевского муниципального района Республики Мордовия</w:t>
      </w:r>
    </w:p>
    <w:p w:rsidR="00590D14" w:rsidRPr="00590D14" w:rsidRDefault="00590D14" w:rsidP="00590D1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90D14">
        <w:rPr>
          <w:b/>
          <w:sz w:val="28"/>
          <w:szCs w:val="28"/>
        </w:rPr>
        <w:t>РЕШИЛ</w:t>
      </w:r>
      <w:r w:rsidRPr="00590D14">
        <w:rPr>
          <w:sz w:val="28"/>
          <w:szCs w:val="28"/>
        </w:rPr>
        <w:t>:</w:t>
      </w:r>
    </w:p>
    <w:p w:rsidR="00590D14" w:rsidRPr="00590D14" w:rsidRDefault="00590D14" w:rsidP="00590D1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90D14" w:rsidRPr="00590D14" w:rsidRDefault="00590D14" w:rsidP="00590D14">
      <w:pPr>
        <w:widowControl/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590D14">
        <w:rPr>
          <w:sz w:val="28"/>
          <w:szCs w:val="28"/>
        </w:rPr>
        <w:t>Утвердить бюджет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на 2023 год и плановый период 2024 и 2025 годов.</w:t>
      </w:r>
    </w:p>
    <w:p w:rsidR="00590D14" w:rsidRPr="00590D14" w:rsidRDefault="00590D14" w:rsidP="00590D14">
      <w:pPr>
        <w:rPr>
          <w:b/>
          <w:sz w:val="28"/>
          <w:szCs w:val="28"/>
        </w:rPr>
      </w:pPr>
    </w:p>
    <w:p w:rsidR="00590D14" w:rsidRPr="00590D14" w:rsidRDefault="00590D14" w:rsidP="00590D14">
      <w:pPr>
        <w:jc w:val="center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>Статья 1. Основные характеристики бюджета Татарско-</w:t>
      </w:r>
      <w:proofErr w:type="spellStart"/>
      <w:r w:rsidRPr="00590D14">
        <w:rPr>
          <w:b/>
          <w:sz w:val="28"/>
          <w:szCs w:val="28"/>
        </w:rPr>
        <w:t>Пишлинского</w:t>
      </w:r>
      <w:proofErr w:type="spellEnd"/>
      <w:r w:rsidRPr="00590D14">
        <w:rPr>
          <w:b/>
          <w:sz w:val="28"/>
          <w:szCs w:val="28"/>
        </w:rPr>
        <w:t xml:space="preserve"> сельского поселения Рузаевского муниципального района Республики Мордовия</w:t>
      </w:r>
    </w:p>
    <w:p w:rsidR="00590D14" w:rsidRPr="00590D14" w:rsidRDefault="00590D14" w:rsidP="00590D14">
      <w:pPr>
        <w:jc w:val="both"/>
        <w:rPr>
          <w:sz w:val="28"/>
          <w:szCs w:val="28"/>
        </w:rPr>
      </w:pPr>
    </w:p>
    <w:p w:rsidR="00590D14" w:rsidRPr="00590D14" w:rsidRDefault="00590D14" w:rsidP="00590D14">
      <w:pPr>
        <w:ind w:firstLine="708"/>
        <w:jc w:val="both"/>
        <w:rPr>
          <w:sz w:val="28"/>
          <w:szCs w:val="28"/>
        </w:rPr>
      </w:pPr>
      <w:proofErr w:type="gramStart"/>
      <w:r w:rsidRPr="00590D14">
        <w:rPr>
          <w:sz w:val="28"/>
          <w:szCs w:val="28"/>
        </w:rPr>
        <w:t>Утвердить бюджет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на 2023 год по доходам, в сумме – </w:t>
      </w:r>
      <w:r w:rsidRPr="00590D14">
        <w:rPr>
          <w:bCs/>
          <w:sz w:val="28"/>
          <w:szCs w:val="28"/>
        </w:rPr>
        <w:t xml:space="preserve">4557,4 </w:t>
      </w:r>
      <w:r w:rsidRPr="00590D14">
        <w:rPr>
          <w:sz w:val="28"/>
          <w:szCs w:val="28"/>
        </w:rPr>
        <w:t>тыс.</w:t>
      </w:r>
      <w:r w:rsidRPr="00590D14">
        <w:rPr>
          <w:color w:val="000000"/>
          <w:sz w:val="28"/>
          <w:szCs w:val="28"/>
        </w:rPr>
        <w:t xml:space="preserve"> </w:t>
      </w:r>
      <w:r w:rsidRPr="00590D14">
        <w:rPr>
          <w:sz w:val="28"/>
          <w:szCs w:val="28"/>
        </w:rPr>
        <w:t xml:space="preserve">рублей и расходам в сумме – </w:t>
      </w:r>
      <w:r w:rsidRPr="00590D14">
        <w:rPr>
          <w:bCs/>
          <w:sz w:val="28"/>
          <w:szCs w:val="28"/>
        </w:rPr>
        <w:t xml:space="preserve">4529,9 </w:t>
      </w:r>
      <w:r w:rsidRPr="00590D14">
        <w:rPr>
          <w:sz w:val="28"/>
          <w:szCs w:val="28"/>
        </w:rPr>
        <w:t>тыс. рублей с превышением доходов над расходами в сумме 27,5 тыс. рублей, исходя из уровня инфляции, не превышающего 4,0 процента (декабрь 2023 года к декабрю 2022 года).</w:t>
      </w:r>
      <w:proofErr w:type="gramEnd"/>
    </w:p>
    <w:p w:rsidR="00590D14" w:rsidRPr="009F0349" w:rsidRDefault="00590D14" w:rsidP="00590D14">
      <w:pPr>
        <w:ind w:firstLine="709"/>
        <w:jc w:val="both"/>
        <w:rPr>
          <w:sz w:val="26"/>
          <w:szCs w:val="26"/>
        </w:rPr>
      </w:pPr>
      <w:proofErr w:type="gramStart"/>
      <w:r w:rsidRPr="00590D14">
        <w:rPr>
          <w:sz w:val="28"/>
          <w:szCs w:val="28"/>
        </w:rPr>
        <w:t>Утвердить бюджет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на 2024 год по доходам, в сумме – </w:t>
      </w:r>
      <w:r w:rsidRPr="00590D14">
        <w:rPr>
          <w:bCs/>
          <w:sz w:val="28"/>
          <w:szCs w:val="28"/>
        </w:rPr>
        <w:t xml:space="preserve">4337,7 </w:t>
      </w:r>
      <w:r w:rsidRPr="00590D14">
        <w:rPr>
          <w:sz w:val="28"/>
          <w:szCs w:val="28"/>
        </w:rPr>
        <w:t>тыс.</w:t>
      </w:r>
      <w:r w:rsidRPr="00590D14">
        <w:rPr>
          <w:color w:val="000000"/>
          <w:sz w:val="28"/>
          <w:szCs w:val="28"/>
        </w:rPr>
        <w:t xml:space="preserve"> </w:t>
      </w:r>
      <w:r w:rsidRPr="00590D14">
        <w:rPr>
          <w:sz w:val="28"/>
          <w:szCs w:val="28"/>
        </w:rPr>
        <w:t xml:space="preserve">рублей и расходам в сумме – </w:t>
      </w:r>
      <w:r w:rsidRPr="00590D14">
        <w:rPr>
          <w:bCs/>
          <w:sz w:val="28"/>
          <w:szCs w:val="28"/>
        </w:rPr>
        <w:t xml:space="preserve">4296,4 </w:t>
      </w:r>
      <w:r w:rsidRPr="00590D14">
        <w:rPr>
          <w:sz w:val="28"/>
          <w:szCs w:val="28"/>
        </w:rPr>
        <w:t xml:space="preserve">тыс. рублей с превышением доходов над расходами в сумме 41,3 тыс. рублей,  исходя из </w:t>
      </w:r>
      <w:r w:rsidRPr="00590D14">
        <w:rPr>
          <w:sz w:val="28"/>
          <w:szCs w:val="28"/>
        </w:rPr>
        <w:lastRenderedPageBreak/>
        <w:t>уровня инфляции, не превышающего 4,0 процента (декабрь 2024 года к декабрю 2023 года</w:t>
      </w:r>
      <w:r w:rsidRPr="009F0349">
        <w:rPr>
          <w:sz w:val="26"/>
          <w:szCs w:val="26"/>
        </w:rPr>
        <w:t>)</w:t>
      </w:r>
      <w:proofErr w:type="gramEnd"/>
    </w:p>
    <w:p w:rsidR="00590D14" w:rsidRDefault="00590D14" w:rsidP="00590D14">
      <w:pPr>
        <w:ind w:firstLine="709"/>
        <w:jc w:val="both"/>
        <w:rPr>
          <w:sz w:val="26"/>
          <w:szCs w:val="26"/>
        </w:rPr>
      </w:pPr>
      <w:proofErr w:type="gramStart"/>
      <w:r w:rsidRPr="009F0349">
        <w:rPr>
          <w:sz w:val="26"/>
          <w:szCs w:val="26"/>
        </w:rPr>
        <w:t>Утвердить бюджет Татарско-</w:t>
      </w:r>
      <w:proofErr w:type="spellStart"/>
      <w:r w:rsidRPr="009F0349">
        <w:rPr>
          <w:sz w:val="26"/>
          <w:szCs w:val="26"/>
        </w:rPr>
        <w:t>Пишлинского</w:t>
      </w:r>
      <w:proofErr w:type="spellEnd"/>
      <w:r w:rsidRPr="009F0349">
        <w:rPr>
          <w:sz w:val="26"/>
          <w:szCs w:val="26"/>
        </w:rPr>
        <w:t xml:space="preserve"> сельского поселения Рузаевского муниципального района Республики Мордовия на 2025 год по доходам, в сумме – </w:t>
      </w:r>
      <w:r w:rsidRPr="009F0349">
        <w:rPr>
          <w:bCs/>
          <w:sz w:val="26"/>
          <w:szCs w:val="26"/>
        </w:rPr>
        <w:t xml:space="preserve">4374,1 </w:t>
      </w:r>
      <w:r w:rsidRPr="009F0349">
        <w:rPr>
          <w:sz w:val="26"/>
          <w:szCs w:val="26"/>
        </w:rPr>
        <w:t>тыс.</w:t>
      </w:r>
      <w:r w:rsidRPr="009F0349">
        <w:rPr>
          <w:color w:val="000000"/>
          <w:sz w:val="26"/>
          <w:szCs w:val="26"/>
        </w:rPr>
        <w:t xml:space="preserve"> </w:t>
      </w:r>
      <w:r w:rsidRPr="009F0349">
        <w:rPr>
          <w:sz w:val="26"/>
          <w:szCs w:val="26"/>
        </w:rPr>
        <w:t xml:space="preserve">рублей и расходам в сумме – </w:t>
      </w:r>
      <w:r w:rsidRPr="009F0349">
        <w:rPr>
          <w:bCs/>
          <w:sz w:val="26"/>
          <w:szCs w:val="26"/>
        </w:rPr>
        <w:t xml:space="preserve">4319,1 </w:t>
      </w:r>
      <w:r w:rsidRPr="009F0349">
        <w:rPr>
          <w:sz w:val="26"/>
          <w:szCs w:val="26"/>
        </w:rPr>
        <w:t>тыс. рублей с превышением доходов над расходами в сумме 55,0 тыс. рублей, исходя из уровня инфляции, не превышающего 4,0 процента (декабрь 2025 к декабрю 2024 года).</w:t>
      </w:r>
      <w:proofErr w:type="gramEnd"/>
    </w:p>
    <w:p w:rsidR="00590D14" w:rsidRDefault="00590D14" w:rsidP="00590D14">
      <w:pPr>
        <w:ind w:firstLine="709"/>
        <w:jc w:val="both"/>
        <w:rPr>
          <w:sz w:val="28"/>
          <w:szCs w:val="28"/>
        </w:rPr>
      </w:pPr>
    </w:p>
    <w:p w:rsidR="00590D14" w:rsidRPr="001E3A48" w:rsidRDefault="00590D14" w:rsidP="00590D14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  <w:r w:rsidRPr="001E3A48">
        <w:rPr>
          <w:rFonts w:ascii="Times New Roman" w:hAnsi="Times New Roman" w:cs="Times New Roman"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sz w:val="28"/>
          <w:szCs w:val="28"/>
        </w:rPr>
        <w:t>Нормативы распределения доходов между бюджетом Рузаевского муниципального района Республики Мордовия и бюджетами поселений на 2023 год и на плановый период  2024 и 2025 годов</w:t>
      </w:r>
      <w:r w:rsidRPr="001E3A4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</w:p>
    <w:p w:rsidR="00590D14" w:rsidRPr="00561442" w:rsidRDefault="00590D14" w:rsidP="00590D1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590D14" w:rsidRDefault="00590D14" w:rsidP="00590D14">
      <w:pPr>
        <w:ind w:firstLine="709"/>
        <w:jc w:val="both"/>
        <w:rPr>
          <w:b/>
          <w:sz w:val="26"/>
          <w:szCs w:val="26"/>
        </w:rPr>
      </w:pPr>
      <w:r w:rsidRPr="00561442">
        <w:rPr>
          <w:sz w:val="28"/>
          <w:szCs w:val="28"/>
        </w:rPr>
        <w:t>У</w:t>
      </w:r>
      <w:r>
        <w:rPr>
          <w:sz w:val="28"/>
          <w:szCs w:val="28"/>
        </w:rPr>
        <w:t>твердить нормативы распределения доходов между бюджетом Рузаевского муниципального района Республики Мордовия и бюджетами поселений на 2023 год и на плановый период  2024 и 2025 годов</w:t>
      </w:r>
      <w:r w:rsidRPr="00561442">
        <w:rPr>
          <w:sz w:val="28"/>
          <w:szCs w:val="28"/>
        </w:rPr>
        <w:t xml:space="preserve">, не установленные бюджетным законодательством Российской Федерации, согласно </w:t>
      </w:r>
      <w:r w:rsidRPr="00F70485">
        <w:rPr>
          <w:bCs/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</w:t>
      </w:r>
      <w:r w:rsidRPr="00561442">
        <w:rPr>
          <w:sz w:val="28"/>
          <w:szCs w:val="28"/>
        </w:rPr>
        <w:t>ешению</w:t>
      </w:r>
      <w:r w:rsidRPr="00C850CD">
        <w:rPr>
          <w:b/>
          <w:sz w:val="26"/>
          <w:szCs w:val="26"/>
        </w:rPr>
        <w:t xml:space="preserve"> </w:t>
      </w:r>
    </w:p>
    <w:p w:rsidR="00590D14" w:rsidRDefault="00590D14" w:rsidP="00590D14">
      <w:pPr>
        <w:suppressAutoHyphens/>
        <w:ind w:firstLine="709"/>
        <w:jc w:val="both"/>
        <w:rPr>
          <w:b/>
          <w:sz w:val="28"/>
          <w:szCs w:val="28"/>
        </w:rPr>
      </w:pPr>
    </w:p>
    <w:p w:rsidR="00590D14" w:rsidRDefault="00590D14" w:rsidP="00590D14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A7786C">
        <w:rPr>
          <w:b/>
          <w:sz w:val="28"/>
          <w:szCs w:val="28"/>
        </w:rPr>
        <w:t>Статья 3.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Безвозмездные поступления в</w:t>
      </w:r>
      <w:r w:rsidRPr="00561442">
        <w:rPr>
          <w:b/>
          <w:bCs/>
          <w:sz w:val="28"/>
          <w:szCs w:val="28"/>
        </w:rPr>
        <w:t xml:space="preserve"> бюджет</w:t>
      </w:r>
      <w:r>
        <w:rPr>
          <w:b/>
          <w:bCs/>
          <w:sz w:val="28"/>
          <w:szCs w:val="28"/>
        </w:rPr>
        <w:t xml:space="preserve"> Татарско-</w:t>
      </w:r>
      <w:proofErr w:type="spellStart"/>
      <w:r>
        <w:rPr>
          <w:b/>
          <w:bCs/>
          <w:sz w:val="28"/>
          <w:szCs w:val="28"/>
        </w:rPr>
        <w:t>Пишлинского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Рузаевского муниципального района Республики Мордовия</w:t>
      </w:r>
    </w:p>
    <w:p w:rsidR="00590D14" w:rsidRPr="00561442" w:rsidRDefault="00590D14" w:rsidP="00590D1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590D14" w:rsidRDefault="00590D14" w:rsidP="00590D14">
      <w:pPr>
        <w:suppressAutoHyphens/>
        <w:ind w:firstLine="709"/>
        <w:jc w:val="both"/>
        <w:rPr>
          <w:sz w:val="28"/>
          <w:szCs w:val="28"/>
        </w:rPr>
      </w:pPr>
      <w:r w:rsidRPr="00561442">
        <w:rPr>
          <w:sz w:val="28"/>
          <w:szCs w:val="28"/>
        </w:rPr>
        <w:t xml:space="preserve">Утвердить объем безвозмездных поступлений в бюджет 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Пишлинского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B7649">
        <w:rPr>
          <w:bCs/>
          <w:sz w:val="28"/>
          <w:szCs w:val="28"/>
        </w:rPr>
        <w:t>Рузаевского муниципального района Республики Мордовия</w:t>
      </w:r>
      <w:r>
        <w:rPr>
          <w:sz w:val="28"/>
          <w:szCs w:val="28"/>
        </w:rPr>
        <w:t xml:space="preserve">  н</w:t>
      </w:r>
      <w:r w:rsidRPr="0056144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2023 год и на плановый период  2024 и 2025 </w:t>
      </w:r>
      <w:r w:rsidRPr="00561442">
        <w:rPr>
          <w:sz w:val="28"/>
          <w:szCs w:val="28"/>
        </w:rPr>
        <w:t xml:space="preserve">годов согласно приложению </w:t>
      </w:r>
      <w:r>
        <w:rPr>
          <w:sz w:val="28"/>
          <w:szCs w:val="28"/>
        </w:rPr>
        <w:t>2</w:t>
      </w:r>
      <w:r w:rsidRPr="0056144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561442">
        <w:rPr>
          <w:sz w:val="28"/>
          <w:szCs w:val="28"/>
        </w:rPr>
        <w:t>ешению.</w:t>
      </w:r>
    </w:p>
    <w:p w:rsidR="00590D14" w:rsidRDefault="00590D14" w:rsidP="00590D14">
      <w:pPr>
        <w:suppressAutoHyphens/>
        <w:ind w:firstLine="709"/>
        <w:jc w:val="both"/>
        <w:rPr>
          <w:b/>
          <w:sz w:val="28"/>
          <w:szCs w:val="28"/>
        </w:rPr>
      </w:pPr>
    </w:p>
    <w:p w:rsidR="00590D14" w:rsidRPr="00561442" w:rsidRDefault="00590D14" w:rsidP="00590D14">
      <w:pPr>
        <w:suppressAutoHyphens/>
        <w:ind w:firstLine="709"/>
        <w:jc w:val="both"/>
        <w:rPr>
          <w:sz w:val="28"/>
          <w:szCs w:val="28"/>
        </w:rPr>
      </w:pPr>
      <w:r w:rsidRPr="00A7786C">
        <w:rPr>
          <w:b/>
          <w:sz w:val="28"/>
          <w:szCs w:val="28"/>
        </w:rPr>
        <w:t>Статья 4.</w:t>
      </w:r>
      <w:r w:rsidRPr="00561442">
        <w:rPr>
          <w:b/>
          <w:bCs/>
          <w:sz w:val="28"/>
          <w:szCs w:val="28"/>
        </w:rPr>
        <w:t xml:space="preserve">Распределение расходов </w:t>
      </w:r>
      <w:r>
        <w:rPr>
          <w:b/>
          <w:bCs/>
          <w:sz w:val="28"/>
          <w:szCs w:val="28"/>
        </w:rPr>
        <w:t>Татарско-</w:t>
      </w:r>
      <w:proofErr w:type="spellStart"/>
      <w:r>
        <w:rPr>
          <w:b/>
          <w:bCs/>
          <w:sz w:val="28"/>
          <w:szCs w:val="28"/>
        </w:rPr>
        <w:t>Пишлинского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proofErr w:type="gramStart"/>
      <w:r w:rsidRPr="00561442">
        <w:rPr>
          <w:sz w:val="28"/>
          <w:szCs w:val="28"/>
        </w:rPr>
        <w:t xml:space="preserve"> У</w:t>
      </w:r>
      <w:proofErr w:type="gramEnd"/>
      <w:r w:rsidRPr="00561442">
        <w:rPr>
          <w:sz w:val="28"/>
          <w:szCs w:val="28"/>
        </w:rPr>
        <w:t>твердить:</w:t>
      </w:r>
    </w:p>
    <w:p w:rsidR="00590D14" w:rsidRPr="00561442" w:rsidRDefault="00590D14" w:rsidP="00590D1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38F">
        <w:rPr>
          <w:sz w:val="28"/>
          <w:szCs w:val="28"/>
        </w:rPr>
        <w:t>ведомственную структуру расходов бюджета</w:t>
      </w:r>
      <w:r>
        <w:rPr>
          <w:sz w:val="28"/>
          <w:szCs w:val="28"/>
        </w:rPr>
        <w:t xml:space="preserve"> </w:t>
      </w:r>
      <w:r w:rsidRPr="00CB7649">
        <w:rPr>
          <w:bCs/>
          <w:sz w:val="28"/>
          <w:szCs w:val="28"/>
        </w:rPr>
        <w:t>Рузаевского муниципального района Республики Мордовия</w:t>
      </w:r>
      <w:r w:rsidRPr="00F4238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2023 год и на плановый период  2024 и 2025 </w:t>
      </w:r>
      <w:r w:rsidRPr="00F4238F">
        <w:rPr>
          <w:sz w:val="28"/>
          <w:szCs w:val="28"/>
        </w:rPr>
        <w:t xml:space="preserve"> годов</w:t>
      </w:r>
      <w:r w:rsidRPr="00561442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3 к настоящему р</w:t>
      </w:r>
      <w:r w:rsidRPr="00561442">
        <w:rPr>
          <w:sz w:val="28"/>
          <w:szCs w:val="28"/>
        </w:rPr>
        <w:t xml:space="preserve">ешению; </w:t>
      </w:r>
    </w:p>
    <w:p w:rsidR="00590D14" w:rsidRPr="00F4238F" w:rsidRDefault="00590D14" w:rsidP="00590D1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442">
        <w:rPr>
          <w:sz w:val="28"/>
          <w:szCs w:val="28"/>
        </w:rPr>
        <w:t>распределение бюджетных ассигнований бюджета</w:t>
      </w:r>
      <w:r>
        <w:rPr>
          <w:sz w:val="28"/>
          <w:szCs w:val="28"/>
        </w:rPr>
        <w:t xml:space="preserve"> </w:t>
      </w:r>
      <w:r w:rsidRPr="007A32DA">
        <w:rPr>
          <w:bCs/>
          <w:sz w:val="28"/>
          <w:szCs w:val="28"/>
        </w:rPr>
        <w:t>Татарско-</w:t>
      </w:r>
      <w:proofErr w:type="spellStart"/>
      <w:r w:rsidRPr="007A32DA">
        <w:rPr>
          <w:bCs/>
          <w:sz w:val="28"/>
          <w:szCs w:val="28"/>
        </w:rPr>
        <w:t>Пишлинского</w:t>
      </w:r>
      <w:proofErr w:type="spellEnd"/>
      <w:r w:rsidRPr="007A32DA">
        <w:rPr>
          <w:bCs/>
          <w:sz w:val="28"/>
          <w:szCs w:val="28"/>
        </w:rPr>
        <w:t xml:space="preserve"> сельского поселения</w:t>
      </w:r>
      <w:r w:rsidRPr="00CB76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B7649">
        <w:rPr>
          <w:bCs/>
          <w:sz w:val="28"/>
          <w:szCs w:val="28"/>
        </w:rPr>
        <w:t>Рузаевского муниципального района Республики Мордовия</w:t>
      </w:r>
      <w:r w:rsidRPr="00561442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6144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6144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2023 год и на плановый период  2024 и 2025 </w:t>
      </w:r>
      <w:r w:rsidRPr="00561442">
        <w:rPr>
          <w:sz w:val="28"/>
          <w:szCs w:val="28"/>
        </w:rPr>
        <w:t>годов</w:t>
      </w:r>
      <w:r>
        <w:rPr>
          <w:sz w:val="28"/>
          <w:szCs w:val="28"/>
        </w:rPr>
        <w:t xml:space="preserve"> согласно приложению 4 к настоящему р</w:t>
      </w:r>
      <w:r w:rsidRPr="00F4238F">
        <w:rPr>
          <w:sz w:val="28"/>
          <w:szCs w:val="28"/>
        </w:rPr>
        <w:t>ешению;</w:t>
      </w:r>
    </w:p>
    <w:p w:rsidR="00590D14" w:rsidRPr="00590D14" w:rsidRDefault="00590D14" w:rsidP="00590D1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38F">
        <w:rPr>
          <w:sz w:val="28"/>
          <w:szCs w:val="28"/>
        </w:rPr>
        <w:t>распределение бюджетных ассигнований бюджета</w:t>
      </w:r>
      <w:r>
        <w:rPr>
          <w:sz w:val="28"/>
          <w:szCs w:val="28"/>
        </w:rPr>
        <w:t xml:space="preserve"> </w:t>
      </w:r>
      <w:r w:rsidRPr="007A32DA">
        <w:rPr>
          <w:bCs/>
          <w:sz w:val="28"/>
          <w:szCs w:val="28"/>
        </w:rPr>
        <w:t>Татарско-</w:t>
      </w:r>
      <w:proofErr w:type="spellStart"/>
      <w:r w:rsidRPr="007A32DA">
        <w:rPr>
          <w:bCs/>
          <w:sz w:val="28"/>
          <w:szCs w:val="28"/>
        </w:rPr>
        <w:t>Пишлинского</w:t>
      </w:r>
      <w:proofErr w:type="spellEnd"/>
      <w:r w:rsidRPr="007A32DA">
        <w:rPr>
          <w:bCs/>
          <w:sz w:val="28"/>
          <w:szCs w:val="28"/>
        </w:rPr>
        <w:t xml:space="preserve"> сельского поселения </w:t>
      </w:r>
      <w:r w:rsidRPr="00CB7649">
        <w:rPr>
          <w:bCs/>
          <w:sz w:val="28"/>
          <w:szCs w:val="28"/>
        </w:rPr>
        <w:t>Рузаевского муниципального района Республики Мордовия</w:t>
      </w:r>
      <w:r w:rsidRPr="00F4238F">
        <w:rPr>
          <w:sz w:val="28"/>
          <w:szCs w:val="28"/>
        </w:rPr>
        <w:t xml:space="preserve"> по целевым статьям (муниципальным программам и </w:t>
      </w:r>
      <w:r w:rsidRPr="00590D14">
        <w:rPr>
          <w:sz w:val="28"/>
          <w:szCs w:val="28"/>
        </w:rPr>
        <w:t>непрограммным направлениям деятельности), группам и подгруппам видов расходов, разделам и подразделам классификации расходов бюджетов на 2023 год и на плановый период  2024 и 2025 годов согласно приложению 5 к настоящему решению.</w:t>
      </w:r>
    </w:p>
    <w:p w:rsidR="00590D14" w:rsidRPr="00590D14" w:rsidRDefault="00590D14" w:rsidP="00590D14">
      <w:pPr>
        <w:jc w:val="both"/>
        <w:rPr>
          <w:sz w:val="28"/>
          <w:szCs w:val="28"/>
        </w:rPr>
      </w:pPr>
    </w:p>
    <w:p w:rsidR="00590D14" w:rsidRPr="00590D14" w:rsidRDefault="00590D14" w:rsidP="00590D14">
      <w:pPr>
        <w:tabs>
          <w:tab w:val="left" w:pos="142"/>
        </w:tabs>
        <w:jc w:val="center"/>
        <w:rPr>
          <w:b/>
          <w:bCs/>
          <w:color w:val="000000"/>
          <w:sz w:val="28"/>
          <w:szCs w:val="28"/>
        </w:rPr>
      </w:pPr>
      <w:r w:rsidRPr="00590D14">
        <w:rPr>
          <w:b/>
          <w:bCs/>
          <w:color w:val="000000"/>
          <w:sz w:val="28"/>
          <w:szCs w:val="28"/>
        </w:rPr>
        <w:t xml:space="preserve">Статья 5. Условия применения актов, влекущих увеличение расходов или уменьшение доходов бюджета </w:t>
      </w:r>
      <w:r w:rsidRPr="00590D14">
        <w:rPr>
          <w:b/>
          <w:sz w:val="28"/>
          <w:szCs w:val="28"/>
        </w:rPr>
        <w:t>Татарско-</w:t>
      </w:r>
      <w:proofErr w:type="spellStart"/>
      <w:r w:rsidRPr="00590D14">
        <w:rPr>
          <w:b/>
          <w:sz w:val="28"/>
          <w:szCs w:val="28"/>
        </w:rPr>
        <w:t>Пишлинского</w:t>
      </w:r>
      <w:proofErr w:type="spellEnd"/>
      <w:r w:rsidRPr="00590D14">
        <w:rPr>
          <w:b/>
          <w:bCs/>
          <w:color w:val="000000"/>
          <w:sz w:val="28"/>
          <w:szCs w:val="28"/>
        </w:rPr>
        <w:t xml:space="preserve"> сельского поселения </w:t>
      </w:r>
      <w:r w:rsidRPr="00590D14">
        <w:rPr>
          <w:b/>
          <w:sz w:val="28"/>
          <w:szCs w:val="28"/>
        </w:rPr>
        <w:t>Татарско-</w:t>
      </w:r>
      <w:proofErr w:type="spellStart"/>
      <w:r w:rsidRPr="00590D14">
        <w:rPr>
          <w:b/>
          <w:sz w:val="28"/>
          <w:szCs w:val="28"/>
        </w:rPr>
        <w:t>Пишлинского</w:t>
      </w:r>
      <w:proofErr w:type="spellEnd"/>
      <w:r w:rsidRPr="00590D14">
        <w:rPr>
          <w:b/>
          <w:sz w:val="28"/>
          <w:szCs w:val="28"/>
        </w:rPr>
        <w:t xml:space="preserve"> сельского поселения Рузаевского муниципального района Республики Мордовия</w:t>
      </w:r>
    </w:p>
    <w:p w:rsidR="00590D14" w:rsidRPr="00590D14" w:rsidRDefault="00590D14" w:rsidP="00590D14">
      <w:pPr>
        <w:tabs>
          <w:tab w:val="left" w:pos="142"/>
        </w:tabs>
        <w:ind w:firstLine="709"/>
        <w:rPr>
          <w:color w:val="000000"/>
          <w:sz w:val="28"/>
          <w:szCs w:val="28"/>
        </w:rPr>
      </w:pPr>
    </w:p>
    <w:p w:rsidR="00590D14" w:rsidRPr="00590D14" w:rsidRDefault="00590D14" w:rsidP="00590D14">
      <w:pPr>
        <w:jc w:val="both"/>
        <w:rPr>
          <w:sz w:val="28"/>
          <w:szCs w:val="28"/>
        </w:rPr>
      </w:pPr>
      <w:r w:rsidRPr="00590D14">
        <w:rPr>
          <w:sz w:val="28"/>
          <w:szCs w:val="28"/>
        </w:rPr>
        <w:t xml:space="preserve">       </w:t>
      </w:r>
      <w:proofErr w:type="gramStart"/>
      <w:r w:rsidRPr="00590D14">
        <w:rPr>
          <w:sz w:val="28"/>
          <w:szCs w:val="28"/>
        </w:rPr>
        <w:t>Нормативные правовые акты, влекущие дополнительные расходы за счет средств бюджета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на 2023 год и на плановый период  2024 и 2025  годов или сокращающие его доходную базу, реализуются и применяются только при наличии соответствующих источников дополнительных поступлений в бюджет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и (или) при сокращении расходов по конкретным статьям бюджета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на 2023 год и</w:t>
      </w:r>
      <w:proofErr w:type="gramEnd"/>
      <w:r w:rsidRPr="00590D14">
        <w:rPr>
          <w:sz w:val="28"/>
          <w:szCs w:val="28"/>
        </w:rPr>
        <w:t xml:space="preserve"> на плановый период  2024 и 2025 годов, после внесения изменений в решение о бюджете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на 2023 год и на плановый период  2024 и 2025  годов.</w:t>
      </w:r>
    </w:p>
    <w:p w:rsidR="00590D14" w:rsidRPr="00590D14" w:rsidRDefault="00590D14" w:rsidP="00590D14">
      <w:pPr>
        <w:ind w:firstLine="709"/>
        <w:jc w:val="center"/>
        <w:rPr>
          <w:b/>
          <w:sz w:val="28"/>
          <w:szCs w:val="28"/>
        </w:rPr>
      </w:pPr>
    </w:p>
    <w:p w:rsidR="00590D14" w:rsidRPr="00590D14" w:rsidRDefault="00590D14" w:rsidP="00590D14">
      <w:pPr>
        <w:ind w:firstLine="708"/>
        <w:jc w:val="both"/>
        <w:rPr>
          <w:sz w:val="28"/>
          <w:szCs w:val="28"/>
        </w:rPr>
      </w:pPr>
    </w:p>
    <w:p w:rsidR="00590D14" w:rsidRPr="00590D14" w:rsidRDefault="00590D14" w:rsidP="00590D14">
      <w:pPr>
        <w:jc w:val="center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>Статья 6.</w:t>
      </w:r>
      <w:r w:rsidRPr="00590D14">
        <w:rPr>
          <w:sz w:val="28"/>
          <w:szCs w:val="28"/>
        </w:rPr>
        <w:t xml:space="preserve"> </w:t>
      </w:r>
      <w:r w:rsidRPr="00590D14">
        <w:rPr>
          <w:b/>
          <w:sz w:val="28"/>
          <w:szCs w:val="28"/>
        </w:rPr>
        <w:t>Бюджетные ассигнования на закупку товаров, работ, услуг для муниципальных нужд Татарско-</w:t>
      </w:r>
      <w:proofErr w:type="spellStart"/>
      <w:r w:rsidRPr="00590D14">
        <w:rPr>
          <w:b/>
          <w:sz w:val="28"/>
          <w:szCs w:val="28"/>
        </w:rPr>
        <w:t>Пишлинского</w:t>
      </w:r>
      <w:proofErr w:type="spellEnd"/>
      <w:r w:rsidRPr="00590D14">
        <w:rPr>
          <w:b/>
          <w:sz w:val="28"/>
          <w:szCs w:val="28"/>
        </w:rPr>
        <w:t xml:space="preserve"> сельского поселения Рузаевского муниципального района Республики Мордовия</w:t>
      </w:r>
    </w:p>
    <w:p w:rsidR="00590D14" w:rsidRPr="00590D14" w:rsidRDefault="00590D14" w:rsidP="00590D14">
      <w:pPr>
        <w:jc w:val="center"/>
        <w:rPr>
          <w:b/>
          <w:sz w:val="28"/>
          <w:szCs w:val="28"/>
        </w:rPr>
      </w:pPr>
    </w:p>
    <w:p w:rsidR="00590D14" w:rsidRPr="00590D14" w:rsidRDefault="00590D14" w:rsidP="00590D14">
      <w:pPr>
        <w:jc w:val="both"/>
        <w:rPr>
          <w:sz w:val="28"/>
          <w:szCs w:val="28"/>
        </w:rPr>
      </w:pPr>
      <w:r w:rsidRPr="00590D14">
        <w:rPr>
          <w:sz w:val="28"/>
          <w:szCs w:val="28"/>
        </w:rPr>
        <w:tab/>
        <w:t>Из бюджета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предоставляются бюджетные ассигнования на закупку товаров, работ, услуг для обеспечения муниципальных нужд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Мордовия, в целях оказания муниципальных услуг физическим и юридическим лицам (за исключением бюджетных ассигнований для обеспечения выполнения функций казенного учреждения).</w:t>
      </w:r>
    </w:p>
    <w:p w:rsidR="00590D14" w:rsidRPr="00590D14" w:rsidRDefault="00590D14" w:rsidP="00590D14">
      <w:pPr>
        <w:jc w:val="both"/>
        <w:rPr>
          <w:sz w:val="28"/>
          <w:szCs w:val="28"/>
        </w:rPr>
      </w:pPr>
      <w:r w:rsidRPr="00590D14">
        <w:rPr>
          <w:sz w:val="28"/>
          <w:szCs w:val="28"/>
        </w:rPr>
        <w:t xml:space="preserve">         Установить, что муниципальные учреждения при заключении договоров (муниципальных контрактов) на поставку товаров, работ, услуг вправе предусматривать авансовые платежи: </w:t>
      </w:r>
    </w:p>
    <w:p w:rsidR="00590D14" w:rsidRPr="00590D14" w:rsidRDefault="00590D14" w:rsidP="00590D14">
      <w:pPr>
        <w:ind w:firstLine="709"/>
        <w:jc w:val="both"/>
        <w:rPr>
          <w:sz w:val="28"/>
          <w:szCs w:val="28"/>
        </w:rPr>
      </w:pPr>
      <w:proofErr w:type="gramStart"/>
      <w:r w:rsidRPr="00590D14">
        <w:rPr>
          <w:sz w:val="28"/>
          <w:szCs w:val="28"/>
        </w:rPr>
        <w:t xml:space="preserve">- в размере 100 процентов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повышении квалификации, по договорам обязательного страхования гражданской ответственности владельцев транспортных средств и по договорам (контрактам) о технологическом присоединении </w:t>
      </w:r>
      <w:proofErr w:type="spellStart"/>
      <w:r w:rsidRPr="00590D14">
        <w:rPr>
          <w:sz w:val="28"/>
          <w:szCs w:val="28"/>
        </w:rPr>
        <w:t>энергопринимающих</w:t>
      </w:r>
      <w:proofErr w:type="spellEnd"/>
      <w:r w:rsidRPr="00590D14">
        <w:rPr>
          <w:sz w:val="28"/>
          <w:szCs w:val="28"/>
        </w:rPr>
        <w:t xml:space="preserve"> устройств к электрическим сетям, а так же о проведении государственной экспертизы проектной документации и</w:t>
      </w:r>
      <w:proofErr w:type="gramEnd"/>
      <w:r w:rsidRPr="00590D14">
        <w:rPr>
          <w:sz w:val="28"/>
          <w:szCs w:val="28"/>
        </w:rPr>
        <w:t xml:space="preserve"> результатов инженерных изысканий, о проведении </w:t>
      </w:r>
      <w:proofErr w:type="gramStart"/>
      <w:r w:rsidRPr="00590D14">
        <w:rPr>
          <w:sz w:val="28"/>
          <w:szCs w:val="28"/>
        </w:rPr>
        <w:t>проверки достоверности определения сметной стоимости объектов капитального строительства</w:t>
      </w:r>
      <w:proofErr w:type="gramEnd"/>
      <w:r w:rsidRPr="00590D14">
        <w:rPr>
          <w:sz w:val="28"/>
          <w:szCs w:val="28"/>
        </w:rPr>
        <w:t>;</w:t>
      </w:r>
    </w:p>
    <w:p w:rsidR="00590D14" w:rsidRPr="00590D14" w:rsidRDefault="00590D14" w:rsidP="00590D14">
      <w:pPr>
        <w:ind w:firstLine="709"/>
        <w:jc w:val="both"/>
        <w:rPr>
          <w:sz w:val="28"/>
          <w:szCs w:val="28"/>
        </w:rPr>
      </w:pPr>
      <w:r w:rsidRPr="00590D14">
        <w:rPr>
          <w:sz w:val="28"/>
          <w:szCs w:val="28"/>
        </w:rPr>
        <w:t>- в размере 30 процентов суммы договора (контракта), если иное не предусмотрено законодательством Российской Федерации, - по остальным договорам (контрактам).</w:t>
      </w:r>
    </w:p>
    <w:p w:rsidR="00590D14" w:rsidRPr="00590D14" w:rsidRDefault="00590D14" w:rsidP="00590D14">
      <w:pPr>
        <w:ind w:firstLine="709"/>
        <w:jc w:val="both"/>
        <w:rPr>
          <w:sz w:val="28"/>
          <w:szCs w:val="28"/>
        </w:rPr>
      </w:pPr>
      <w:r w:rsidRPr="00590D14">
        <w:rPr>
          <w:sz w:val="28"/>
          <w:szCs w:val="28"/>
        </w:rPr>
        <w:t>По договорам (контрактам) потребления  коммунальных услуг авансовые платежи предусматриваются  в размере, установленном действующим законодательством, нормативными правовыми актами, муниципальными правовыми актами.</w:t>
      </w:r>
    </w:p>
    <w:p w:rsidR="00590D14" w:rsidRPr="00590D14" w:rsidRDefault="00590D14" w:rsidP="00590D14">
      <w:pPr>
        <w:ind w:firstLine="709"/>
        <w:jc w:val="both"/>
        <w:rPr>
          <w:sz w:val="28"/>
          <w:szCs w:val="28"/>
        </w:rPr>
      </w:pPr>
      <w:r w:rsidRPr="00590D14">
        <w:rPr>
          <w:sz w:val="28"/>
          <w:szCs w:val="28"/>
        </w:rPr>
        <w:t xml:space="preserve">По договорам (контрактам) на выполнение работ по строительству, реконструкции, содержанию и капитальному ремонту объектов муниципальной собственности на сумму, превышающую 5 млн. рублей, может предусматриваться в </w:t>
      </w:r>
      <w:proofErr w:type="gramStart"/>
      <w:r w:rsidRPr="00590D14">
        <w:rPr>
          <w:sz w:val="28"/>
          <w:szCs w:val="28"/>
        </w:rPr>
        <w:t>пределах</w:t>
      </w:r>
      <w:proofErr w:type="gramEnd"/>
      <w:r w:rsidRPr="00590D14">
        <w:rPr>
          <w:sz w:val="28"/>
          <w:szCs w:val="28"/>
        </w:rPr>
        <w:t xml:space="preserve"> доведенных до получателя соответствующих лимитов бюджетных обязательств авансовый платеж в размере до 30% суммы договора (контракта), а так же последующее авансирование выполняемых работ в указанном размере после подтверждения выполнения предусмотренных договором (контрактом) работ в </w:t>
      </w:r>
      <w:proofErr w:type="gramStart"/>
      <w:r w:rsidRPr="00590D14">
        <w:rPr>
          <w:sz w:val="28"/>
          <w:szCs w:val="28"/>
        </w:rPr>
        <w:t>объеме</w:t>
      </w:r>
      <w:proofErr w:type="gramEnd"/>
      <w:r w:rsidRPr="00590D14">
        <w:rPr>
          <w:sz w:val="28"/>
          <w:szCs w:val="28"/>
        </w:rPr>
        <w:t xml:space="preserve"> произведенных авансовых платежей.</w:t>
      </w:r>
    </w:p>
    <w:p w:rsidR="00590D14" w:rsidRPr="00590D14" w:rsidRDefault="00590D14" w:rsidP="00590D14">
      <w:pPr>
        <w:jc w:val="both"/>
        <w:rPr>
          <w:sz w:val="28"/>
          <w:szCs w:val="28"/>
        </w:rPr>
      </w:pPr>
    </w:p>
    <w:p w:rsidR="00590D14" w:rsidRPr="00590D14" w:rsidRDefault="00590D14" w:rsidP="00590D1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>Статья 7.  Бюджетные ассигнования на социальное обеспечение населения</w:t>
      </w:r>
    </w:p>
    <w:p w:rsidR="00590D14" w:rsidRPr="00590D14" w:rsidRDefault="00590D14" w:rsidP="00590D14">
      <w:pPr>
        <w:ind w:firstLine="709"/>
        <w:jc w:val="both"/>
        <w:rPr>
          <w:sz w:val="28"/>
          <w:szCs w:val="28"/>
        </w:rPr>
      </w:pPr>
    </w:p>
    <w:p w:rsidR="00590D14" w:rsidRPr="00590D14" w:rsidRDefault="00590D14" w:rsidP="00590D14">
      <w:pPr>
        <w:ind w:firstLine="709"/>
        <w:jc w:val="both"/>
        <w:rPr>
          <w:sz w:val="28"/>
          <w:szCs w:val="28"/>
        </w:rPr>
      </w:pPr>
      <w:r w:rsidRPr="00590D14">
        <w:rPr>
          <w:sz w:val="28"/>
          <w:szCs w:val="28"/>
        </w:rPr>
        <w:t>Из бюджета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Республики Мордовия и нормативными правовыми актами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</w:t>
      </w:r>
      <w:r w:rsidRPr="00590D14">
        <w:rPr>
          <w:color w:val="000000"/>
          <w:sz w:val="28"/>
          <w:szCs w:val="28"/>
        </w:rPr>
        <w:t>сельского поселения.</w:t>
      </w:r>
    </w:p>
    <w:p w:rsidR="00590D14" w:rsidRPr="00590D14" w:rsidRDefault="00590D14" w:rsidP="00590D14">
      <w:pPr>
        <w:pStyle w:val="p18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590D14" w:rsidRPr="00590D14" w:rsidRDefault="00590D14" w:rsidP="00590D14">
      <w:pPr>
        <w:pStyle w:val="p18"/>
        <w:spacing w:before="0" w:beforeAutospacing="0" w:after="0" w:afterAutospacing="0"/>
        <w:jc w:val="center"/>
        <w:rPr>
          <w:b/>
          <w:sz w:val="28"/>
          <w:szCs w:val="28"/>
        </w:rPr>
      </w:pPr>
      <w:r w:rsidRPr="00590D14">
        <w:rPr>
          <w:rStyle w:val="s1"/>
          <w:b/>
          <w:sz w:val="28"/>
          <w:szCs w:val="28"/>
        </w:rPr>
        <w:t>Статья 8</w:t>
      </w:r>
      <w:r w:rsidRPr="00590D14">
        <w:rPr>
          <w:b/>
          <w:sz w:val="28"/>
          <w:szCs w:val="28"/>
        </w:rPr>
        <w:t xml:space="preserve">. </w:t>
      </w:r>
      <w:r w:rsidRPr="00590D14">
        <w:rPr>
          <w:rStyle w:val="s1"/>
          <w:b/>
          <w:sz w:val="28"/>
          <w:szCs w:val="28"/>
        </w:rPr>
        <w:t xml:space="preserve">Предельный объем расходов на обслуживание муниципального долга  </w:t>
      </w:r>
      <w:r w:rsidRPr="00590D14">
        <w:rPr>
          <w:b/>
          <w:sz w:val="28"/>
          <w:szCs w:val="28"/>
        </w:rPr>
        <w:t>Татарско-</w:t>
      </w:r>
      <w:proofErr w:type="spellStart"/>
      <w:r w:rsidRPr="00590D14">
        <w:rPr>
          <w:b/>
          <w:sz w:val="28"/>
          <w:szCs w:val="28"/>
        </w:rPr>
        <w:t>Пишлинского</w:t>
      </w:r>
      <w:proofErr w:type="spellEnd"/>
      <w:r w:rsidRPr="00590D14">
        <w:rPr>
          <w:b/>
          <w:sz w:val="28"/>
          <w:szCs w:val="28"/>
        </w:rPr>
        <w:t xml:space="preserve"> сельского поселения Рузаевского муниципального района Республики Мордовия</w:t>
      </w:r>
    </w:p>
    <w:p w:rsidR="00590D14" w:rsidRPr="00590D14" w:rsidRDefault="00590D14" w:rsidP="00590D14">
      <w:pPr>
        <w:pStyle w:val="p1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90D14" w:rsidRPr="00590D14" w:rsidRDefault="00590D14" w:rsidP="00590D14">
      <w:pPr>
        <w:pStyle w:val="p18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  <w:r w:rsidRPr="00590D14">
        <w:rPr>
          <w:sz w:val="28"/>
          <w:szCs w:val="28"/>
        </w:rPr>
        <w:t>1. Утвердить объем расходов на обслуживание муниципального долга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 2023-2025 гг. в сумме 1,5 тыс. рублей ежегодно.</w:t>
      </w:r>
      <w:r w:rsidRPr="00590D14">
        <w:rPr>
          <w:rStyle w:val="s1"/>
          <w:sz w:val="28"/>
          <w:szCs w:val="28"/>
        </w:rPr>
        <w:t xml:space="preserve"> </w:t>
      </w:r>
    </w:p>
    <w:p w:rsidR="00590D14" w:rsidRPr="00590D14" w:rsidRDefault="00590D14" w:rsidP="00590D1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D14" w:rsidRPr="00590D14" w:rsidRDefault="00590D14" w:rsidP="00590D14">
      <w:pPr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590D14">
        <w:rPr>
          <w:bCs/>
          <w:color w:val="000000"/>
          <w:sz w:val="28"/>
          <w:szCs w:val="28"/>
          <w:lang w:eastAsia="en-US"/>
        </w:rPr>
        <w:t xml:space="preserve">            Статья 9. </w:t>
      </w:r>
      <w:r w:rsidRPr="00590D14">
        <w:rPr>
          <w:color w:val="000000"/>
          <w:sz w:val="28"/>
          <w:szCs w:val="28"/>
          <w:lang w:eastAsia="en-US"/>
        </w:rPr>
        <w:t> </w:t>
      </w:r>
      <w:r w:rsidRPr="00590D14">
        <w:rPr>
          <w:b/>
          <w:sz w:val="28"/>
          <w:szCs w:val="28"/>
          <w:lang w:eastAsia="en-US"/>
        </w:rPr>
        <w:t>Предельный размер и формы муниципального долга Татарско-</w:t>
      </w:r>
      <w:proofErr w:type="spellStart"/>
      <w:r w:rsidRPr="00590D14">
        <w:rPr>
          <w:b/>
          <w:sz w:val="28"/>
          <w:szCs w:val="28"/>
          <w:lang w:eastAsia="en-US"/>
        </w:rPr>
        <w:t>Пишлинского</w:t>
      </w:r>
      <w:proofErr w:type="spellEnd"/>
      <w:r w:rsidRPr="00590D14">
        <w:rPr>
          <w:b/>
          <w:sz w:val="28"/>
          <w:szCs w:val="28"/>
          <w:lang w:eastAsia="en-US"/>
        </w:rPr>
        <w:t xml:space="preserve"> сельского поселения Рузаевского муниципального района Республики Мордовия </w:t>
      </w:r>
      <w:r w:rsidRPr="00590D14">
        <w:rPr>
          <w:b/>
          <w:bCs/>
          <w:sz w:val="28"/>
          <w:szCs w:val="28"/>
          <w:lang w:eastAsia="en-US"/>
        </w:rPr>
        <w:t>и предоставление гарантий</w:t>
      </w:r>
      <w:r w:rsidRPr="00590D14">
        <w:rPr>
          <w:b/>
          <w:sz w:val="28"/>
          <w:szCs w:val="28"/>
          <w:lang w:eastAsia="en-US"/>
        </w:rPr>
        <w:t xml:space="preserve"> Татарско-</w:t>
      </w:r>
      <w:proofErr w:type="spellStart"/>
      <w:r w:rsidRPr="00590D14">
        <w:rPr>
          <w:b/>
          <w:sz w:val="28"/>
          <w:szCs w:val="28"/>
          <w:lang w:eastAsia="en-US"/>
        </w:rPr>
        <w:t>Пишлинского</w:t>
      </w:r>
      <w:proofErr w:type="spellEnd"/>
      <w:r w:rsidRPr="00590D14">
        <w:rPr>
          <w:b/>
          <w:sz w:val="28"/>
          <w:szCs w:val="28"/>
          <w:lang w:eastAsia="en-US"/>
        </w:rPr>
        <w:t xml:space="preserve"> сельского поселения</w:t>
      </w:r>
      <w:r w:rsidRPr="00590D14">
        <w:rPr>
          <w:b/>
          <w:bCs/>
          <w:sz w:val="28"/>
          <w:szCs w:val="28"/>
          <w:lang w:eastAsia="en-US"/>
        </w:rPr>
        <w:t xml:space="preserve"> Рузаевского муниципального района Республики Мордовия.</w:t>
      </w:r>
    </w:p>
    <w:p w:rsidR="00590D14" w:rsidRPr="00590D14" w:rsidRDefault="00590D14" w:rsidP="00590D14">
      <w:pPr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590D14" w:rsidRPr="00590D14" w:rsidRDefault="00590D14" w:rsidP="00590D14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8" w:lineRule="auto"/>
        <w:ind w:left="0" w:firstLine="567"/>
        <w:jc w:val="both"/>
        <w:rPr>
          <w:sz w:val="28"/>
          <w:szCs w:val="28"/>
        </w:rPr>
      </w:pPr>
      <w:r w:rsidRPr="00590D14">
        <w:rPr>
          <w:sz w:val="28"/>
          <w:szCs w:val="28"/>
        </w:rPr>
        <w:t>Установить верхний предел муниципального внутреннего долга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на 1 января 2024 года в сумме 1521,4 тыс. рублей.</w:t>
      </w:r>
    </w:p>
    <w:p w:rsidR="00590D14" w:rsidRPr="00590D14" w:rsidRDefault="00590D14" w:rsidP="00590D14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8" w:lineRule="auto"/>
        <w:ind w:left="0" w:firstLine="568"/>
        <w:jc w:val="both"/>
        <w:rPr>
          <w:sz w:val="28"/>
          <w:szCs w:val="28"/>
        </w:rPr>
      </w:pPr>
      <w:r w:rsidRPr="00590D14">
        <w:rPr>
          <w:sz w:val="28"/>
          <w:szCs w:val="28"/>
        </w:rPr>
        <w:t>Установить верхний предел муниципального внутреннего долга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на 1 января 2025 года в сумме 1536,8 тыс. рублей.</w:t>
      </w:r>
    </w:p>
    <w:p w:rsidR="00590D14" w:rsidRPr="00590D14" w:rsidRDefault="00590D14" w:rsidP="00590D14">
      <w:pPr>
        <w:widowControl/>
        <w:numPr>
          <w:ilvl w:val="0"/>
          <w:numId w:val="2"/>
        </w:numPr>
        <w:autoSpaceDE/>
        <w:autoSpaceDN/>
        <w:adjustRightInd/>
        <w:ind w:left="0" w:firstLine="568"/>
        <w:jc w:val="both"/>
        <w:rPr>
          <w:sz w:val="28"/>
          <w:szCs w:val="28"/>
        </w:rPr>
      </w:pPr>
      <w:r w:rsidRPr="00590D14">
        <w:rPr>
          <w:sz w:val="28"/>
          <w:szCs w:val="28"/>
        </w:rPr>
        <w:t>Установить верхний предел муниципального внутреннего долга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на 1 января 2026 года в сумме 1546,5 тыс. рублей.</w:t>
      </w:r>
    </w:p>
    <w:p w:rsidR="00590D14" w:rsidRPr="00590D14" w:rsidRDefault="00590D14" w:rsidP="00590D14">
      <w:pPr>
        <w:widowControl/>
        <w:numPr>
          <w:ilvl w:val="0"/>
          <w:numId w:val="2"/>
        </w:numPr>
        <w:autoSpaceDE/>
        <w:autoSpaceDN/>
        <w:adjustRightInd/>
        <w:ind w:left="0" w:firstLine="568"/>
        <w:jc w:val="both"/>
        <w:rPr>
          <w:sz w:val="28"/>
          <w:szCs w:val="28"/>
        </w:rPr>
      </w:pPr>
      <w:r w:rsidRPr="00590D14">
        <w:rPr>
          <w:sz w:val="28"/>
          <w:szCs w:val="28"/>
        </w:rPr>
        <w:t>Установить верхний предел муниципального долга по муниципальным гарантиям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на 1 января 2023 года в сумме 0,0 тыс. рублей, на 1 января 2024 года – 0,0 тыс. рублей, на 1 января 2025 года - 0,0 тыс. рублей.</w:t>
      </w:r>
    </w:p>
    <w:p w:rsidR="00590D14" w:rsidRPr="00590D14" w:rsidRDefault="00590D14" w:rsidP="00590D14">
      <w:pPr>
        <w:widowControl/>
        <w:suppressAutoHyphens/>
        <w:autoSpaceDE/>
        <w:autoSpaceDN/>
        <w:adjustRightInd/>
        <w:spacing w:line="238" w:lineRule="auto"/>
        <w:ind w:left="568"/>
        <w:jc w:val="both"/>
        <w:rPr>
          <w:sz w:val="28"/>
          <w:szCs w:val="28"/>
        </w:rPr>
      </w:pPr>
    </w:p>
    <w:p w:rsidR="00590D14" w:rsidRPr="00590D14" w:rsidRDefault="00590D14" w:rsidP="00590D14">
      <w:pPr>
        <w:jc w:val="center"/>
        <w:rPr>
          <w:b/>
          <w:sz w:val="28"/>
          <w:szCs w:val="28"/>
        </w:rPr>
      </w:pPr>
    </w:p>
    <w:p w:rsidR="00590D14" w:rsidRPr="00590D14" w:rsidRDefault="00590D14" w:rsidP="00590D14">
      <w:pPr>
        <w:jc w:val="center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>Статья 10.</w:t>
      </w:r>
      <w:r w:rsidRPr="00590D14">
        <w:rPr>
          <w:sz w:val="28"/>
          <w:szCs w:val="28"/>
        </w:rPr>
        <w:t xml:space="preserve"> </w:t>
      </w:r>
      <w:r w:rsidRPr="00590D14">
        <w:rPr>
          <w:b/>
          <w:sz w:val="28"/>
          <w:szCs w:val="28"/>
        </w:rPr>
        <w:t>Резервный фонд администрации Татарско-</w:t>
      </w:r>
      <w:proofErr w:type="spellStart"/>
      <w:r w:rsidRPr="00590D14">
        <w:rPr>
          <w:b/>
          <w:sz w:val="28"/>
          <w:szCs w:val="28"/>
        </w:rPr>
        <w:t>Пишлинского</w:t>
      </w:r>
      <w:proofErr w:type="spellEnd"/>
      <w:r w:rsidRPr="00590D14">
        <w:rPr>
          <w:b/>
          <w:sz w:val="28"/>
          <w:szCs w:val="28"/>
        </w:rPr>
        <w:t xml:space="preserve"> сельского поселения Рузаевского муниципального района Республики Мордовия</w:t>
      </w:r>
    </w:p>
    <w:p w:rsidR="00590D14" w:rsidRPr="00590D14" w:rsidRDefault="00590D14" w:rsidP="00590D14">
      <w:pPr>
        <w:jc w:val="center"/>
        <w:rPr>
          <w:b/>
          <w:sz w:val="28"/>
          <w:szCs w:val="28"/>
        </w:rPr>
      </w:pPr>
    </w:p>
    <w:p w:rsidR="00590D14" w:rsidRPr="00590D14" w:rsidRDefault="00590D14" w:rsidP="00590D14">
      <w:pPr>
        <w:ind w:firstLine="708"/>
        <w:jc w:val="both"/>
        <w:rPr>
          <w:sz w:val="28"/>
          <w:szCs w:val="28"/>
        </w:rPr>
      </w:pPr>
      <w:r w:rsidRPr="00590D14">
        <w:rPr>
          <w:sz w:val="28"/>
          <w:szCs w:val="28"/>
        </w:rPr>
        <w:t xml:space="preserve"> Установить размер резервного фонда администрации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на 2022 год и на плановый период 2023 и 2024 годов в сумме  30,0 тыс. рублей ежегодно.</w:t>
      </w:r>
    </w:p>
    <w:p w:rsidR="00590D14" w:rsidRPr="00590D14" w:rsidRDefault="00590D14" w:rsidP="00590D14">
      <w:pPr>
        <w:rPr>
          <w:sz w:val="28"/>
          <w:szCs w:val="28"/>
        </w:rPr>
      </w:pPr>
    </w:p>
    <w:p w:rsidR="00590D14" w:rsidRPr="00590D14" w:rsidRDefault="00590D14" w:rsidP="00590D14">
      <w:pPr>
        <w:ind w:firstLine="708"/>
        <w:jc w:val="center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 xml:space="preserve">Статья 11. Право осуществления муниципальных заимствований </w:t>
      </w:r>
    </w:p>
    <w:p w:rsidR="00590D14" w:rsidRPr="00590D14" w:rsidRDefault="00590D14" w:rsidP="00590D14">
      <w:pPr>
        <w:ind w:firstLine="708"/>
        <w:jc w:val="center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>Татарско-</w:t>
      </w:r>
      <w:proofErr w:type="spellStart"/>
      <w:r w:rsidRPr="00590D14">
        <w:rPr>
          <w:b/>
          <w:sz w:val="28"/>
          <w:szCs w:val="28"/>
        </w:rPr>
        <w:t>Пишлинского</w:t>
      </w:r>
      <w:proofErr w:type="spellEnd"/>
      <w:r w:rsidRPr="00590D14">
        <w:rPr>
          <w:b/>
          <w:sz w:val="28"/>
          <w:szCs w:val="28"/>
        </w:rPr>
        <w:t xml:space="preserve"> сельского поселения Рузаевского муниципального района Республики Мордовия</w:t>
      </w:r>
    </w:p>
    <w:p w:rsidR="00590D14" w:rsidRPr="00590D14" w:rsidRDefault="00590D14" w:rsidP="00590D14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590D14">
        <w:rPr>
          <w:color w:val="000000"/>
          <w:sz w:val="28"/>
          <w:szCs w:val="28"/>
        </w:rPr>
        <w:t>1.  Право осуществления муниципальных внутренних заимствований от имени Татарско-</w:t>
      </w:r>
      <w:proofErr w:type="spellStart"/>
      <w:r w:rsidRPr="00590D14">
        <w:rPr>
          <w:color w:val="000000"/>
          <w:sz w:val="28"/>
          <w:szCs w:val="28"/>
        </w:rPr>
        <w:t>Пишлинского</w:t>
      </w:r>
      <w:proofErr w:type="spellEnd"/>
      <w:r w:rsidRPr="00590D14">
        <w:rPr>
          <w:color w:val="000000"/>
          <w:sz w:val="28"/>
          <w:szCs w:val="28"/>
        </w:rPr>
        <w:t xml:space="preserve"> сельского поселения принадлежит администрации Татарско-</w:t>
      </w:r>
      <w:proofErr w:type="spellStart"/>
      <w:r w:rsidRPr="00590D14">
        <w:rPr>
          <w:color w:val="000000"/>
          <w:sz w:val="28"/>
          <w:szCs w:val="28"/>
        </w:rPr>
        <w:t>Пишлинского</w:t>
      </w:r>
      <w:proofErr w:type="spellEnd"/>
      <w:r w:rsidRPr="00590D14">
        <w:rPr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Мордовия.</w:t>
      </w:r>
    </w:p>
    <w:p w:rsidR="00590D14" w:rsidRPr="00590D14" w:rsidRDefault="00590D14" w:rsidP="00590D14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90D14">
        <w:rPr>
          <w:color w:val="000000"/>
          <w:sz w:val="28"/>
          <w:szCs w:val="28"/>
        </w:rPr>
        <w:t xml:space="preserve">2. </w:t>
      </w:r>
      <w:r w:rsidRPr="00590D14">
        <w:rPr>
          <w:color w:val="000000"/>
          <w:sz w:val="28"/>
          <w:szCs w:val="28"/>
          <w:shd w:val="clear" w:color="auto" w:fill="FFFFFF"/>
        </w:rPr>
        <w:t>Утвердить Программу муниципальных внутренних заимствований Рузаевского муниципального района Республики Мордовия на 2023 год и на плановый период 2024 и 2025 годов, согласно приложению 7 к настоящему решению.</w:t>
      </w:r>
    </w:p>
    <w:p w:rsidR="00590D14" w:rsidRPr="00590D14" w:rsidRDefault="00590D14" w:rsidP="00590D14">
      <w:pPr>
        <w:autoSpaceDE/>
        <w:autoSpaceDN/>
        <w:adjustRightInd/>
        <w:ind w:firstLine="851"/>
        <w:rPr>
          <w:color w:val="000000"/>
          <w:sz w:val="28"/>
          <w:szCs w:val="28"/>
          <w:shd w:val="clear" w:color="auto" w:fill="FFFFFF"/>
        </w:rPr>
      </w:pPr>
      <w:r w:rsidRPr="00590D14">
        <w:rPr>
          <w:color w:val="000000"/>
          <w:sz w:val="28"/>
          <w:szCs w:val="28"/>
          <w:shd w:val="clear" w:color="auto" w:fill="FFFFFF"/>
        </w:rPr>
        <w:t>3.   Установить предельный объем заимствований Татарско-</w:t>
      </w:r>
      <w:proofErr w:type="spellStart"/>
      <w:r w:rsidRPr="00590D14">
        <w:rPr>
          <w:color w:val="000000"/>
          <w:sz w:val="28"/>
          <w:szCs w:val="28"/>
          <w:shd w:val="clear" w:color="auto" w:fill="FFFFFF"/>
        </w:rPr>
        <w:t>Пишлинского</w:t>
      </w:r>
      <w:proofErr w:type="spellEnd"/>
      <w:r w:rsidRPr="00590D14">
        <w:rPr>
          <w:color w:val="000000"/>
          <w:sz w:val="28"/>
          <w:szCs w:val="28"/>
          <w:shd w:val="clear" w:color="auto" w:fill="FFFFFF"/>
        </w:rPr>
        <w:t xml:space="preserve"> сельского поселения Рузаевского муниципального района Республики Мордовия на 2022 год в сумме 27,5 тыс. рублей, на 2023 год – 41,3 тыс. рублей, на 2024 год 55,0 тыс. рублей.</w:t>
      </w:r>
    </w:p>
    <w:p w:rsidR="00590D14" w:rsidRPr="00590D14" w:rsidRDefault="00590D14" w:rsidP="00590D14">
      <w:pPr>
        <w:ind w:firstLine="1134"/>
        <w:jc w:val="both"/>
        <w:rPr>
          <w:sz w:val="28"/>
          <w:szCs w:val="28"/>
        </w:rPr>
      </w:pPr>
    </w:p>
    <w:p w:rsidR="00590D14" w:rsidRPr="00590D14" w:rsidRDefault="00590D14" w:rsidP="00590D14">
      <w:pPr>
        <w:rPr>
          <w:b/>
          <w:sz w:val="28"/>
          <w:szCs w:val="28"/>
        </w:rPr>
      </w:pPr>
    </w:p>
    <w:p w:rsidR="00590D14" w:rsidRPr="00590D14" w:rsidRDefault="00590D14" w:rsidP="00590D14">
      <w:pPr>
        <w:ind w:firstLine="709"/>
        <w:jc w:val="center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>Статья 12. Источники внутреннего финансирования дефицита бюджета Татарско-</w:t>
      </w:r>
      <w:proofErr w:type="spellStart"/>
      <w:r w:rsidRPr="00590D14">
        <w:rPr>
          <w:b/>
          <w:sz w:val="28"/>
          <w:szCs w:val="28"/>
        </w:rPr>
        <w:t>Пишлинского</w:t>
      </w:r>
      <w:proofErr w:type="spellEnd"/>
      <w:r w:rsidRPr="00590D14">
        <w:rPr>
          <w:b/>
          <w:sz w:val="28"/>
          <w:szCs w:val="28"/>
        </w:rPr>
        <w:t xml:space="preserve"> сельского поселения Рузаевского   муниципального района   Республики Мордовия</w:t>
      </w:r>
    </w:p>
    <w:p w:rsidR="00590D14" w:rsidRPr="00590D14" w:rsidRDefault="00590D14" w:rsidP="00590D14">
      <w:pPr>
        <w:ind w:firstLine="709"/>
        <w:jc w:val="both"/>
        <w:rPr>
          <w:b/>
          <w:sz w:val="28"/>
          <w:szCs w:val="28"/>
        </w:rPr>
      </w:pPr>
    </w:p>
    <w:p w:rsidR="00590D14" w:rsidRPr="00590D14" w:rsidRDefault="00590D14" w:rsidP="00590D14">
      <w:pPr>
        <w:ind w:firstLine="709"/>
        <w:jc w:val="both"/>
        <w:rPr>
          <w:sz w:val="28"/>
          <w:szCs w:val="28"/>
        </w:rPr>
      </w:pPr>
      <w:r w:rsidRPr="00590D14">
        <w:rPr>
          <w:sz w:val="28"/>
          <w:szCs w:val="28"/>
        </w:rPr>
        <w:t>1.Источники внутреннего финансирования дефицита бюджета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  муниципального района Республики Мордовия:</w:t>
      </w:r>
    </w:p>
    <w:p w:rsidR="00590D14" w:rsidRPr="00590D14" w:rsidRDefault="00590D14" w:rsidP="00590D14">
      <w:pPr>
        <w:ind w:firstLine="709"/>
        <w:jc w:val="both"/>
        <w:rPr>
          <w:sz w:val="28"/>
          <w:szCs w:val="28"/>
        </w:rPr>
      </w:pPr>
      <w:r w:rsidRPr="00590D14">
        <w:rPr>
          <w:sz w:val="28"/>
          <w:szCs w:val="28"/>
        </w:rPr>
        <w:t>- изменение остатков средств на счетах по учету средств бюджета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в течение соответствующего финансового года.</w:t>
      </w:r>
    </w:p>
    <w:p w:rsidR="00590D14" w:rsidRPr="00590D14" w:rsidRDefault="00590D14" w:rsidP="00590D14">
      <w:pPr>
        <w:ind w:firstLine="709"/>
        <w:jc w:val="both"/>
        <w:rPr>
          <w:sz w:val="28"/>
          <w:szCs w:val="28"/>
        </w:rPr>
      </w:pPr>
      <w:r w:rsidRPr="00590D14">
        <w:rPr>
          <w:sz w:val="28"/>
          <w:szCs w:val="28"/>
        </w:rPr>
        <w:t>2. Размер поступлений из источников финансирования дефицита бюджета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  муниципального района Республики Мордовия на 2023 год и на плановый период</w:t>
      </w:r>
      <w:r w:rsidRPr="00590D14">
        <w:rPr>
          <w:bCs/>
          <w:sz w:val="28"/>
          <w:szCs w:val="28"/>
        </w:rPr>
        <w:t xml:space="preserve"> 2024 и 2025 годов</w:t>
      </w:r>
      <w:r w:rsidRPr="00590D14">
        <w:rPr>
          <w:color w:val="000000"/>
          <w:sz w:val="28"/>
          <w:szCs w:val="28"/>
        </w:rPr>
        <w:t xml:space="preserve"> </w:t>
      </w:r>
      <w:r w:rsidRPr="00590D14">
        <w:rPr>
          <w:sz w:val="28"/>
          <w:szCs w:val="28"/>
        </w:rPr>
        <w:t>согласно приложению 6 к настоящему Решению.</w:t>
      </w:r>
    </w:p>
    <w:p w:rsidR="00590D14" w:rsidRPr="00590D14" w:rsidRDefault="00590D14" w:rsidP="00590D14">
      <w:pPr>
        <w:rPr>
          <w:b/>
          <w:sz w:val="28"/>
          <w:szCs w:val="28"/>
        </w:rPr>
      </w:pPr>
    </w:p>
    <w:p w:rsidR="00590D14" w:rsidRPr="00590D14" w:rsidRDefault="00590D14" w:rsidP="00590D14">
      <w:pPr>
        <w:ind w:firstLine="708"/>
        <w:jc w:val="center"/>
        <w:rPr>
          <w:b/>
          <w:sz w:val="28"/>
          <w:szCs w:val="28"/>
        </w:rPr>
      </w:pPr>
    </w:p>
    <w:p w:rsidR="00590D14" w:rsidRPr="00590D14" w:rsidRDefault="00590D14" w:rsidP="00590D14">
      <w:pPr>
        <w:jc w:val="center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 xml:space="preserve">Статья 13. Документы и материалы, представляемые в Совет депутатов </w:t>
      </w:r>
    </w:p>
    <w:p w:rsidR="00590D14" w:rsidRPr="00590D14" w:rsidRDefault="00590D14" w:rsidP="00590D14">
      <w:pPr>
        <w:ind w:firstLine="708"/>
        <w:jc w:val="center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>Татарско-</w:t>
      </w:r>
      <w:proofErr w:type="spellStart"/>
      <w:r w:rsidRPr="00590D14">
        <w:rPr>
          <w:b/>
          <w:sz w:val="28"/>
          <w:szCs w:val="28"/>
        </w:rPr>
        <w:t>Пишлинского</w:t>
      </w:r>
      <w:proofErr w:type="spellEnd"/>
      <w:r w:rsidRPr="00590D14">
        <w:rPr>
          <w:b/>
          <w:sz w:val="28"/>
          <w:szCs w:val="28"/>
        </w:rPr>
        <w:t xml:space="preserve"> сельского поселения</w:t>
      </w:r>
      <w:r w:rsidRPr="00590D14">
        <w:rPr>
          <w:sz w:val="28"/>
          <w:szCs w:val="28"/>
        </w:rPr>
        <w:t xml:space="preserve"> </w:t>
      </w:r>
      <w:r w:rsidRPr="00590D14">
        <w:rPr>
          <w:b/>
          <w:sz w:val="28"/>
          <w:szCs w:val="28"/>
        </w:rPr>
        <w:t xml:space="preserve">Рузаевского муниципального района Республики Мордовия </w:t>
      </w:r>
    </w:p>
    <w:p w:rsidR="00590D14" w:rsidRPr="00590D14" w:rsidRDefault="00590D14" w:rsidP="00590D14">
      <w:pPr>
        <w:ind w:firstLine="708"/>
        <w:jc w:val="center"/>
        <w:rPr>
          <w:b/>
          <w:sz w:val="28"/>
          <w:szCs w:val="28"/>
        </w:rPr>
      </w:pPr>
    </w:p>
    <w:p w:rsidR="00590D14" w:rsidRPr="00590D14" w:rsidRDefault="00590D14" w:rsidP="00590D14">
      <w:pPr>
        <w:ind w:firstLine="709"/>
        <w:jc w:val="both"/>
        <w:rPr>
          <w:color w:val="000000"/>
          <w:sz w:val="28"/>
          <w:szCs w:val="28"/>
        </w:rPr>
      </w:pPr>
      <w:r w:rsidRPr="00590D14">
        <w:rPr>
          <w:color w:val="000000"/>
          <w:sz w:val="28"/>
          <w:szCs w:val="28"/>
        </w:rPr>
        <w:t xml:space="preserve">Администрация </w:t>
      </w:r>
      <w:r w:rsidRPr="00590D14">
        <w:rPr>
          <w:sz w:val="28"/>
          <w:szCs w:val="28"/>
        </w:rPr>
        <w:t>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color w:val="000000"/>
          <w:sz w:val="28"/>
          <w:szCs w:val="28"/>
        </w:rPr>
        <w:t xml:space="preserve"> сельского поселения </w:t>
      </w:r>
      <w:r w:rsidRPr="00590D14">
        <w:rPr>
          <w:sz w:val="28"/>
          <w:szCs w:val="28"/>
        </w:rPr>
        <w:t>Рузаевского муниципального района Республики Мордовия</w:t>
      </w:r>
      <w:r w:rsidRPr="00590D14">
        <w:rPr>
          <w:bCs/>
          <w:sz w:val="28"/>
          <w:szCs w:val="28"/>
        </w:rPr>
        <w:t xml:space="preserve"> </w:t>
      </w:r>
      <w:r w:rsidRPr="00590D14">
        <w:rPr>
          <w:color w:val="000000"/>
          <w:sz w:val="28"/>
          <w:szCs w:val="28"/>
        </w:rPr>
        <w:t xml:space="preserve">ежеквартально до 25 числа месяца, следующего за кварталом, отчеты об исполнении основных показателей социально-экономического развития </w:t>
      </w:r>
      <w:r w:rsidRPr="00590D14">
        <w:rPr>
          <w:sz w:val="28"/>
          <w:szCs w:val="28"/>
        </w:rPr>
        <w:t>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color w:val="000000"/>
          <w:sz w:val="28"/>
          <w:szCs w:val="28"/>
        </w:rPr>
        <w:t xml:space="preserve"> сельского поселения </w:t>
      </w:r>
      <w:r w:rsidRPr="00590D14">
        <w:rPr>
          <w:sz w:val="28"/>
          <w:szCs w:val="28"/>
        </w:rPr>
        <w:t>Рузаевского муниципального района Республики Мордовия</w:t>
      </w:r>
      <w:r w:rsidRPr="00590D14">
        <w:rPr>
          <w:color w:val="000000"/>
          <w:sz w:val="28"/>
          <w:szCs w:val="28"/>
        </w:rPr>
        <w:t xml:space="preserve">, доходов и расходов бюджета </w:t>
      </w:r>
      <w:r w:rsidRPr="00590D14">
        <w:rPr>
          <w:sz w:val="28"/>
          <w:szCs w:val="28"/>
        </w:rPr>
        <w:t>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color w:val="000000"/>
          <w:sz w:val="28"/>
          <w:szCs w:val="28"/>
        </w:rPr>
        <w:t xml:space="preserve"> сельского поселения по форме, утвержденной Министерством финансов Российской Федерации.</w:t>
      </w:r>
    </w:p>
    <w:p w:rsidR="00590D14" w:rsidRPr="00590D14" w:rsidRDefault="00590D14" w:rsidP="00590D14">
      <w:pPr>
        <w:jc w:val="center"/>
        <w:rPr>
          <w:b/>
          <w:sz w:val="28"/>
          <w:szCs w:val="28"/>
        </w:rPr>
      </w:pPr>
    </w:p>
    <w:p w:rsidR="00590D14" w:rsidRPr="00590D14" w:rsidRDefault="00590D14" w:rsidP="00590D14">
      <w:pPr>
        <w:jc w:val="center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>Статья 14.</w:t>
      </w:r>
      <w:r w:rsidRPr="00590D14">
        <w:rPr>
          <w:sz w:val="28"/>
          <w:szCs w:val="28"/>
        </w:rPr>
        <w:t xml:space="preserve"> </w:t>
      </w:r>
      <w:r w:rsidRPr="00590D14">
        <w:rPr>
          <w:b/>
          <w:sz w:val="28"/>
          <w:szCs w:val="28"/>
        </w:rPr>
        <w:t xml:space="preserve">Действие настоящего Решения </w:t>
      </w:r>
    </w:p>
    <w:p w:rsidR="00590D14" w:rsidRPr="00590D14" w:rsidRDefault="00590D14" w:rsidP="00590D14">
      <w:pPr>
        <w:jc w:val="center"/>
        <w:rPr>
          <w:sz w:val="28"/>
          <w:szCs w:val="28"/>
        </w:rPr>
      </w:pPr>
    </w:p>
    <w:p w:rsidR="00590D14" w:rsidRPr="00590D14" w:rsidRDefault="00590D14" w:rsidP="00590D14">
      <w:pPr>
        <w:ind w:firstLine="709"/>
        <w:jc w:val="both"/>
        <w:rPr>
          <w:sz w:val="28"/>
          <w:szCs w:val="28"/>
        </w:rPr>
      </w:pPr>
      <w:proofErr w:type="gramStart"/>
      <w:r w:rsidRPr="00590D14">
        <w:rPr>
          <w:sz w:val="28"/>
          <w:szCs w:val="28"/>
        </w:rPr>
        <w:t>Настоящее Решение вступает в силу с 1 января 2023 года, подлежит обнародованию в информационном бюллетене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и размещению на официальном сайте органов местного самоуправления Рузаевского муниципального района на странице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  в сети «Интернет» по адресу: </w:t>
      </w:r>
      <w:proofErr w:type="spellStart"/>
      <w:r w:rsidRPr="00590D14">
        <w:rPr>
          <w:sz w:val="28"/>
          <w:szCs w:val="28"/>
          <w:lang w:val="en-US"/>
        </w:rPr>
        <w:t>ruzaevka</w:t>
      </w:r>
      <w:proofErr w:type="spellEnd"/>
      <w:r w:rsidRPr="00590D14">
        <w:rPr>
          <w:sz w:val="28"/>
          <w:szCs w:val="28"/>
        </w:rPr>
        <w:t>-</w:t>
      </w:r>
      <w:proofErr w:type="spellStart"/>
      <w:r w:rsidRPr="00590D14">
        <w:rPr>
          <w:sz w:val="28"/>
          <w:szCs w:val="28"/>
          <w:lang w:val="en-US"/>
        </w:rPr>
        <w:t>rm</w:t>
      </w:r>
      <w:proofErr w:type="spellEnd"/>
      <w:r w:rsidRPr="00590D14">
        <w:rPr>
          <w:sz w:val="28"/>
          <w:szCs w:val="28"/>
        </w:rPr>
        <w:t>.</w:t>
      </w:r>
      <w:proofErr w:type="spellStart"/>
      <w:r w:rsidRPr="00590D14">
        <w:rPr>
          <w:sz w:val="28"/>
          <w:szCs w:val="28"/>
          <w:lang w:val="en-US"/>
        </w:rPr>
        <w:t>ru</w:t>
      </w:r>
      <w:proofErr w:type="spellEnd"/>
      <w:r w:rsidRPr="00590D14">
        <w:rPr>
          <w:sz w:val="28"/>
          <w:szCs w:val="28"/>
        </w:rPr>
        <w:t>.</w:t>
      </w:r>
      <w:proofErr w:type="gramEnd"/>
    </w:p>
    <w:p w:rsidR="00590D14" w:rsidRPr="00590D14" w:rsidRDefault="00590D14" w:rsidP="00590D14">
      <w:pPr>
        <w:ind w:firstLine="709"/>
        <w:jc w:val="both"/>
        <w:rPr>
          <w:sz w:val="28"/>
          <w:szCs w:val="28"/>
        </w:rPr>
      </w:pPr>
    </w:p>
    <w:p w:rsidR="00590D14" w:rsidRPr="00590D14" w:rsidRDefault="00590D14" w:rsidP="00590D14">
      <w:pPr>
        <w:ind w:firstLine="709"/>
        <w:jc w:val="center"/>
        <w:rPr>
          <w:b/>
          <w:bCs/>
          <w:sz w:val="28"/>
          <w:szCs w:val="28"/>
        </w:rPr>
      </w:pPr>
    </w:p>
    <w:p w:rsidR="00590D14" w:rsidRPr="00590D14" w:rsidRDefault="00590D14" w:rsidP="00590D14">
      <w:pPr>
        <w:ind w:firstLine="709"/>
        <w:jc w:val="center"/>
        <w:rPr>
          <w:b/>
          <w:sz w:val="28"/>
          <w:szCs w:val="28"/>
        </w:rPr>
      </w:pPr>
      <w:r w:rsidRPr="00590D14">
        <w:rPr>
          <w:b/>
          <w:bCs/>
          <w:sz w:val="28"/>
          <w:szCs w:val="28"/>
        </w:rPr>
        <w:t xml:space="preserve">Статья 15. Действие нормативных правовых актов </w:t>
      </w:r>
      <w:r w:rsidRPr="00590D14">
        <w:rPr>
          <w:b/>
          <w:sz w:val="28"/>
          <w:szCs w:val="28"/>
        </w:rPr>
        <w:t>Татарско-</w:t>
      </w:r>
      <w:proofErr w:type="spellStart"/>
      <w:r w:rsidRPr="00590D14">
        <w:rPr>
          <w:b/>
          <w:sz w:val="28"/>
          <w:szCs w:val="28"/>
        </w:rPr>
        <w:t>Пишлинского</w:t>
      </w:r>
      <w:proofErr w:type="spellEnd"/>
      <w:r w:rsidRPr="00590D14">
        <w:rPr>
          <w:b/>
          <w:sz w:val="28"/>
          <w:szCs w:val="28"/>
        </w:rPr>
        <w:t xml:space="preserve"> сельского поселения Рузаевского муниципального района Республики Мордовия</w:t>
      </w:r>
    </w:p>
    <w:p w:rsidR="00590D14" w:rsidRPr="00590D14" w:rsidRDefault="00590D14" w:rsidP="00590D14">
      <w:pPr>
        <w:ind w:firstLine="709"/>
        <w:jc w:val="both"/>
        <w:rPr>
          <w:bCs/>
          <w:sz w:val="28"/>
          <w:szCs w:val="28"/>
        </w:rPr>
      </w:pPr>
    </w:p>
    <w:p w:rsidR="00590D14" w:rsidRPr="00590D14" w:rsidRDefault="00590D14" w:rsidP="00590D14">
      <w:pPr>
        <w:ind w:firstLine="709"/>
        <w:jc w:val="both"/>
        <w:rPr>
          <w:sz w:val="28"/>
          <w:szCs w:val="28"/>
        </w:rPr>
      </w:pPr>
      <w:proofErr w:type="gramStart"/>
      <w:r w:rsidRPr="00590D14">
        <w:rPr>
          <w:sz w:val="28"/>
          <w:szCs w:val="28"/>
        </w:rPr>
        <w:t>Установить, что нормативные правовые акты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Мордовия, принятые на основе и во исполнение Решений Совета депутатов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«О бюджете Татарско-</w:t>
      </w:r>
      <w:proofErr w:type="spellStart"/>
      <w:r w:rsidRPr="00590D14">
        <w:rPr>
          <w:sz w:val="28"/>
          <w:szCs w:val="28"/>
        </w:rPr>
        <w:t>Пишлинского</w:t>
      </w:r>
      <w:proofErr w:type="spellEnd"/>
      <w:r w:rsidRPr="00590D14">
        <w:rPr>
          <w:sz w:val="28"/>
          <w:szCs w:val="28"/>
        </w:rPr>
        <w:t xml:space="preserve"> сельского поселения Рузаевского муниципального района Республики Мордовия на 2023 год и на плановый период 2024 и 2025 годов» действуют в части, не противоречащей настоящему Решению.</w:t>
      </w:r>
      <w:proofErr w:type="gramEnd"/>
    </w:p>
    <w:p w:rsidR="00590D14" w:rsidRPr="00590D14" w:rsidRDefault="00590D14" w:rsidP="00590D14">
      <w:pPr>
        <w:ind w:firstLine="709"/>
        <w:jc w:val="both"/>
        <w:rPr>
          <w:sz w:val="28"/>
          <w:szCs w:val="28"/>
        </w:rPr>
      </w:pPr>
    </w:p>
    <w:p w:rsidR="00590D14" w:rsidRPr="00590D14" w:rsidRDefault="00590D14" w:rsidP="00590D14">
      <w:pPr>
        <w:jc w:val="both"/>
        <w:rPr>
          <w:sz w:val="28"/>
          <w:szCs w:val="28"/>
        </w:rPr>
      </w:pPr>
    </w:p>
    <w:p w:rsidR="00590D14" w:rsidRPr="00590D14" w:rsidRDefault="00590D14" w:rsidP="00590D14">
      <w:pPr>
        <w:jc w:val="both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>Глава Татарско-</w:t>
      </w:r>
      <w:proofErr w:type="spellStart"/>
      <w:r w:rsidRPr="00590D14">
        <w:rPr>
          <w:b/>
          <w:sz w:val="28"/>
          <w:szCs w:val="28"/>
        </w:rPr>
        <w:t>Пишлинского</w:t>
      </w:r>
      <w:proofErr w:type="spellEnd"/>
      <w:r w:rsidRPr="00590D14">
        <w:rPr>
          <w:b/>
          <w:sz w:val="28"/>
          <w:szCs w:val="28"/>
        </w:rPr>
        <w:t xml:space="preserve"> </w:t>
      </w:r>
    </w:p>
    <w:p w:rsidR="00590D14" w:rsidRPr="00590D14" w:rsidRDefault="00590D14" w:rsidP="00590D14">
      <w:pPr>
        <w:jc w:val="both"/>
        <w:rPr>
          <w:b/>
          <w:sz w:val="28"/>
          <w:szCs w:val="28"/>
        </w:rPr>
      </w:pPr>
      <w:r w:rsidRPr="00590D14">
        <w:rPr>
          <w:b/>
          <w:sz w:val="28"/>
          <w:szCs w:val="28"/>
        </w:rPr>
        <w:t>сельского поселения</w:t>
      </w:r>
      <w:r w:rsidRPr="00590D14">
        <w:rPr>
          <w:b/>
          <w:sz w:val="28"/>
          <w:szCs w:val="28"/>
        </w:rPr>
        <w:tab/>
      </w:r>
      <w:r w:rsidRPr="00590D14">
        <w:rPr>
          <w:b/>
          <w:sz w:val="28"/>
          <w:szCs w:val="28"/>
        </w:rPr>
        <w:tab/>
      </w:r>
      <w:r w:rsidRPr="00590D14">
        <w:rPr>
          <w:b/>
          <w:sz w:val="28"/>
          <w:szCs w:val="28"/>
        </w:rPr>
        <w:tab/>
      </w:r>
      <w:r w:rsidRPr="00590D14">
        <w:rPr>
          <w:b/>
          <w:sz w:val="28"/>
          <w:szCs w:val="28"/>
        </w:rPr>
        <w:tab/>
      </w:r>
      <w:r w:rsidRPr="00590D14">
        <w:rPr>
          <w:b/>
          <w:sz w:val="28"/>
          <w:szCs w:val="28"/>
        </w:rPr>
        <w:tab/>
        <w:t xml:space="preserve">                </w:t>
      </w:r>
      <w:r w:rsidRPr="00590D14">
        <w:rPr>
          <w:b/>
          <w:sz w:val="28"/>
          <w:szCs w:val="28"/>
        </w:rPr>
        <w:tab/>
        <w:t xml:space="preserve"> И.С. Овчинников</w:t>
      </w:r>
    </w:p>
    <w:p w:rsidR="00590D14" w:rsidRPr="00C56D0E" w:rsidRDefault="00590D14" w:rsidP="00590D14">
      <w:pPr>
        <w:widowControl/>
        <w:tabs>
          <w:tab w:val="left" w:pos="4395"/>
        </w:tabs>
        <w:spacing w:line="276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br w:type="page"/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>Приложение 1</w:t>
      </w:r>
    </w:p>
    <w:p w:rsidR="00590D14" w:rsidRDefault="00590D14" w:rsidP="00590D14">
      <w:pPr>
        <w:pStyle w:val="af0"/>
        <w:tabs>
          <w:tab w:val="left" w:pos="4395"/>
          <w:tab w:val="left" w:pos="6379"/>
        </w:tabs>
        <w:ind w:left="4395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к  решению Совета депутатов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"О бюджете Татарско-</w:t>
      </w:r>
      <w:proofErr w:type="spellStart"/>
      <w:r w:rsidRPr="00C56D0E">
        <w:rPr>
          <w:rFonts w:eastAsia="Calibri"/>
          <w:b/>
          <w:color w:val="000000"/>
          <w:sz w:val="22"/>
          <w:szCs w:val="22"/>
          <w:lang w:eastAsia="en-US"/>
        </w:rPr>
        <w:t>Пишлинского</w:t>
      </w:r>
      <w:proofErr w:type="spellEnd"/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сельского поселения Рузаевского муниципального ра</w:t>
      </w:r>
      <w:r>
        <w:rPr>
          <w:rFonts w:eastAsia="Calibri"/>
          <w:b/>
          <w:color w:val="000000"/>
          <w:sz w:val="22"/>
          <w:szCs w:val="22"/>
          <w:lang w:eastAsia="en-US"/>
        </w:rPr>
        <w:t>йона Республики Мордовия на 2023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и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на 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>плановый период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2024 и 2025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годов"</w:t>
      </w:r>
    </w:p>
    <w:p w:rsidR="00590D14" w:rsidRPr="00400AF2" w:rsidRDefault="00590D14" w:rsidP="00590D14">
      <w:pPr>
        <w:tabs>
          <w:tab w:val="left" w:pos="4395"/>
          <w:tab w:val="left" w:pos="6379"/>
        </w:tabs>
        <w:spacing w:after="120"/>
        <w:ind w:left="4395"/>
        <w:jc w:val="right"/>
        <w:rPr>
          <w:b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№</w:t>
      </w:r>
      <w:r w:rsidR="001532B3">
        <w:rPr>
          <w:rFonts w:eastAsia="Calibri"/>
          <w:b/>
          <w:color w:val="000000"/>
          <w:sz w:val="22"/>
          <w:szCs w:val="22"/>
          <w:lang w:eastAsia="en-US"/>
        </w:rPr>
        <w:t xml:space="preserve"> 23/111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от </w:t>
      </w:r>
      <w:r w:rsidR="001532B3">
        <w:rPr>
          <w:rFonts w:eastAsia="Calibri"/>
          <w:b/>
          <w:color w:val="000000"/>
          <w:sz w:val="22"/>
          <w:szCs w:val="22"/>
          <w:lang w:eastAsia="en-US"/>
        </w:rPr>
        <w:t>30.12.</w:t>
      </w:r>
      <w:r>
        <w:rPr>
          <w:rFonts w:eastAsia="Calibri"/>
          <w:b/>
          <w:color w:val="000000"/>
          <w:sz w:val="22"/>
          <w:szCs w:val="22"/>
          <w:lang w:eastAsia="en-US"/>
        </w:rPr>
        <w:t>2022</w:t>
      </w:r>
      <w:r w:rsidRPr="00400AF2">
        <w:rPr>
          <w:rFonts w:eastAsia="Calibri"/>
          <w:b/>
          <w:color w:val="000000"/>
          <w:sz w:val="22"/>
          <w:szCs w:val="22"/>
          <w:lang w:eastAsia="en-US"/>
        </w:rPr>
        <w:t xml:space="preserve"> г.</w:t>
      </w:r>
    </w:p>
    <w:p w:rsidR="00590D14" w:rsidRDefault="00590D14" w:rsidP="00590D14">
      <w:pPr>
        <w:pStyle w:val="af0"/>
        <w:tabs>
          <w:tab w:val="left" w:pos="0"/>
          <w:tab w:val="left" w:pos="6379"/>
        </w:tabs>
        <w:ind w:left="0"/>
        <w:jc w:val="center"/>
        <w:rPr>
          <w:bCs/>
          <w:sz w:val="24"/>
          <w:szCs w:val="24"/>
        </w:rPr>
      </w:pPr>
    </w:p>
    <w:p w:rsidR="00590D14" w:rsidRPr="00B016C5" w:rsidRDefault="00590D14" w:rsidP="00590D14">
      <w:pPr>
        <w:jc w:val="center"/>
        <w:rPr>
          <w:sz w:val="28"/>
          <w:szCs w:val="28"/>
        </w:rPr>
      </w:pPr>
      <w:r w:rsidRPr="00B016C5">
        <w:rPr>
          <w:sz w:val="28"/>
          <w:szCs w:val="28"/>
        </w:rPr>
        <w:t>НОРМАТИВЫ</w:t>
      </w:r>
    </w:p>
    <w:p w:rsidR="00590D14" w:rsidRPr="00B016C5" w:rsidRDefault="00590D14" w:rsidP="00590D14">
      <w:pPr>
        <w:jc w:val="center"/>
        <w:rPr>
          <w:sz w:val="28"/>
          <w:szCs w:val="28"/>
        </w:rPr>
      </w:pPr>
      <w:r w:rsidRPr="00B016C5">
        <w:rPr>
          <w:sz w:val="28"/>
          <w:szCs w:val="28"/>
        </w:rPr>
        <w:t>РАСПРЕДЕЛЕНИЯ ДОХОДОВ МЕЖДУ БЮДЖЕТОМ МУНИЦИПАЛЬНОГО РАЙОНА РЕСПУБЛИКИ МОРДОВИЯ И БЮДЖЕТАМИ ПОСЕЛЕНИЙ НА 202</w:t>
      </w:r>
      <w:r>
        <w:rPr>
          <w:sz w:val="28"/>
          <w:szCs w:val="28"/>
        </w:rPr>
        <w:t>3</w:t>
      </w:r>
      <w:r w:rsidRPr="00B016C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proofErr w:type="gramStart"/>
      <w:r w:rsidRPr="00B016C5">
        <w:rPr>
          <w:sz w:val="28"/>
          <w:szCs w:val="28"/>
        </w:rPr>
        <w:t xml:space="preserve"> И</w:t>
      </w:r>
      <w:proofErr w:type="gramEnd"/>
      <w:r w:rsidRPr="00B016C5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5 </w:t>
      </w:r>
      <w:r w:rsidRPr="00B016C5">
        <w:rPr>
          <w:sz w:val="28"/>
          <w:szCs w:val="28"/>
        </w:rPr>
        <w:t>ГОДОВ</w:t>
      </w:r>
    </w:p>
    <w:p w:rsidR="00590D14" w:rsidRPr="00B016C5" w:rsidRDefault="00590D14" w:rsidP="00590D14">
      <w:pPr>
        <w:jc w:val="center"/>
        <w:rPr>
          <w:sz w:val="28"/>
          <w:szCs w:val="28"/>
        </w:rPr>
      </w:pPr>
      <w:proofErr w:type="gramStart"/>
      <w:r w:rsidRPr="00B016C5">
        <w:rPr>
          <w:sz w:val="28"/>
          <w:szCs w:val="28"/>
        </w:rPr>
        <w:t>(в процентах от сумм, зачисляемых в консолидированный бюджет</w:t>
      </w:r>
      <w:proofErr w:type="gramEnd"/>
    </w:p>
    <w:p w:rsidR="00590D14" w:rsidRDefault="00590D14" w:rsidP="00590D14">
      <w:pPr>
        <w:jc w:val="center"/>
        <w:rPr>
          <w:sz w:val="28"/>
          <w:szCs w:val="28"/>
        </w:rPr>
      </w:pPr>
      <w:r w:rsidRPr="00B016C5">
        <w:rPr>
          <w:sz w:val="28"/>
          <w:szCs w:val="28"/>
        </w:rPr>
        <w:t>муниципального района Республики Мордовия)</w:t>
      </w:r>
    </w:p>
    <w:p w:rsidR="00590D14" w:rsidRDefault="00590D14" w:rsidP="00590D14">
      <w:pPr>
        <w:jc w:val="center"/>
        <w:rPr>
          <w:sz w:val="28"/>
          <w:szCs w:val="28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4340"/>
        <w:gridCol w:w="2580"/>
        <w:gridCol w:w="2780"/>
      </w:tblGrid>
      <w:tr w:rsidR="00590D14" w:rsidTr="00590D14">
        <w:trPr>
          <w:trHeight w:val="570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14" w:rsidRDefault="00590D14" w:rsidP="00590D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14" w:rsidRDefault="00590D14" w:rsidP="00590D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Местные бюджеты, %</w:t>
            </w:r>
          </w:p>
        </w:tc>
      </w:tr>
      <w:tr w:rsidR="00590D14" w:rsidTr="00590D14">
        <w:trPr>
          <w:trHeight w:val="600"/>
        </w:trPr>
        <w:tc>
          <w:tcPr>
            <w:tcW w:w="4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D14" w:rsidRDefault="00590D14" w:rsidP="00590D14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14" w:rsidRDefault="00590D14" w:rsidP="00590D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муниципального района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14" w:rsidRDefault="00590D14" w:rsidP="00590D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Бюджеты поселений</w:t>
            </w:r>
          </w:p>
        </w:tc>
      </w:tr>
      <w:tr w:rsidR="00590D14" w:rsidTr="00590D1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D14" w:rsidRDefault="00590D14" w:rsidP="00590D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D14" w:rsidRDefault="00590D14" w:rsidP="00590D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Default="00590D14" w:rsidP="00590D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590D14" w:rsidTr="00590D1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D14" w:rsidRDefault="00590D14" w:rsidP="00590D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D14" w:rsidRDefault="00590D14" w:rsidP="00590D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Default="00590D14" w:rsidP="00590D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590D14" w:rsidTr="00590D1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D14" w:rsidRDefault="00590D14" w:rsidP="00590D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0D14" w:rsidRDefault="00590D14" w:rsidP="00590D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0D14" w:rsidRDefault="00590D14" w:rsidP="00590D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590D14" w:rsidTr="00590D1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D14" w:rsidRDefault="00590D14" w:rsidP="00590D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D14" w:rsidRDefault="00590D14" w:rsidP="00590D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Default="00590D14" w:rsidP="00590D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90D14" w:rsidTr="00590D1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D14" w:rsidRDefault="00590D14" w:rsidP="00590D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D14" w:rsidRDefault="00590D14" w:rsidP="00590D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Default="00590D14" w:rsidP="00590D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590D14" w:rsidRDefault="00590D14" w:rsidP="00590D14">
      <w:pPr>
        <w:rPr>
          <w:sz w:val="18"/>
          <w:szCs w:val="18"/>
        </w:rPr>
        <w:sectPr w:rsidR="00590D14" w:rsidSect="00590D14">
          <w:headerReference w:type="default" r:id="rId8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590D14" w:rsidRDefault="00590D14" w:rsidP="00590D14">
      <w:pPr>
        <w:widowControl/>
        <w:rPr>
          <w:rFonts w:eastAsia="Calibri"/>
          <w:b/>
          <w:color w:val="000000"/>
          <w:sz w:val="22"/>
          <w:szCs w:val="22"/>
          <w:lang w:eastAsia="en-US"/>
        </w:rPr>
      </w:pPr>
    </w:p>
    <w:p w:rsidR="00590D14" w:rsidRPr="00C56D0E" w:rsidRDefault="00590D14" w:rsidP="00590D14">
      <w:pPr>
        <w:widowControl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C56D0E">
        <w:rPr>
          <w:rFonts w:eastAsia="Calibri"/>
          <w:b/>
          <w:color w:val="000000"/>
          <w:sz w:val="22"/>
          <w:szCs w:val="22"/>
          <w:lang w:eastAsia="en-US"/>
        </w:rPr>
        <w:t>Приложение 2</w:t>
      </w:r>
    </w:p>
    <w:p w:rsidR="00590D14" w:rsidRDefault="00590D14" w:rsidP="00590D14">
      <w:pPr>
        <w:pStyle w:val="af0"/>
        <w:tabs>
          <w:tab w:val="left" w:pos="4395"/>
          <w:tab w:val="left" w:pos="6379"/>
        </w:tabs>
        <w:ind w:left="4395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к  решению Совета депутатов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"О бюджете Татарско-</w:t>
      </w:r>
      <w:proofErr w:type="spellStart"/>
      <w:r w:rsidRPr="00C56D0E">
        <w:rPr>
          <w:rFonts w:eastAsia="Calibri"/>
          <w:b/>
          <w:color w:val="000000"/>
          <w:sz w:val="22"/>
          <w:szCs w:val="22"/>
          <w:lang w:eastAsia="en-US"/>
        </w:rPr>
        <w:t>Пишлинского</w:t>
      </w:r>
      <w:proofErr w:type="spellEnd"/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сельского поселения Рузаевского муниципального ра</w:t>
      </w:r>
      <w:r>
        <w:rPr>
          <w:rFonts w:eastAsia="Calibri"/>
          <w:b/>
          <w:color w:val="000000"/>
          <w:sz w:val="22"/>
          <w:szCs w:val="22"/>
          <w:lang w:eastAsia="en-US"/>
        </w:rPr>
        <w:t>йона Республики Мордовия на 2023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и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на 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>плановый период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2024 и 2025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годов"</w:t>
      </w:r>
    </w:p>
    <w:p w:rsidR="001532B3" w:rsidRPr="00400AF2" w:rsidRDefault="001532B3" w:rsidP="001532B3">
      <w:pPr>
        <w:tabs>
          <w:tab w:val="left" w:pos="4395"/>
          <w:tab w:val="left" w:pos="6379"/>
        </w:tabs>
        <w:spacing w:after="120"/>
        <w:ind w:left="4395"/>
        <w:jc w:val="right"/>
        <w:rPr>
          <w:b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№ 23/111 от 30.12.2022</w:t>
      </w:r>
      <w:r w:rsidRPr="00400AF2">
        <w:rPr>
          <w:rFonts w:eastAsia="Calibri"/>
          <w:b/>
          <w:color w:val="000000"/>
          <w:sz w:val="22"/>
          <w:szCs w:val="22"/>
          <w:lang w:eastAsia="en-US"/>
        </w:rPr>
        <w:t xml:space="preserve"> г.</w:t>
      </w:r>
    </w:p>
    <w:p w:rsidR="00590D14" w:rsidRDefault="00590D14" w:rsidP="00590D14">
      <w:pPr>
        <w:rPr>
          <w:sz w:val="18"/>
          <w:szCs w:val="18"/>
        </w:rPr>
      </w:pPr>
    </w:p>
    <w:p w:rsidR="00590D14" w:rsidRDefault="00590D14" w:rsidP="00590D14">
      <w:pPr>
        <w:rPr>
          <w:sz w:val="18"/>
          <w:szCs w:val="18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2321"/>
        <w:gridCol w:w="3621"/>
        <w:gridCol w:w="1305"/>
        <w:gridCol w:w="1305"/>
        <w:gridCol w:w="1337"/>
        <w:gridCol w:w="110"/>
      </w:tblGrid>
      <w:tr w:rsidR="00590D14" w:rsidTr="00590D14">
        <w:trPr>
          <w:gridAfter w:val="1"/>
          <w:wAfter w:w="110" w:type="dxa"/>
          <w:trHeight w:val="31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14" w:rsidRDefault="00590D14" w:rsidP="00590D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БЕЗВОЗМЕЗДНЫХ ПОСТУПЛЕНИЙ</w:t>
            </w:r>
          </w:p>
        </w:tc>
      </w:tr>
      <w:tr w:rsidR="00590D14" w:rsidTr="00590D14">
        <w:trPr>
          <w:gridAfter w:val="1"/>
          <w:wAfter w:w="110" w:type="dxa"/>
          <w:trHeight w:val="31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14" w:rsidRDefault="00590D14" w:rsidP="00590D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БЮДЖЕТ ТАТАРСКО-ПИШЛИНСКОГО СЕЛЬСКОГО ПОСЕЛЕНИЯ РУЗАЕВСКОГО МУНИЦИПАЛЬНОГО РАЙОНА  РНСПУБЛИКИ МОРДОВИЯ</w:t>
            </w:r>
          </w:p>
        </w:tc>
      </w:tr>
      <w:tr w:rsidR="00590D14" w:rsidTr="00590D14">
        <w:trPr>
          <w:gridAfter w:val="1"/>
          <w:wAfter w:w="110" w:type="dxa"/>
          <w:trHeight w:val="31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14" w:rsidRDefault="00590D14" w:rsidP="00590D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2023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НА ПЛАНОВЫЙ ПЕРИОД 2024 И 2025 ГОДОВ</w:t>
            </w:r>
          </w:p>
        </w:tc>
      </w:tr>
      <w:tr w:rsidR="00590D14" w:rsidTr="00590D14">
        <w:tblPrEx>
          <w:jc w:val="center"/>
        </w:tblPrEx>
        <w:trPr>
          <w:trHeight w:val="315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14" w:rsidRPr="005D6ADA" w:rsidRDefault="00590D14" w:rsidP="00590D14">
            <w:pPr>
              <w:jc w:val="center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14" w:rsidRPr="005D6ADA" w:rsidRDefault="00590D14" w:rsidP="00590D14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14" w:rsidRPr="005D6ADA" w:rsidRDefault="00590D14" w:rsidP="00590D14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Pr="005D6ADA" w:rsidRDefault="00590D14" w:rsidP="00590D14">
            <w:pPr>
              <w:jc w:val="center"/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D14" w:rsidRPr="005D6ADA" w:rsidRDefault="00590D14" w:rsidP="00590D14">
            <w:pPr>
              <w:jc w:val="center"/>
            </w:pPr>
            <w:r w:rsidRPr="005D6ADA">
              <w:t xml:space="preserve"> (</w:t>
            </w:r>
            <w:proofErr w:type="spellStart"/>
            <w:r w:rsidRPr="005D6ADA">
              <w:t>тыс</w:t>
            </w:r>
            <w:proofErr w:type="gramStart"/>
            <w:r w:rsidRPr="005D6ADA">
              <w:t>.р</w:t>
            </w:r>
            <w:proofErr w:type="gramEnd"/>
            <w:r w:rsidRPr="005D6ADA">
              <w:t>уб</w:t>
            </w:r>
            <w:proofErr w:type="spellEnd"/>
            <w:r w:rsidRPr="005D6ADA">
              <w:t>.)</w:t>
            </w:r>
          </w:p>
        </w:tc>
      </w:tr>
    </w:tbl>
    <w:p w:rsidR="00590D14" w:rsidRDefault="00590D14" w:rsidP="00590D14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300"/>
        <w:gridCol w:w="4519"/>
        <w:gridCol w:w="851"/>
        <w:gridCol w:w="850"/>
        <w:gridCol w:w="851"/>
      </w:tblGrid>
      <w:tr w:rsidR="00590D14" w:rsidRPr="005F2A0F" w:rsidTr="00590D14">
        <w:trPr>
          <w:trHeight w:val="39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590D14" w:rsidRPr="005F2A0F" w:rsidTr="00590D14">
        <w:trPr>
          <w:trHeight w:val="390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590D14" w:rsidRPr="005F2A0F" w:rsidTr="00590D14">
        <w:trPr>
          <w:trHeight w:val="3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5</w:t>
            </w:r>
          </w:p>
        </w:tc>
      </w:tr>
      <w:tr w:rsidR="00590D14" w:rsidRPr="005F2A0F" w:rsidTr="00590D14">
        <w:trPr>
          <w:trHeight w:val="3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3008,5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2759,6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2772,6</w:t>
            </w:r>
          </w:p>
        </w:tc>
      </w:tr>
      <w:tr w:rsidR="00590D14" w:rsidRPr="005F2A0F" w:rsidTr="00590D14">
        <w:trPr>
          <w:trHeight w:val="46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3008,5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2759,6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2772,6</w:t>
            </w:r>
          </w:p>
        </w:tc>
      </w:tr>
      <w:tr w:rsidR="00590D14" w:rsidRPr="005F2A0F" w:rsidTr="00590D14">
        <w:trPr>
          <w:trHeight w:val="3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1492,9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1175,5</w:t>
            </w:r>
          </w:p>
        </w:tc>
      </w:tr>
      <w:tr w:rsidR="00590D14" w:rsidRPr="005F2A0F" w:rsidTr="00590D14">
        <w:trPr>
          <w:trHeight w:val="3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1492,9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1175,5</w:t>
            </w:r>
          </w:p>
        </w:tc>
      </w:tr>
      <w:tr w:rsidR="00590D14" w:rsidRPr="005F2A0F" w:rsidTr="00590D14">
        <w:trPr>
          <w:trHeight w:val="3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265,5</w:t>
            </w:r>
          </w:p>
        </w:tc>
      </w:tr>
      <w:tr w:rsidR="00590D14" w:rsidRPr="005F2A0F" w:rsidTr="00590D14">
        <w:trPr>
          <w:trHeight w:val="46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2 02 30024 00 0000 150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590D14" w:rsidRPr="005F2A0F" w:rsidTr="00590D14">
        <w:trPr>
          <w:trHeight w:val="46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590D14" w:rsidRPr="005F2A0F" w:rsidTr="00590D14">
        <w:trPr>
          <w:trHeight w:val="46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2 02 35118 00 0000 150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264,6</w:t>
            </w:r>
          </w:p>
        </w:tc>
      </w:tr>
      <w:tr w:rsidR="00590D14" w:rsidRPr="005F2A0F" w:rsidTr="00590D14">
        <w:trPr>
          <w:trHeight w:val="46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264,6</w:t>
            </w:r>
          </w:p>
        </w:tc>
      </w:tr>
      <w:tr w:rsidR="00590D14" w:rsidRPr="005F2A0F" w:rsidTr="00590D14">
        <w:trPr>
          <w:trHeight w:val="3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2 02  4 0000 00 0000 150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1259,3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1280,4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1331,6</w:t>
            </w:r>
          </w:p>
        </w:tc>
      </w:tr>
      <w:tr w:rsidR="00590D14" w:rsidRPr="005F2A0F" w:rsidTr="00590D14">
        <w:trPr>
          <w:trHeight w:val="6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2 02 40014 00 0000 150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1259,3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1280,4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1331,6</w:t>
            </w:r>
          </w:p>
        </w:tc>
      </w:tr>
      <w:tr w:rsidR="00590D14" w:rsidRPr="005F2A0F" w:rsidTr="00590D14">
        <w:trPr>
          <w:trHeight w:val="9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2 02 40014 10 0000 150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1259,3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1280,4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1331,6</w:t>
            </w:r>
          </w:p>
        </w:tc>
      </w:tr>
    </w:tbl>
    <w:p w:rsidR="00590D14" w:rsidRDefault="00590D14" w:rsidP="00590D14">
      <w:pPr>
        <w:rPr>
          <w:b/>
          <w:bCs/>
          <w:sz w:val="28"/>
          <w:szCs w:val="28"/>
        </w:rPr>
        <w:sectPr w:rsidR="00590D14" w:rsidSect="00590D1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590D14" w:rsidRDefault="00590D14" w:rsidP="00590D14"/>
    <w:p w:rsidR="00590D14" w:rsidRPr="00C56D0E" w:rsidRDefault="00590D14" w:rsidP="00590D14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</w:p>
    <w:p w:rsidR="00590D14" w:rsidRDefault="00590D14" w:rsidP="00590D14">
      <w:pPr>
        <w:pStyle w:val="af0"/>
        <w:tabs>
          <w:tab w:val="left" w:pos="4395"/>
          <w:tab w:val="left" w:pos="6379"/>
        </w:tabs>
        <w:ind w:left="4395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к  решению Совета депутатов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"О бюджете Татарско-</w:t>
      </w:r>
      <w:proofErr w:type="spellStart"/>
      <w:r w:rsidRPr="00C56D0E">
        <w:rPr>
          <w:rFonts w:eastAsia="Calibri"/>
          <w:b/>
          <w:color w:val="000000"/>
          <w:sz w:val="22"/>
          <w:szCs w:val="22"/>
          <w:lang w:eastAsia="en-US"/>
        </w:rPr>
        <w:t>Пишлинского</w:t>
      </w:r>
      <w:proofErr w:type="spellEnd"/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сельского поселения Рузаевского муниципального ра</w:t>
      </w:r>
      <w:r>
        <w:rPr>
          <w:rFonts w:eastAsia="Calibri"/>
          <w:b/>
          <w:color w:val="000000"/>
          <w:sz w:val="22"/>
          <w:szCs w:val="22"/>
          <w:lang w:eastAsia="en-US"/>
        </w:rPr>
        <w:t>йона Республики Мордовия на 2023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и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на 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>плановый период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2024 и 2025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годов"</w:t>
      </w:r>
    </w:p>
    <w:p w:rsidR="001532B3" w:rsidRPr="00400AF2" w:rsidRDefault="001532B3" w:rsidP="001532B3">
      <w:pPr>
        <w:tabs>
          <w:tab w:val="left" w:pos="4395"/>
          <w:tab w:val="left" w:pos="6379"/>
        </w:tabs>
        <w:spacing w:after="120"/>
        <w:ind w:left="4395"/>
        <w:jc w:val="right"/>
        <w:rPr>
          <w:b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№ 23/111 от 30.12.2022</w:t>
      </w:r>
      <w:r w:rsidRPr="00400AF2">
        <w:rPr>
          <w:rFonts w:eastAsia="Calibri"/>
          <w:b/>
          <w:color w:val="000000"/>
          <w:sz w:val="22"/>
          <w:szCs w:val="22"/>
          <w:lang w:eastAsia="en-US"/>
        </w:rPr>
        <w:t xml:space="preserve"> г.</w:t>
      </w:r>
    </w:p>
    <w:p w:rsidR="00590D14" w:rsidRDefault="00590D14" w:rsidP="00590D14">
      <w:pPr>
        <w:pStyle w:val="a4"/>
        <w:widowControl w:val="0"/>
        <w:jc w:val="right"/>
        <w:rPr>
          <w:szCs w:val="28"/>
        </w:rPr>
      </w:pPr>
    </w:p>
    <w:p w:rsidR="00590D14" w:rsidRDefault="00590D14" w:rsidP="00590D14">
      <w:pPr>
        <w:pStyle w:val="a4"/>
        <w:widowControl w:val="0"/>
        <w:rPr>
          <w:bCs w:val="0"/>
          <w:sz w:val="24"/>
          <w:szCs w:val="24"/>
        </w:rPr>
      </w:pPr>
      <w:r w:rsidRPr="002B36EC">
        <w:rPr>
          <w:bCs w:val="0"/>
          <w:sz w:val="24"/>
          <w:szCs w:val="24"/>
        </w:rPr>
        <w:t>ВЕДОМСТВЕННАЯ СТРУКТУРА РАСХОДОВ РАЙОННОГО БЮДЖЕТА ТАТАРСКО-ПИШЛИНСКОГО СЕЛЬСКОГО ПОСЕЛЕНИЯ РУЗАЕВСКОГО МУНИЦИПАЛЬНОГО РА</w:t>
      </w:r>
      <w:r>
        <w:rPr>
          <w:bCs w:val="0"/>
          <w:sz w:val="24"/>
          <w:szCs w:val="24"/>
        </w:rPr>
        <w:t>ЙОНА РЕСПУБЛИКИ МОРДОВИЯ НА 2023 ГОД И НА ПЛАНОВЫЙ ПЕРИОД 2024</w:t>
      </w:r>
      <w:proofErr w:type="gramStart"/>
      <w:r>
        <w:rPr>
          <w:bCs w:val="0"/>
          <w:sz w:val="24"/>
          <w:szCs w:val="24"/>
        </w:rPr>
        <w:t xml:space="preserve"> И</w:t>
      </w:r>
      <w:proofErr w:type="gramEnd"/>
      <w:r>
        <w:rPr>
          <w:bCs w:val="0"/>
          <w:sz w:val="24"/>
          <w:szCs w:val="24"/>
        </w:rPr>
        <w:t xml:space="preserve"> 2025</w:t>
      </w:r>
      <w:r w:rsidRPr="002B36EC">
        <w:rPr>
          <w:bCs w:val="0"/>
          <w:sz w:val="24"/>
          <w:szCs w:val="24"/>
        </w:rPr>
        <w:t xml:space="preserve"> ГОДОВ</w:t>
      </w:r>
    </w:p>
    <w:p w:rsidR="00590D14" w:rsidRPr="002B36EC" w:rsidRDefault="00590D14" w:rsidP="00590D14">
      <w:pPr>
        <w:pStyle w:val="a4"/>
        <w:widowControl w:val="0"/>
        <w:rPr>
          <w:sz w:val="24"/>
          <w:szCs w:val="24"/>
        </w:rPr>
      </w:pPr>
    </w:p>
    <w:tbl>
      <w:tblPr>
        <w:tblW w:w="105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460"/>
        <w:gridCol w:w="518"/>
        <w:gridCol w:w="580"/>
        <w:gridCol w:w="700"/>
        <w:gridCol w:w="577"/>
        <w:gridCol w:w="740"/>
        <w:gridCol w:w="486"/>
        <w:gridCol w:w="777"/>
        <w:gridCol w:w="832"/>
        <w:gridCol w:w="851"/>
      </w:tblGrid>
      <w:tr w:rsidR="00590D14" w:rsidRPr="005F2A0F" w:rsidTr="0009035E">
        <w:trPr>
          <w:trHeight w:val="76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25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2023 год       Сумма (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5F2A0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F2A0F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2024 год             Сумма (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5F2A0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F2A0F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2025 год                 Сумма (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5F2A0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F2A0F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>.)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4529,9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4296,4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4319,1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Татарско-</w:t>
            </w:r>
            <w:proofErr w:type="spellStart"/>
            <w:r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4529,9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4296,4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4319,1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2061,3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1727,9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1718,6</w:t>
            </w:r>
          </w:p>
        </w:tc>
      </w:tr>
      <w:tr w:rsidR="00590D14" w:rsidRPr="005F2A0F" w:rsidTr="0009035E">
        <w:trPr>
          <w:trHeight w:val="7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2031,3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1688,6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2031,3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1688,6</w:t>
            </w:r>
          </w:p>
        </w:tc>
      </w:tr>
      <w:tr w:rsidR="00590D14" w:rsidRPr="005F2A0F" w:rsidTr="0009035E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590D14" w:rsidRPr="005F2A0F" w:rsidTr="0009035E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по оплате труда Главы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590D14" w:rsidRPr="005F2A0F" w:rsidTr="0009035E">
        <w:trPr>
          <w:trHeight w:val="12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1549,3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1282,7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1549,3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1282,7</w:t>
            </w:r>
          </w:p>
        </w:tc>
      </w:tr>
      <w:tr w:rsidR="00590D14" w:rsidRPr="005F2A0F" w:rsidTr="0009035E">
        <w:trPr>
          <w:trHeight w:val="12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1149,7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1149,7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399,6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367,2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90D14" w:rsidRPr="005F2A0F" w:rsidTr="0009035E">
        <w:trPr>
          <w:trHeight w:val="9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Резервный фонд  администрации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590D14" w:rsidRPr="005F2A0F" w:rsidTr="0009035E">
        <w:trPr>
          <w:trHeight w:val="12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1219,3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09035E">
        <w:trPr>
          <w:trHeight w:val="3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gramStart"/>
            <w:r w:rsidRPr="005F2A0F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5F2A0F">
              <w:rPr>
                <w:color w:val="000000"/>
                <w:sz w:val="18"/>
                <w:szCs w:val="18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09035E">
        <w:trPr>
          <w:trHeight w:val="975"/>
        </w:trPr>
        <w:tc>
          <w:tcPr>
            <w:tcW w:w="341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Иные межбюджетные трансферты на осуществление полномочий по утверждению генеральных планов поселения, правил землепользования и застройки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742,4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750,4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09035E">
        <w:trPr>
          <w:trHeight w:val="15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5F2A0F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5F2A0F">
              <w:rPr>
                <w:i/>
                <w:iCs/>
                <w:color w:val="000000"/>
                <w:sz w:val="16"/>
                <w:szCs w:val="16"/>
              </w:rPr>
              <w:t>о-</w:t>
            </w:r>
            <w:proofErr w:type="gramEnd"/>
            <w:r w:rsidRPr="005F2A0F">
              <w:rPr>
                <w:i/>
                <w:iCs/>
                <w:color w:val="000000"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677,4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711,8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677,4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711,8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677,4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711,8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477,4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550,4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477,4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550,4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477,4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550,4</w:t>
            </w:r>
          </w:p>
        </w:tc>
      </w:tr>
      <w:tr w:rsidR="00590D14" w:rsidRPr="005F2A0F" w:rsidTr="0009035E">
        <w:trPr>
          <w:trHeight w:val="124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09035E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09035E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09035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590D14">
            <w:r w:rsidRPr="004B4076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</w:tbl>
    <w:p w:rsidR="00590D14" w:rsidRPr="00957B52" w:rsidRDefault="00590D14" w:rsidP="00590D14">
      <w:pPr>
        <w:rPr>
          <w:sz w:val="18"/>
        </w:rPr>
        <w:sectPr w:rsidR="00590D14" w:rsidRPr="00957B52" w:rsidSect="00590D14">
          <w:headerReference w:type="default" r:id="rId9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590D14" w:rsidRPr="00C56D0E" w:rsidRDefault="00590D14" w:rsidP="00590D14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>Приложение №</w:t>
      </w:r>
      <w:r>
        <w:rPr>
          <w:sz w:val="22"/>
          <w:szCs w:val="22"/>
        </w:rPr>
        <w:t>4</w:t>
      </w:r>
    </w:p>
    <w:p w:rsidR="00590D14" w:rsidRDefault="00590D14" w:rsidP="00590D14">
      <w:pPr>
        <w:pStyle w:val="af0"/>
        <w:tabs>
          <w:tab w:val="left" w:pos="4395"/>
          <w:tab w:val="left" w:pos="6379"/>
        </w:tabs>
        <w:ind w:left="4395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к  решению Совета депутатов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"О бюджете Татарско-</w:t>
      </w:r>
      <w:proofErr w:type="spellStart"/>
      <w:r w:rsidRPr="00C56D0E">
        <w:rPr>
          <w:rFonts w:eastAsia="Calibri"/>
          <w:b/>
          <w:color w:val="000000"/>
          <w:sz w:val="22"/>
          <w:szCs w:val="22"/>
          <w:lang w:eastAsia="en-US"/>
        </w:rPr>
        <w:t>Пишлинского</w:t>
      </w:r>
      <w:proofErr w:type="spellEnd"/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сельского поселения Рузаевского муниципального ра</w:t>
      </w:r>
      <w:r>
        <w:rPr>
          <w:rFonts w:eastAsia="Calibri"/>
          <w:b/>
          <w:color w:val="000000"/>
          <w:sz w:val="22"/>
          <w:szCs w:val="22"/>
          <w:lang w:eastAsia="en-US"/>
        </w:rPr>
        <w:t>йона Республики Мордовия на 2023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и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на 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>плановый период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2024 и 2025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годов"</w:t>
      </w:r>
    </w:p>
    <w:p w:rsidR="001532B3" w:rsidRPr="00400AF2" w:rsidRDefault="001532B3" w:rsidP="001532B3">
      <w:pPr>
        <w:tabs>
          <w:tab w:val="left" w:pos="4395"/>
          <w:tab w:val="left" w:pos="6379"/>
        </w:tabs>
        <w:spacing w:after="120"/>
        <w:ind w:left="4395"/>
        <w:jc w:val="right"/>
        <w:rPr>
          <w:b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№ 23/111 от 30.12.2022</w:t>
      </w:r>
      <w:r w:rsidRPr="00400AF2">
        <w:rPr>
          <w:rFonts w:eastAsia="Calibri"/>
          <w:b/>
          <w:color w:val="000000"/>
          <w:sz w:val="22"/>
          <w:szCs w:val="22"/>
          <w:lang w:eastAsia="en-US"/>
        </w:rPr>
        <w:t xml:space="preserve"> г.</w:t>
      </w:r>
    </w:p>
    <w:p w:rsidR="00590D14" w:rsidRPr="00C56D0E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b w:val="0"/>
          <w:sz w:val="24"/>
          <w:szCs w:val="24"/>
        </w:rPr>
      </w:pPr>
    </w:p>
    <w:p w:rsidR="00590D14" w:rsidRPr="00C850CD" w:rsidRDefault="00590D14" w:rsidP="00590D14">
      <w:pPr>
        <w:pStyle w:val="a4"/>
        <w:widowControl w:val="0"/>
        <w:rPr>
          <w:b w:val="0"/>
          <w:sz w:val="20"/>
        </w:rPr>
      </w:pPr>
      <w:r w:rsidRPr="00C850CD">
        <w:rPr>
          <w:sz w:val="20"/>
        </w:rPr>
        <w:t>РАСПРЕДЕЛЕНИЕ БЮДЖЕТНЫХ  АССИГНОВАНИЙ МЕСТНОГО БЮДЖЕТА ТАТАРСКО-ПИШЛИНСКОГО СЕЛЬСКОГО ПОСЕЛЕНИЯ РУЗАЕВСКОГО МУНИЦИПАЛЬНОГО РАЙОНА РЕСПУБЛИКИ МОРДОВИЯ ПО РАЗДЕЛАМ, ПОДРАЗДЕЛАМ, ЦЕЛЕВЫМ СТАТЬЯМ (МУНЦИПАЛЬНЫМ ПРОГРАММАМ И НЕПРОГРАММНЫМ НАПРАВЛЕНИЯМ ДЕЯТЕЛЬНОСТИ), ГРУППАМ (ГРУППАМ И ПОДГРУППАМ) ВИДОВ РАСХОДОВ КЛАССИФ</w:t>
      </w:r>
      <w:r>
        <w:rPr>
          <w:sz w:val="20"/>
        </w:rPr>
        <w:t>ИКАЦИИ РАСХОДОВ БЮДЖЕТОВ НА 2023 ГОД И НА ПЛАНОВЫЙ ПЕРИОД 2024</w:t>
      </w:r>
      <w:proofErr w:type="gramStart"/>
      <w:r>
        <w:rPr>
          <w:sz w:val="20"/>
        </w:rPr>
        <w:t xml:space="preserve"> И</w:t>
      </w:r>
      <w:proofErr w:type="gramEnd"/>
      <w:r>
        <w:rPr>
          <w:sz w:val="20"/>
        </w:rPr>
        <w:t xml:space="preserve"> 2025</w:t>
      </w:r>
      <w:r w:rsidRPr="00C850CD">
        <w:rPr>
          <w:sz w:val="20"/>
        </w:rPr>
        <w:t xml:space="preserve"> ГОДОВ</w:t>
      </w:r>
    </w:p>
    <w:p w:rsidR="00590D14" w:rsidRPr="00C850CD" w:rsidRDefault="00590D14" w:rsidP="00590D14">
      <w:pPr>
        <w:pStyle w:val="a4"/>
        <w:widowControl w:val="0"/>
        <w:jc w:val="right"/>
        <w:rPr>
          <w:b w:val="0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460"/>
        <w:gridCol w:w="518"/>
        <w:gridCol w:w="580"/>
        <w:gridCol w:w="514"/>
        <w:gridCol w:w="523"/>
        <w:gridCol w:w="740"/>
        <w:gridCol w:w="486"/>
        <w:gridCol w:w="945"/>
        <w:gridCol w:w="977"/>
        <w:gridCol w:w="919"/>
      </w:tblGrid>
      <w:tr w:rsidR="00590D14" w:rsidRPr="005F2A0F" w:rsidTr="00590D14">
        <w:trPr>
          <w:trHeight w:val="765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bookmarkStart w:id="1" w:name="RANGE!A1:J145"/>
            <w:bookmarkEnd w:id="1"/>
            <w:r w:rsidRPr="005F2A0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23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2023 год       Сумма (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5F2A0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F2A0F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9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2024 год             Сумма (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5F2A0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F2A0F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2025 год                 Сумма (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5F2A0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F2A0F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>.)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4529,9</w:t>
            </w:r>
          </w:p>
        </w:tc>
        <w:tc>
          <w:tcPr>
            <w:tcW w:w="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4296,4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4319,1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2061,3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1727,9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1718,6</w:t>
            </w:r>
          </w:p>
        </w:tc>
      </w:tr>
      <w:tr w:rsidR="00590D14" w:rsidRPr="005F2A0F" w:rsidTr="00590D14">
        <w:trPr>
          <w:trHeight w:val="7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2031,3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1697,9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1688,6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2031,3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1697,9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1688,6</w:t>
            </w:r>
          </w:p>
        </w:tc>
      </w:tr>
      <w:tr w:rsidR="00590D14" w:rsidRPr="005F2A0F" w:rsidTr="00590D14">
        <w:trPr>
          <w:trHeight w:val="82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590D14" w:rsidRPr="005F2A0F" w:rsidTr="00590D14">
        <w:trPr>
          <w:trHeight w:val="54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по оплате труда Главы администрации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590D14" w:rsidRPr="005F2A0F" w:rsidTr="00590D14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1549,3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1282,7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1549,3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1282,7</w:t>
            </w:r>
          </w:p>
        </w:tc>
      </w:tr>
      <w:tr w:rsidR="00590D14" w:rsidRPr="005F2A0F" w:rsidTr="00590D14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1149,7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1149,7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399,6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365,9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367,2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90D14" w:rsidRPr="005F2A0F" w:rsidTr="00590D14">
        <w:trPr>
          <w:trHeight w:val="97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Резервный фонд  администрации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590D14" w:rsidRPr="005F2A0F" w:rsidTr="00590D14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1219,3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590D14">
        <w:trPr>
          <w:trHeight w:val="361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gramStart"/>
            <w:r w:rsidRPr="005F2A0F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5F2A0F">
              <w:rPr>
                <w:color w:val="000000"/>
                <w:sz w:val="18"/>
                <w:szCs w:val="18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975"/>
        </w:trPr>
        <w:tc>
          <w:tcPr>
            <w:tcW w:w="3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Иные межбюджетные трансферты на осуществление полномочий по утверждению генеральных планов поселения, правил землепользования и застройки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742,4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770,4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750,4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590D14">
        <w:trPr>
          <w:trHeight w:val="15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5F2A0F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5F2A0F">
              <w:rPr>
                <w:i/>
                <w:iCs/>
                <w:color w:val="000000"/>
                <w:sz w:val="16"/>
                <w:szCs w:val="16"/>
              </w:rPr>
              <w:t>о-</w:t>
            </w:r>
            <w:proofErr w:type="gramEnd"/>
            <w:r w:rsidRPr="005F2A0F">
              <w:rPr>
                <w:i/>
                <w:iCs/>
                <w:color w:val="000000"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677,4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711,7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711,8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677,4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711,7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711,8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677,4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711,7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711,8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477,4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548,0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550,4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477,4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548,0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550,4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477,4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548,0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550,4</w:t>
            </w:r>
          </w:p>
        </w:tc>
      </w:tr>
      <w:tr w:rsidR="00590D14" w:rsidRPr="005F2A0F" w:rsidTr="00590D14">
        <w:trPr>
          <w:trHeight w:val="124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590D14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590D14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590D1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</w:tbl>
    <w:p w:rsidR="00590D14" w:rsidRDefault="00590D14" w:rsidP="00590D14">
      <w:pPr>
        <w:pStyle w:val="a4"/>
        <w:widowControl w:val="0"/>
        <w:rPr>
          <w:szCs w:val="28"/>
        </w:rPr>
      </w:pPr>
    </w:p>
    <w:p w:rsidR="00590D14" w:rsidRDefault="00590D14" w:rsidP="00590D14">
      <w:pPr>
        <w:pStyle w:val="a4"/>
        <w:widowControl w:val="0"/>
        <w:jc w:val="right"/>
        <w:rPr>
          <w:szCs w:val="28"/>
        </w:rPr>
      </w:pPr>
    </w:p>
    <w:p w:rsidR="00590D14" w:rsidRDefault="00590D14" w:rsidP="00590D14">
      <w:pPr>
        <w:pStyle w:val="a4"/>
        <w:widowControl w:val="0"/>
        <w:jc w:val="right"/>
        <w:rPr>
          <w:szCs w:val="28"/>
        </w:rPr>
      </w:pPr>
    </w:p>
    <w:p w:rsidR="00590D14" w:rsidRDefault="00590D14" w:rsidP="00590D14">
      <w:pPr>
        <w:pStyle w:val="a4"/>
        <w:widowControl w:val="0"/>
        <w:jc w:val="right"/>
        <w:rPr>
          <w:szCs w:val="28"/>
        </w:rPr>
      </w:pPr>
    </w:p>
    <w:p w:rsidR="00590D14" w:rsidRDefault="00590D14" w:rsidP="00590D14">
      <w:pPr>
        <w:pStyle w:val="a4"/>
        <w:widowControl w:val="0"/>
        <w:jc w:val="right"/>
        <w:rPr>
          <w:szCs w:val="28"/>
        </w:rPr>
      </w:pPr>
      <w:r>
        <w:rPr>
          <w:sz w:val="22"/>
          <w:szCs w:val="22"/>
        </w:rPr>
        <w:br w:type="page"/>
      </w:r>
    </w:p>
    <w:p w:rsidR="00590D14" w:rsidRPr="00C56D0E" w:rsidRDefault="00590D14" w:rsidP="00590D14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</w:p>
    <w:p w:rsidR="00590D14" w:rsidRDefault="00590D14" w:rsidP="00590D14">
      <w:pPr>
        <w:pStyle w:val="af0"/>
        <w:tabs>
          <w:tab w:val="left" w:pos="4395"/>
          <w:tab w:val="left" w:pos="6379"/>
        </w:tabs>
        <w:ind w:left="4395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к  решению Совета депутатов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"О бюджете Татарско-</w:t>
      </w:r>
      <w:proofErr w:type="spellStart"/>
      <w:r w:rsidRPr="00C56D0E">
        <w:rPr>
          <w:rFonts w:eastAsia="Calibri"/>
          <w:b/>
          <w:color w:val="000000"/>
          <w:sz w:val="22"/>
          <w:szCs w:val="22"/>
          <w:lang w:eastAsia="en-US"/>
        </w:rPr>
        <w:t>Пишлинского</w:t>
      </w:r>
      <w:proofErr w:type="spellEnd"/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сельского поселения Рузаевского муниципального ра</w:t>
      </w:r>
      <w:r>
        <w:rPr>
          <w:rFonts w:eastAsia="Calibri"/>
          <w:b/>
          <w:color w:val="000000"/>
          <w:sz w:val="22"/>
          <w:szCs w:val="22"/>
          <w:lang w:eastAsia="en-US"/>
        </w:rPr>
        <w:t>йона Республики Мордовия на 2023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и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на 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>плановый период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2024 и 2025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годов"</w:t>
      </w:r>
    </w:p>
    <w:p w:rsidR="001532B3" w:rsidRPr="00400AF2" w:rsidRDefault="001532B3" w:rsidP="001532B3">
      <w:pPr>
        <w:tabs>
          <w:tab w:val="left" w:pos="4395"/>
          <w:tab w:val="left" w:pos="6379"/>
        </w:tabs>
        <w:spacing w:after="120"/>
        <w:ind w:left="4395"/>
        <w:jc w:val="right"/>
        <w:rPr>
          <w:b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№ 23/111 от 30.12.2022</w:t>
      </w:r>
      <w:r w:rsidRPr="00400AF2">
        <w:rPr>
          <w:rFonts w:eastAsia="Calibri"/>
          <w:b/>
          <w:color w:val="000000"/>
          <w:sz w:val="22"/>
          <w:szCs w:val="22"/>
          <w:lang w:eastAsia="en-US"/>
        </w:rPr>
        <w:t xml:space="preserve"> г.</w:t>
      </w:r>
    </w:p>
    <w:p w:rsidR="00590D14" w:rsidRPr="00C56D0E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rPr>
          <w:szCs w:val="28"/>
        </w:rPr>
      </w:pPr>
      <w:r>
        <w:rPr>
          <w:szCs w:val="28"/>
        </w:rPr>
        <w:t>Р</w:t>
      </w:r>
      <w:r w:rsidRPr="00F4238F">
        <w:rPr>
          <w:szCs w:val="28"/>
        </w:rPr>
        <w:t>аспределение бюджетных ассигнований бюджета</w:t>
      </w:r>
      <w:r>
        <w:rPr>
          <w:szCs w:val="28"/>
        </w:rPr>
        <w:t xml:space="preserve"> </w:t>
      </w:r>
      <w:r w:rsidRPr="007A32DA">
        <w:rPr>
          <w:szCs w:val="28"/>
        </w:rPr>
        <w:t>Татарско-</w:t>
      </w:r>
      <w:proofErr w:type="spellStart"/>
      <w:r w:rsidRPr="007A32DA">
        <w:rPr>
          <w:szCs w:val="28"/>
        </w:rPr>
        <w:t>Пишлинского</w:t>
      </w:r>
      <w:proofErr w:type="spellEnd"/>
      <w:r w:rsidRPr="007A32DA">
        <w:rPr>
          <w:szCs w:val="28"/>
        </w:rPr>
        <w:t xml:space="preserve"> сельского поселения </w:t>
      </w:r>
      <w:r w:rsidRPr="00CB7649">
        <w:rPr>
          <w:szCs w:val="28"/>
        </w:rPr>
        <w:t>Рузаевского муниципального района Республики Мордовия</w:t>
      </w:r>
      <w:r w:rsidRPr="00F4238F">
        <w:rPr>
          <w:szCs w:val="28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</w:t>
      </w:r>
      <w:r>
        <w:rPr>
          <w:szCs w:val="28"/>
        </w:rPr>
        <w:t>,</w:t>
      </w:r>
      <w:r w:rsidRPr="00F4238F">
        <w:rPr>
          <w:szCs w:val="28"/>
        </w:rPr>
        <w:t xml:space="preserve"> разделам и подразделам классификации расходов бюджетов на 20</w:t>
      </w:r>
      <w:r>
        <w:rPr>
          <w:szCs w:val="28"/>
        </w:rPr>
        <w:t>23</w:t>
      </w:r>
      <w:r w:rsidRPr="00F4238F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F4238F">
        <w:rPr>
          <w:szCs w:val="28"/>
        </w:rPr>
        <w:t xml:space="preserve"> и 202</w:t>
      </w:r>
      <w:r>
        <w:rPr>
          <w:szCs w:val="28"/>
        </w:rPr>
        <w:t>5</w:t>
      </w:r>
      <w:r w:rsidRPr="00F4238F">
        <w:rPr>
          <w:szCs w:val="28"/>
        </w:rPr>
        <w:t xml:space="preserve"> годов</w:t>
      </w: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tbl>
      <w:tblPr>
        <w:tblW w:w="10531" w:type="dxa"/>
        <w:tblInd w:w="93" w:type="dxa"/>
        <w:tblLook w:val="04A0" w:firstRow="1" w:lastRow="0" w:firstColumn="1" w:lastColumn="0" w:noHBand="0" w:noVBand="1"/>
      </w:tblPr>
      <w:tblGrid>
        <w:gridCol w:w="3134"/>
        <w:gridCol w:w="640"/>
        <w:gridCol w:w="460"/>
        <w:gridCol w:w="680"/>
        <w:gridCol w:w="666"/>
        <w:gridCol w:w="531"/>
        <w:gridCol w:w="740"/>
        <w:gridCol w:w="508"/>
        <w:gridCol w:w="579"/>
        <w:gridCol w:w="973"/>
        <w:gridCol w:w="780"/>
        <w:gridCol w:w="840"/>
      </w:tblGrid>
      <w:tr w:rsidR="00590D14" w:rsidRPr="005F2A0F" w:rsidTr="00590D14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F2A0F">
              <w:rPr>
                <w:color w:val="000000"/>
                <w:sz w:val="18"/>
                <w:szCs w:val="18"/>
              </w:rPr>
              <w:t>Адм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 xml:space="preserve"> 2023 год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 xml:space="preserve"> 2024 год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 xml:space="preserve"> 2025 год 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4529,9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4296,4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4319,1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2031,3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1697,9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1688,6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по оплате труда Главы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590D14" w:rsidRPr="005F2A0F" w:rsidTr="00590D14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590D14" w:rsidRPr="005F2A0F" w:rsidTr="00590D1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1549,3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1282,7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1149,7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590D14" w:rsidRPr="005F2A0F" w:rsidTr="00590D14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1149,7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1149,7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1149,7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590D14" w:rsidRPr="005F2A0F" w:rsidTr="00590D1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1149,7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1149,7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399,6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367,2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590D14" w:rsidRPr="005F2A0F" w:rsidTr="00590D1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90D14" w:rsidRPr="005F2A0F" w:rsidTr="00590D1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90D14" w:rsidRPr="005F2A0F" w:rsidTr="00590D14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590D14" w:rsidRPr="005F2A0F" w:rsidTr="00590D1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2498,6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2630,5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5F2A0F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расходы в рамках обеспечения деятельности администрации Татарско 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2498,6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2630,5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252,4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Резервный фонд  администрации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477,4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550,4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477,4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550,4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477,4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550,4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477,4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550,4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477,4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550,4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477,4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548,0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550,4</w:t>
            </w:r>
          </w:p>
        </w:tc>
      </w:tr>
      <w:tr w:rsidR="00590D14" w:rsidRPr="005F2A0F" w:rsidTr="00590D14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5F2A0F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5F2A0F">
              <w:rPr>
                <w:color w:val="000000"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3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gramStart"/>
            <w:r w:rsidRPr="005F2A0F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5F2A0F">
              <w:rPr>
                <w:color w:val="000000"/>
                <w:sz w:val="18"/>
                <w:szCs w:val="18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1280,4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1331,6</w:t>
            </w:r>
          </w:p>
        </w:tc>
      </w:tr>
      <w:tr w:rsidR="00590D14" w:rsidRPr="005F2A0F" w:rsidTr="00590D14">
        <w:trPr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F2A0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Иные межбюджетные трансферты на осуществление полномочий по утверждению генеральных планов поселения, правил землепользования и застройки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590D14" w:rsidRPr="005F2A0F" w:rsidTr="00590D14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590D14" w:rsidRPr="005F2A0F" w:rsidTr="00590D1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590D14" w:rsidRPr="005F2A0F" w:rsidTr="00590D1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590D14" w:rsidRPr="005F2A0F" w:rsidTr="00590D1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5F2A0F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5F2A0F">
              <w:rPr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F2A0F">
              <w:rPr>
                <w:color w:val="000000"/>
                <w:sz w:val="18"/>
                <w:szCs w:val="18"/>
              </w:rPr>
              <w:t>36,5</w:t>
            </w:r>
          </w:p>
        </w:tc>
      </w:tr>
    </w:tbl>
    <w:p w:rsidR="00590D14" w:rsidRDefault="00590D14" w:rsidP="00590D14">
      <w:pPr>
        <w:pStyle w:val="a4"/>
        <w:widowControl w:val="0"/>
        <w:jc w:val="lef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left"/>
        <w:rPr>
          <w:sz w:val="22"/>
          <w:szCs w:val="22"/>
        </w:rPr>
      </w:pPr>
    </w:p>
    <w:p w:rsidR="0009035E" w:rsidRDefault="0009035E" w:rsidP="00590D14">
      <w:pPr>
        <w:pStyle w:val="a4"/>
        <w:widowControl w:val="0"/>
        <w:jc w:val="lef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Pr="00C56D0E" w:rsidRDefault="00590D14" w:rsidP="00590D14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>Приложение №</w:t>
      </w:r>
      <w:r>
        <w:rPr>
          <w:sz w:val="22"/>
          <w:szCs w:val="22"/>
        </w:rPr>
        <w:t>6</w:t>
      </w:r>
    </w:p>
    <w:p w:rsidR="00590D14" w:rsidRDefault="00590D14" w:rsidP="00590D14">
      <w:pPr>
        <w:pStyle w:val="af0"/>
        <w:tabs>
          <w:tab w:val="left" w:pos="4395"/>
          <w:tab w:val="left" w:pos="6379"/>
        </w:tabs>
        <w:ind w:left="4395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к  решению Совета депутатов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"О бюджете Татарско-</w:t>
      </w:r>
      <w:proofErr w:type="spellStart"/>
      <w:r w:rsidRPr="00C56D0E">
        <w:rPr>
          <w:rFonts w:eastAsia="Calibri"/>
          <w:b/>
          <w:color w:val="000000"/>
          <w:sz w:val="22"/>
          <w:szCs w:val="22"/>
          <w:lang w:eastAsia="en-US"/>
        </w:rPr>
        <w:t>Пишлинского</w:t>
      </w:r>
      <w:proofErr w:type="spellEnd"/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сельского поселения Рузаевского муниципального ра</w:t>
      </w:r>
      <w:r>
        <w:rPr>
          <w:rFonts w:eastAsia="Calibri"/>
          <w:b/>
          <w:color w:val="000000"/>
          <w:sz w:val="22"/>
          <w:szCs w:val="22"/>
          <w:lang w:eastAsia="en-US"/>
        </w:rPr>
        <w:t>йона Республики Мордовия на 2023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и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на 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>плановый период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2024 и 2025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годов"</w:t>
      </w:r>
    </w:p>
    <w:p w:rsidR="001532B3" w:rsidRPr="00400AF2" w:rsidRDefault="001532B3" w:rsidP="001532B3">
      <w:pPr>
        <w:tabs>
          <w:tab w:val="left" w:pos="4395"/>
          <w:tab w:val="left" w:pos="6379"/>
        </w:tabs>
        <w:spacing w:after="120"/>
        <w:ind w:left="4395"/>
        <w:jc w:val="right"/>
        <w:rPr>
          <w:b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№ 23/111 от 30.12.2022</w:t>
      </w:r>
      <w:r w:rsidRPr="00400AF2">
        <w:rPr>
          <w:rFonts w:eastAsia="Calibri"/>
          <w:b/>
          <w:color w:val="000000"/>
          <w:sz w:val="22"/>
          <w:szCs w:val="22"/>
          <w:lang w:eastAsia="en-US"/>
        </w:rPr>
        <w:t xml:space="preserve"> г.</w:t>
      </w:r>
    </w:p>
    <w:p w:rsidR="00590D14" w:rsidRPr="00C56D0E" w:rsidRDefault="00590D14" w:rsidP="00590D14">
      <w:pPr>
        <w:pStyle w:val="a4"/>
        <w:widowControl w:val="0"/>
        <w:jc w:val="right"/>
        <w:rPr>
          <w:sz w:val="22"/>
          <w:szCs w:val="22"/>
        </w:rPr>
      </w:pPr>
    </w:p>
    <w:p w:rsidR="00590D14" w:rsidRDefault="00590D14" w:rsidP="00590D14">
      <w:pPr>
        <w:pStyle w:val="a4"/>
        <w:widowControl w:val="0"/>
        <w:jc w:val="right"/>
        <w:rPr>
          <w:b w:val="0"/>
          <w:sz w:val="24"/>
          <w:szCs w:val="24"/>
        </w:rPr>
      </w:pPr>
    </w:p>
    <w:p w:rsidR="00590D14" w:rsidRDefault="00590D14" w:rsidP="00590D14">
      <w:pPr>
        <w:pStyle w:val="a4"/>
        <w:widowControl w:val="0"/>
        <w:rPr>
          <w:sz w:val="24"/>
          <w:szCs w:val="24"/>
        </w:rPr>
      </w:pPr>
      <w:r w:rsidRPr="002B36EC">
        <w:rPr>
          <w:sz w:val="24"/>
          <w:szCs w:val="24"/>
        </w:rPr>
        <w:t>Источники внутреннего финансирования</w:t>
      </w:r>
      <w:r w:rsidRPr="002B36EC">
        <w:rPr>
          <w:sz w:val="24"/>
          <w:szCs w:val="24"/>
        </w:rPr>
        <w:br/>
        <w:t>дефицита бюджета Татарско-</w:t>
      </w:r>
      <w:proofErr w:type="spellStart"/>
      <w:r w:rsidRPr="002B36EC">
        <w:rPr>
          <w:sz w:val="24"/>
          <w:szCs w:val="24"/>
        </w:rPr>
        <w:t>Пишлинского</w:t>
      </w:r>
      <w:proofErr w:type="spellEnd"/>
      <w:r w:rsidRPr="002B36EC">
        <w:rPr>
          <w:sz w:val="24"/>
          <w:szCs w:val="24"/>
        </w:rPr>
        <w:t xml:space="preserve"> сельского поселения Рузаевского муниципального ра</w:t>
      </w:r>
      <w:r>
        <w:rPr>
          <w:sz w:val="24"/>
          <w:szCs w:val="24"/>
        </w:rPr>
        <w:t>йона Республики Мордовия на 2023</w:t>
      </w:r>
      <w:r w:rsidRPr="002B36EC">
        <w:rPr>
          <w:sz w:val="24"/>
          <w:szCs w:val="24"/>
        </w:rPr>
        <w:t xml:space="preserve">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 w:rsidRPr="002B36EC">
        <w:rPr>
          <w:sz w:val="24"/>
          <w:szCs w:val="24"/>
        </w:rPr>
        <w:t xml:space="preserve">плановый </w:t>
      </w:r>
    </w:p>
    <w:p w:rsidR="00590D14" w:rsidRPr="002B36EC" w:rsidRDefault="00590D14" w:rsidP="00590D14">
      <w:pPr>
        <w:pStyle w:val="a4"/>
        <w:widowControl w:val="0"/>
        <w:rPr>
          <w:sz w:val="24"/>
          <w:szCs w:val="24"/>
        </w:rPr>
      </w:pPr>
      <w:r>
        <w:rPr>
          <w:sz w:val="24"/>
          <w:szCs w:val="24"/>
        </w:rPr>
        <w:t>период 2024 и 2025 годов</w:t>
      </w:r>
    </w:p>
    <w:p w:rsidR="00590D14" w:rsidRDefault="00590D14" w:rsidP="00590D14">
      <w:pPr>
        <w:pStyle w:val="a4"/>
        <w:widowControl w:val="0"/>
        <w:jc w:val="right"/>
        <w:rPr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"/>
        <w:gridCol w:w="3650"/>
        <w:gridCol w:w="2894"/>
        <w:gridCol w:w="1134"/>
        <w:gridCol w:w="1134"/>
        <w:gridCol w:w="1134"/>
      </w:tblGrid>
      <w:tr w:rsidR="00590D14" w:rsidRPr="00CB4C8C" w:rsidTr="00590D14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Код источника финансирования по </w:t>
            </w:r>
            <w:proofErr w:type="spellStart"/>
            <w:r w:rsidRPr="00CB4C8C">
              <w:rPr>
                <w:rFonts w:ascii="Arial CYR" w:hAnsi="Arial CYR" w:cs="Arial CYR"/>
                <w:b/>
                <w:bCs/>
                <w:sz w:val="18"/>
                <w:szCs w:val="18"/>
              </w:rPr>
              <w:t>КИВФ</w:t>
            </w:r>
            <w:proofErr w:type="gramStart"/>
            <w:r w:rsidRPr="00CB4C8C">
              <w:rPr>
                <w:rFonts w:ascii="Arial CYR" w:hAnsi="Arial CYR" w:cs="Arial CYR"/>
                <w:b/>
                <w:bCs/>
                <w:sz w:val="18"/>
                <w:szCs w:val="18"/>
              </w:rPr>
              <w:t>,К</w:t>
            </w:r>
            <w:proofErr w:type="gramEnd"/>
            <w:r w:rsidRPr="00CB4C8C">
              <w:rPr>
                <w:rFonts w:ascii="Arial CYR" w:hAnsi="Arial CYR" w:cs="Arial CYR"/>
                <w:b/>
                <w:bCs/>
                <w:sz w:val="18"/>
                <w:szCs w:val="18"/>
              </w:rPr>
              <w:t>ИВнФ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b/>
                <w:bCs/>
                <w:sz w:val="18"/>
                <w:szCs w:val="18"/>
              </w:rPr>
              <w:t>Утверждено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b/>
                <w:bCs/>
                <w:sz w:val="18"/>
                <w:szCs w:val="18"/>
              </w:rPr>
              <w:t>Утверждено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b/>
                <w:bCs/>
                <w:sz w:val="18"/>
                <w:szCs w:val="18"/>
              </w:rPr>
              <w:t>Утверждено на 2023 год</w:t>
            </w:r>
          </w:p>
        </w:tc>
      </w:tr>
      <w:tr w:rsidR="00590D14" w:rsidRPr="00CB4C8C" w:rsidTr="00590D14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000 90  00  00  00  00  0000  000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-55,00</w:t>
            </w:r>
          </w:p>
        </w:tc>
      </w:tr>
      <w:tr w:rsidR="00590D14" w:rsidRPr="00CB4C8C" w:rsidTr="00590D14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ИСТОЧНИКИ ВНУТРЕННЕГО ФИНАНСИРОВАНИЯ ДЕФИЦИТОВ  БЮДЖЕТОВ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000 01  00  00  00  00  0000  000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-55,00</w:t>
            </w:r>
          </w:p>
        </w:tc>
      </w:tr>
      <w:tr w:rsidR="00590D14" w:rsidRPr="00CB4C8C" w:rsidTr="00590D14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Кредиты кредитных организаций в валюте  Российской Федерации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000 01  02  00  00  00  0000  000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590D14" w:rsidRPr="00CB4C8C" w:rsidTr="00590D14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000 01  02  00  00  00  0000  800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590D14" w:rsidRPr="00CB4C8C" w:rsidTr="00590D14">
        <w:trPr>
          <w:trHeight w:val="7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000 01  02  00  00  10  0000  810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590D14" w:rsidRPr="00CB4C8C" w:rsidTr="00590D14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000 01  03  00  00  00  0000  000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-55,00</w:t>
            </w:r>
          </w:p>
        </w:tc>
      </w:tr>
      <w:tr w:rsidR="00590D14" w:rsidRPr="00CB4C8C" w:rsidTr="00590D14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000 01  03  00  00  00  0000  800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-55,00</w:t>
            </w:r>
          </w:p>
        </w:tc>
      </w:tr>
      <w:tr w:rsidR="00590D14" w:rsidRPr="00CB4C8C" w:rsidTr="00590D14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000 01  03  00  00  10  0000  810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-55,00</w:t>
            </w:r>
          </w:p>
        </w:tc>
      </w:tr>
      <w:tr w:rsidR="00590D14" w:rsidRPr="00CB4C8C" w:rsidTr="00590D14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000 01  05  00  00  00  0000  000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590D14" w:rsidRPr="00CB4C8C" w:rsidTr="00590D1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000 01  05  00  00  00  0000  500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-4 557,40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-4 337,70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-4 374,10</w:t>
            </w:r>
          </w:p>
        </w:tc>
      </w:tr>
      <w:tr w:rsidR="00590D14" w:rsidRPr="00CB4C8C" w:rsidTr="00590D1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1</w:t>
            </w: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000 01  05  02  01  00  0000  510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-4 557,40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-4 337,70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-4 374,10</w:t>
            </w:r>
          </w:p>
        </w:tc>
      </w:tr>
      <w:tr w:rsidR="00590D14" w:rsidRPr="00CB4C8C" w:rsidTr="00590D1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1</w:t>
            </w: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000 01  05  02  01  10  0000  510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-4 557,40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-4 337,70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-4 374,10</w:t>
            </w:r>
          </w:p>
        </w:tc>
      </w:tr>
      <w:tr w:rsidR="00590D14" w:rsidRPr="00CB4C8C" w:rsidTr="00590D1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1</w:t>
            </w: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000 01  05  00  00  00  0000  600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4 557,40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4 337,70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4 374,10</w:t>
            </w:r>
          </w:p>
        </w:tc>
      </w:tr>
      <w:tr w:rsidR="00590D14" w:rsidRPr="00CB4C8C" w:rsidTr="00590D1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000 01  05  02  01  00  0000  610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4 557,40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4 337,70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4 374,10</w:t>
            </w:r>
          </w:p>
        </w:tc>
      </w:tr>
      <w:tr w:rsidR="00590D14" w:rsidRPr="00CB4C8C" w:rsidTr="00590D1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3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D14" w:rsidRPr="00CB4C8C" w:rsidRDefault="00590D14" w:rsidP="00590D1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B4C8C">
              <w:rPr>
                <w:rFonts w:ascii="Arial CYR" w:hAnsi="Arial CYR" w:cs="Arial CYR"/>
                <w:sz w:val="18"/>
                <w:szCs w:val="18"/>
              </w:rPr>
              <w:t>000 01  05  02  01  10  0000  610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4 557,40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4 337,70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D14" w:rsidRDefault="00590D14" w:rsidP="00590D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4 374,10</w:t>
            </w:r>
          </w:p>
        </w:tc>
      </w:tr>
    </w:tbl>
    <w:p w:rsidR="00590D14" w:rsidRDefault="00590D14" w:rsidP="00590D14">
      <w:pPr>
        <w:pStyle w:val="a4"/>
        <w:widowControl w:val="0"/>
        <w:jc w:val="right"/>
        <w:rPr>
          <w:szCs w:val="28"/>
        </w:rPr>
      </w:pPr>
    </w:p>
    <w:p w:rsidR="00590D14" w:rsidRDefault="00590D14" w:rsidP="00590D14">
      <w:pPr>
        <w:pStyle w:val="a4"/>
        <w:widowControl w:val="0"/>
        <w:jc w:val="right"/>
        <w:rPr>
          <w:szCs w:val="28"/>
        </w:rPr>
      </w:pPr>
    </w:p>
    <w:p w:rsidR="00590D14" w:rsidRDefault="00590D14" w:rsidP="00590D14">
      <w:pPr>
        <w:pStyle w:val="a4"/>
        <w:widowControl w:val="0"/>
        <w:jc w:val="right"/>
        <w:rPr>
          <w:szCs w:val="28"/>
        </w:rPr>
      </w:pPr>
    </w:p>
    <w:p w:rsidR="00590D14" w:rsidRDefault="00590D14" w:rsidP="00590D14">
      <w:pPr>
        <w:pStyle w:val="a4"/>
        <w:widowControl w:val="0"/>
        <w:jc w:val="right"/>
        <w:rPr>
          <w:szCs w:val="28"/>
        </w:rPr>
      </w:pPr>
    </w:p>
    <w:p w:rsidR="00590D14" w:rsidRDefault="00590D14" w:rsidP="00590D14">
      <w:pPr>
        <w:pStyle w:val="a4"/>
        <w:widowControl w:val="0"/>
        <w:jc w:val="right"/>
        <w:rPr>
          <w:szCs w:val="28"/>
        </w:rPr>
      </w:pPr>
    </w:p>
    <w:p w:rsidR="0009035E" w:rsidRDefault="0009035E" w:rsidP="00590D14">
      <w:pPr>
        <w:pStyle w:val="a4"/>
        <w:widowControl w:val="0"/>
        <w:jc w:val="righ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Pr="00C56D0E" w:rsidRDefault="00590D14" w:rsidP="00590D14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>Приложение №</w:t>
      </w:r>
      <w:r>
        <w:rPr>
          <w:sz w:val="22"/>
          <w:szCs w:val="22"/>
        </w:rPr>
        <w:t>7</w:t>
      </w:r>
    </w:p>
    <w:p w:rsidR="00590D14" w:rsidRDefault="00590D14" w:rsidP="00590D14">
      <w:pPr>
        <w:pStyle w:val="af0"/>
        <w:tabs>
          <w:tab w:val="left" w:pos="4395"/>
          <w:tab w:val="left" w:pos="6379"/>
        </w:tabs>
        <w:ind w:left="4395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к  решению Совета депутатов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"О бюджете Татарско-</w:t>
      </w:r>
      <w:proofErr w:type="spellStart"/>
      <w:r w:rsidRPr="00C56D0E">
        <w:rPr>
          <w:rFonts w:eastAsia="Calibri"/>
          <w:b/>
          <w:color w:val="000000"/>
          <w:sz w:val="22"/>
          <w:szCs w:val="22"/>
          <w:lang w:eastAsia="en-US"/>
        </w:rPr>
        <w:t>Пишлинского</w:t>
      </w:r>
      <w:proofErr w:type="spellEnd"/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сельского поселения Рузаевского муниципального ра</w:t>
      </w:r>
      <w:r>
        <w:rPr>
          <w:rFonts w:eastAsia="Calibri"/>
          <w:b/>
          <w:color w:val="000000"/>
          <w:sz w:val="22"/>
          <w:szCs w:val="22"/>
          <w:lang w:eastAsia="en-US"/>
        </w:rPr>
        <w:t>йона Республики Мордовия на 2023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и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на 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>плановый период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2024 и 2025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годов"</w:t>
      </w:r>
    </w:p>
    <w:p w:rsidR="001532B3" w:rsidRPr="00400AF2" w:rsidRDefault="001532B3" w:rsidP="001532B3">
      <w:pPr>
        <w:tabs>
          <w:tab w:val="left" w:pos="4395"/>
          <w:tab w:val="left" w:pos="6379"/>
        </w:tabs>
        <w:spacing w:after="120"/>
        <w:ind w:left="4395"/>
        <w:jc w:val="right"/>
        <w:rPr>
          <w:b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№ 23/111 от 30.12.2022</w:t>
      </w:r>
      <w:r w:rsidRPr="00400AF2">
        <w:rPr>
          <w:rFonts w:eastAsia="Calibri"/>
          <w:b/>
          <w:color w:val="000000"/>
          <w:sz w:val="22"/>
          <w:szCs w:val="22"/>
          <w:lang w:eastAsia="en-US"/>
        </w:rPr>
        <w:t xml:space="preserve"> г.</w:t>
      </w: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847"/>
        <w:gridCol w:w="6751"/>
        <w:gridCol w:w="994"/>
        <w:gridCol w:w="994"/>
        <w:gridCol w:w="994"/>
      </w:tblGrid>
      <w:tr w:rsidR="00590D14" w:rsidRPr="005F2A0F" w:rsidTr="00590D14">
        <w:trPr>
          <w:trHeight w:val="900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A0F">
              <w:rPr>
                <w:rFonts w:ascii="Arial" w:hAnsi="Arial" w:cs="Arial"/>
                <w:color w:val="000000"/>
                <w:sz w:val="24"/>
                <w:szCs w:val="24"/>
              </w:rPr>
              <w:t>ПРОГРАММА МУНИЦИПАЛЬНЫХ ВНУТРЕННИХ ЗАИМСТВОВАНИЙ  ТАТАРСКО-ПИШЛИНСКОГО СЕЛЬСКОГО ПОСЕЛЕНИЯ  РУЗАЕВСКОГО МУНИЦИПАЛЬНОГО РАЙОНА РЕСПУБЛИКИ МОРДОВИЯ НА 2023 ГОД И НА ПЛАНОВЫЙ ПЕРИОД 2024</w:t>
            </w:r>
            <w:proofErr w:type="gramStart"/>
            <w:r w:rsidRPr="005F2A0F">
              <w:rPr>
                <w:rFonts w:ascii="Arial" w:hAnsi="Arial" w:cs="Arial"/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5F2A0F">
              <w:rPr>
                <w:rFonts w:ascii="Arial" w:hAnsi="Arial" w:cs="Arial"/>
                <w:color w:val="000000"/>
                <w:sz w:val="24"/>
                <w:szCs w:val="24"/>
              </w:rPr>
              <w:t xml:space="preserve"> 2025 ГОДОВ</w:t>
            </w:r>
          </w:p>
        </w:tc>
      </w:tr>
      <w:tr w:rsidR="00590D14" w:rsidRPr="005F2A0F" w:rsidTr="00590D14">
        <w:trPr>
          <w:trHeight w:val="37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590D14" w:rsidRPr="005F2A0F" w:rsidTr="00590D14">
        <w:trPr>
          <w:trHeight w:val="39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2A0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2A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2A0F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5F2A0F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5F2A0F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5F2A0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590D14" w:rsidRPr="005F2A0F" w:rsidTr="00590D14">
        <w:trPr>
          <w:trHeight w:val="390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2A0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F2A0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F2A0F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2A0F">
              <w:rPr>
                <w:b/>
                <w:bCs/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2A0F">
              <w:rPr>
                <w:b/>
                <w:bCs/>
                <w:color w:val="000000"/>
                <w:sz w:val="22"/>
                <w:szCs w:val="22"/>
              </w:rPr>
              <w:t>2023год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2A0F">
              <w:rPr>
                <w:b/>
                <w:bCs/>
                <w:color w:val="000000"/>
                <w:sz w:val="22"/>
                <w:szCs w:val="22"/>
              </w:rPr>
              <w:t>2024год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2A0F">
              <w:rPr>
                <w:b/>
                <w:bCs/>
                <w:color w:val="000000"/>
                <w:sz w:val="22"/>
                <w:szCs w:val="22"/>
              </w:rPr>
              <w:t>2025год</w:t>
            </w:r>
          </w:p>
        </w:tc>
      </w:tr>
      <w:tr w:rsidR="00590D14" w:rsidRPr="005F2A0F" w:rsidTr="00590D14">
        <w:trPr>
          <w:trHeight w:val="64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0</w:t>
            </w:r>
          </w:p>
        </w:tc>
      </w:tr>
      <w:tr w:rsidR="00590D14" w:rsidRPr="005F2A0F" w:rsidTr="00590D14">
        <w:trPr>
          <w:trHeight w:val="39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F2A0F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F2A0F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F2A0F">
              <w:rPr>
                <w:color w:val="000000"/>
              </w:rPr>
              <w:t> </w:t>
            </w:r>
          </w:p>
        </w:tc>
      </w:tr>
      <w:tr w:rsidR="00590D14" w:rsidRPr="005F2A0F" w:rsidTr="00590D14">
        <w:trPr>
          <w:trHeight w:val="39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Объем привлечения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0</w:t>
            </w:r>
          </w:p>
        </w:tc>
      </w:tr>
      <w:tr w:rsidR="00590D14" w:rsidRPr="005F2A0F" w:rsidTr="00590D14">
        <w:trPr>
          <w:trHeight w:val="64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0</w:t>
            </w:r>
          </w:p>
        </w:tc>
      </w:tr>
      <w:tr w:rsidR="00590D14" w:rsidRPr="005F2A0F" w:rsidTr="00590D14">
        <w:trPr>
          <w:trHeight w:val="64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-27,5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-41,3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90D14" w:rsidRPr="005F2A0F" w:rsidTr="00590D14">
        <w:trPr>
          <w:trHeight w:val="64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-27,5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-41,3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90D14" w:rsidRPr="005F2A0F" w:rsidTr="00590D14">
        <w:trPr>
          <w:trHeight w:val="39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-27,5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-41,3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D14" w:rsidRPr="005F2A0F" w:rsidRDefault="00590D14" w:rsidP="00590D1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2A0F">
              <w:rPr>
                <w:color w:val="000000"/>
                <w:sz w:val="24"/>
                <w:szCs w:val="24"/>
              </w:rPr>
              <w:t>55,0</w:t>
            </w:r>
          </w:p>
        </w:tc>
      </w:tr>
    </w:tbl>
    <w:p w:rsidR="00590D14" w:rsidRPr="00564DCC" w:rsidRDefault="00590D14" w:rsidP="00590D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590D14" w:rsidRDefault="00590D14" w:rsidP="00590D14">
      <w:pPr>
        <w:pStyle w:val="a4"/>
        <w:widowControl w:val="0"/>
        <w:jc w:val="left"/>
        <w:rPr>
          <w:szCs w:val="28"/>
        </w:rPr>
      </w:pPr>
    </w:p>
    <w:p w:rsidR="0009035E" w:rsidRDefault="0009035E" w:rsidP="00590D14">
      <w:pPr>
        <w:pStyle w:val="a4"/>
        <w:widowControl w:val="0"/>
        <w:jc w:val="left"/>
        <w:rPr>
          <w:szCs w:val="28"/>
        </w:rPr>
      </w:pPr>
    </w:p>
    <w:p w:rsidR="00B632E2" w:rsidRDefault="00B632E2" w:rsidP="003D3D7F">
      <w:pPr>
        <w:pStyle w:val="a4"/>
        <w:widowControl w:val="0"/>
        <w:jc w:val="right"/>
        <w:rPr>
          <w:szCs w:val="28"/>
        </w:rPr>
      </w:pPr>
      <w:bookmarkStart w:id="2" w:name="_GoBack"/>
      <w:bookmarkEnd w:id="2"/>
    </w:p>
    <w:sectPr w:rsidR="00B632E2" w:rsidSect="00C040C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3F" w:rsidRDefault="0056583F" w:rsidP="00BF51E1">
      <w:r>
        <w:separator/>
      </w:r>
    </w:p>
  </w:endnote>
  <w:endnote w:type="continuationSeparator" w:id="0">
    <w:p w:rsidR="0056583F" w:rsidRDefault="0056583F" w:rsidP="00BF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3F" w:rsidRDefault="0056583F" w:rsidP="00BF51E1">
      <w:r>
        <w:separator/>
      </w:r>
    </w:p>
  </w:footnote>
  <w:footnote w:type="continuationSeparator" w:id="0">
    <w:p w:rsidR="0056583F" w:rsidRDefault="0056583F" w:rsidP="00BF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02" w:rsidRDefault="009E6902">
    <w:pPr>
      <w:pStyle w:val="aa"/>
      <w:ind w:right="36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02" w:rsidRDefault="009E6902">
    <w:pPr>
      <w:pStyle w:val="aa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D0B"/>
    <w:multiLevelType w:val="hybridMultilevel"/>
    <w:tmpl w:val="D9AAE41A"/>
    <w:lvl w:ilvl="0" w:tplc="73CCB4A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A7F7D"/>
    <w:multiLevelType w:val="hybridMultilevel"/>
    <w:tmpl w:val="8244C91C"/>
    <w:lvl w:ilvl="0" w:tplc="3160B2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98"/>
    <w:rsid w:val="00001577"/>
    <w:rsid w:val="00016AD9"/>
    <w:rsid w:val="00042500"/>
    <w:rsid w:val="00053BEF"/>
    <w:rsid w:val="0006769A"/>
    <w:rsid w:val="00087277"/>
    <w:rsid w:val="0009035E"/>
    <w:rsid w:val="00097335"/>
    <w:rsid w:val="000B4AC1"/>
    <w:rsid w:val="000B6788"/>
    <w:rsid w:val="000D1436"/>
    <w:rsid w:val="000E31EF"/>
    <w:rsid w:val="00103ACA"/>
    <w:rsid w:val="001040AE"/>
    <w:rsid w:val="00106EA9"/>
    <w:rsid w:val="00110006"/>
    <w:rsid w:val="00110A0C"/>
    <w:rsid w:val="00114F8C"/>
    <w:rsid w:val="001370DA"/>
    <w:rsid w:val="00150F72"/>
    <w:rsid w:val="001532B3"/>
    <w:rsid w:val="00162CA9"/>
    <w:rsid w:val="00164443"/>
    <w:rsid w:val="001858A1"/>
    <w:rsid w:val="00186B6F"/>
    <w:rsid w:val="00187F3D"/>
    <w:rsid w:val="001950EE"/>
    <w:rsid w:val="00197DD1"/>
    <w:rsid w:val="001A3A8C"/>
    <w:rsid w:val="001B1CD8"/>
    <w:rsid w:val="001C268A"/>
    <w:rsid w:val="001C2E3D"/>
    <w:rsid w:val="001E2E04"/>
    <w:rsid w:val="001F0BE1"/>
    <w:rsid w:val="00200EF3"/>
    <w:rsid w:val="00251A4F"/>
    <w:rsid w:val="002567C6"/>
    <w:rsid w:val="002743C0"/>
    <w:rsid w:val="00287DB9"/>
    <w:rsid w:val="00294D45"/>
    <w:rsid w:val="002B31C2"/>
    <w:rsid w:val="002B36EC"/>
    <w:rsid w:val="002B4D00"/>
    <w:rsid w:val="002B6C78"/>
    <w:rsid w:val="002D01F6"/>
    <w:rsid w:val="002E39F8"/>
    <w:rsid w:val="002F338A"/>
    <w:rsid w:val="002F5B53"/>
    <w:rsid w:val="00303020"/>
    <w:rsid w:val="003161EC"/>
    <w:rsid w:val="00357601"/>
    <w:rsid w:val="00361BDC"/>
    <w:rsid w:val="003639D6"/>
    <w:rsid w:val="003652B5"/>
    <w:rsid w:val="00367237"/>
    <w:rsid w:val="003701AC"/>
    <w:rsid w:val="003708BD"/>
    <w:rsid w:val="00371620"/>
    <w:rsid w:val="00374A2F"/>
    <w:rsid w:val="0038182B"/>
    <w:rsid w:val="003916CF"/>
    <w:rsid w:val="003A3874"/>
    <w:rsid w:val="003A3DEE"/>
    <w:rsid w:val="003A4E2C"/>
    <w:rsid w:val="003A6842"/>
    <w:rsid w:val="003C09E2"/>
    <w:rsid w:val="003D0D6F"/>
    <w:rsid w:val="003D2E3E"/>
    <w:rsid w:val="003D3D7F"/>
    <w:rsid w:val="003D4101"/>
    <w:rsid w:val="003E5ECD"/>
    <w:rsid w:val="003F6F90"/>
    <w:rsid w:val="00405386"/>
    <w:rsid w:val="00421D1E"/>
    <w:rsid w:val="00433CA8"/>
    <w:rsid w:val="00450B25"/>
    <w:rsid w:val="00474968"/>
    <w:rsid w:val="0049534D"/>
    <w:rsid w:val="004A1E46"/>
    <w:rsid w:val="004B1417"/>
    <w:rsid w:val="004D579B"/>
    <w:rsid w:val="004E13C7"/>
    <w:rsid w:val="004E4D8A"/>
    <w:rsid w:val="004F49C8"/>
    <w:rsid w:val="004F7B4E"/>
    <w:rsid w:val="0050710D"/>
    <w:rsid w:val="00507C07"/>
    <w:rsid w:val="0056583F"/>
    <w:rsid w:val="00566153"/>
    <w:rsid w:val="005669A6"/>
    <w:rsid w:val="00573F50"/>
    <w:rsid w:val="00577AC3"/>
    <w:rsid w:val="00590D14"/>
    <w:rsid w:val="00595F2D"/>
    <w:rsid w:val="005D13A6"/>
    <w:rsid w:val="005D3F60"/>
    <w:rsid w:val="005D40F3"/>
    <w:rsid w:val="005E1B35"/>
    <w:rsid w:val="005E5817"/>
    <w:rsid w:val="00605427"/>
    <w:rsid w:val="00605829"/>
    <w:rsid w:val="00622D7A"/>
    <w:rsid w:val="0062592B"/>
    <w:rsid w:val="00635DE5"/>
    <w:rsid w:val="00637685"/>
    <w:rsid w:val="00654C7F"/>
    <w:rsid w:val="0066351E"/>
    <w:rsid w:val="00666F2C"/>
    <w:rsid w:val="006706C3"/>
    <w:rsid w:val="00672771"/>
    <w:rsid w:val="00682C9D"/>
    <w:rsid w:val="00687AA4"/>
    <w:rsid w:val="00692808"/>
    <w:rsid w:val="00693719"/>
    <w:rsid w:val="00694C60"/>
    <w:rsid w:val="006A0F89"/>
    <w:rsid w:val="006A26BD"/>
    <w:rsid w:val="006A5EDC"/>
    <w:rsid w:val="006C78A6"/>
    <w:rsid w:val="006D004A"/>
    <w:rsid w:val="006D6A85"/>
    <w:rsid w:val="006D6F47"/>
    <w:rsid w:val="006F0D8A"/>
    <w:rsid w:val="006F3E12"/>
    <w:rsid w:val="006F5493"/>
    <w:rsid w:val="007008BD"/>
    <w:rsid w:val="00707B46"/>
    <w:rsid w:val="00710035"/>
    <w:rsid w:val="00713418"/>
    <w:rsid w:val="00715967"/>
    <w:rsid w:val="00721568"/>
    <w:rsid w:val="00721E34"/>
    <w:rsid w:val="007243F2"/>
    <w:rsid w:val="00740898"/>
    <w:rsid w:val="00744F53"/>
    <w:rsid w:val="00766450"/>
    <w:rsid w:val="00777BAC"/>
    <w:rsid w:val="00782B56"/>
    <w:rsid w:val="007A39B7"/>
    <w:rsid w:val="007B5DF7"/>
    <w:rsid w:val="007B747B"/>
    <w:rsid w:val="007B7882"/>
    <w:rsid w:val="007C17D0"/>
    <w:rsid w:val="007E0449"/>
    <w:rsid w:val="007E3DF1"/>
    <w:rsid w:val="007F1076"/>
    <w:rsid w:val="00800578"/>
    <w:rsid w:val="00803307"/>
    <w:rsid w:val="00804411"/>
    <w:rsid w:val="00820F80"/>
    <w:rsid w:val="00835861"/>
    <w:rsid w:val="00835980"/>
    <w:rsid w:val="00840E80"/>
    <w:rsid w:val="008451EA"/>
    <w:rsid w:val="0085306D"/>
    <w:rsid w:val="00864B3B"/>
    <w:rsid w:val="00875002"/>
    <w:rsid w:val="00881CA2"/>
    <w:rsid w:val="00884BA2"/>
    <w:rsid w:val="00895430"/>
    <w:rsid w:val="00895C9C"/>
    <w:rsid w:val="008965CC"/>
    <w:rsid w:val="008A3092"/>
    <w:rsid w:val="008A632C"/>
    <w:rsid w:val="008B01F1"/>
    <w:rsid w:val="008C6DE7"/>
    <w:rsid w:val="008F17B7"/>
    <w:rsid w:val="00910032"/>
    <w:rsid w:val="0091575D"/>
    <w:rsid w:val="00926B39"/>
    <w:rsid w:val="009330CC"/>
    <w:rsid w:val="00947880"/>
    <w:rsid w:val="00950D88"/>
    <w:rsid w:val="0097222E"/>
    <w:rsid w:val="00973B18"/>
    <w:rsid w:val="00995A92"/>
    <w:rsid w:val="009A096A"/>
    <w:rsid w:val="009B5E2A"/>
    <w:rsid w:val="009C38E4"/>
    <w:rsid w:val="009C6DD2"/>
    <w:rsid w:val="009C7642"/>
    <w:rsid w:val="009E537A"/>
    <w:rsid w:val="009E6902"/>
    <w:rsid w:val="009F4D9B"/>
    <w:rsid w:val="00A1208A"/>
    <w:rsid w:val="00A14077"/>
    <w:rsid w:val="00A163A3"/>
    <w:rsid w:val="00A16BAE"/>
    <w:rsid w:val="00A44151"/>
    <w:rsid w:val="00A50429"/>
    <w:rsid w:val="00A53BCF"/>
    <w:rsid w:val="00A612CE"/>
    <w:rsid w:val="00A63672"/>
    <w:rsid w:val="00A765EE"/>
    <w:rsid w:val="00A82A1F"/>
    <w:rsid w:val="00A85D26"/>
    <w:rsid w:val="00AB5622"/>
    <w:rsid w:val="00AC51EF"/>
    <w:rsid w:val="00AD569E"/>
    <w:rsid w:val="00AD753B"/>
    <w:rsid w:val="00AF135E"/>
    <w:rsid w:val="00B26119"/>
    <w:rsid w:val="00B3065C"/>
    <w:rsid w:val="00B34A17"/>
    <w:rsid w:val="00B35F88"/>
    <w:rsid w:val="00B42B84"/>
    <w:rsid w:val="00B43F5D"/>
    <w:rsid w:val="00B515FE"/>
    <w:rsid w:val="00B53FF6"/>
    <w:rsid w:val="00B632E2"/>
    <w:rsid w:val="00B92AEC"/>
    <w:rsid w:val="00B92D70"/>
    <w:rsid w:val="00BA2C9B"/>
    <w:rsid w:val="00BB2231"/>
    <w:rsid w:val="00BC00E4"/>
    <w:rsid w:val="00BC3B95"/>
    <w:rsid w:val="00BC6F1D"/>
    <w:rsid w:val="00BC741D"/>
    <w:rsid w:val="00BE01F6"/>
    <w:rsid w:val="00BE3990"/>
    <w:rsid w:val="00BE5AB9"/>
    <w:rsid w:val="00BF51E1"/>
    <w:rsid w:val="00BF7F45"/>
    <w:rsid w:val="00C00961"/>
    <w:rsid w:val="00C040CE"/>
    <w:rsid w:val="00C37D60"/>
    <w:rsid w:val="00C37DD4"/>
    <w:rsid w:val="00C43732"/>
    <w:rsid w:val="00C44E18"/>
    <w:rsid w:val="00C53AE5"/>
    <w:rsid w:val="00C5593D"/>
    <w:rsid w:val="00C56D0E"/>
    <w:rsid w:val="00C635AC"/>
    <w:rsid w:val="00C72467"/>
    <w:rsid w:val="00C77E15"/>
    <w:rsid w:val="00C83AEC"/>
    <w:rsid w:val="00C850CD"/>
    <w:rsid w:val="00C85B31"/>
    <w:rsid w:val="00C92B0B"/>
    <w:rsid w:val="00CA5CBB"/>
    <w:rsid w:val="00CA6781"/>
    <w:rsid w:val="00CB0086"/>
    <w:rsid w:val="00CC18F2"/>
    <w:rsid w:val="00CC266C"/>
    <w:rsid w:val="00CD0AAE"/>
    <w:rsid w:val="00CD365F"/>
    <w:rsid w:val="00CD5F5A"/>
    <w:rsid w:val="00CE184F"/>
    <w:rsid w:val="00CE5293"/>
    <w:rsid w:val="00CF20AF"/>
    <w:rsid w:val="00CF2DDF"/>
    <w:rsid w:val="00CF52AA"/>
    <w:rsid w:val="00D01CF5"/>
    <w:rsid w:val="00D0601D"/>
    <w:rsid w:val="00D21AEE"/>
    <w:rsid w:val="00D32783"/>
    <w:rsid w:val="00D37BD4"/>
    <w:rsid w:val="00D4037C"/>
    <w:rsid w:val="00D46A78"/>
    <w:rsid w:val="00D4797B"/>
    <w:rsid w:val="00D50BBF"/>
    <w:rsid w:val="00D5150D"/>
    <w:rsid w:val="00D55664"/>
    <w:rsid w:val="00D7243C"/>
    <w:rsid w:val="00D72927"/>
    <w:rsid w:val="00D75F5F"/>
    <w:rsid w:val="00D803A1"/>
    <w:rsid w:val="00D9162B"/>
    <w:rsid w:val="00D96B44"/>
    <w:rsid w:val="00DB3752"/>
    <w:rsid w:val="00DB47D0"/>
    <w:rsid w:val="00DB4D60"/>
    <w:rsid w:val="00DC71CC"/>
    <w:rsid w:val="00DD205A"/>
    <w:rsid w:val="00E01937"/>
    <w:rsid w:val="00E15C97"/>
    <w:rsid w:val="00E3363B"/>
    <w:rsid w:val="00E4669B"/>
    <w:rsid w:val="00E50C3A"/>
    <w:rsid w:val="00E5393B"/>
    <w:rsid w:val="00E53C77"/>
    <w:rsid w:val="00E84D5C"/>
    <w:rsid w:val="00E86167"/>
    <w:rsid w:val="00EA018C"/>
    <w:rsid w:val="00EA4458"/>
    <w:rsid w:val="00EB09D8"/>
    <w:rsid w:val="00EB1375"/>
    <w:rsid w:val="00EC6BEE"/>
    <w:rsid w:val="00ED6471"/>
    <w:rsid w:val="00EE7EDD"/>
    <w:rsid w:val="00F0599C"/>
    <w:rsid w:val="00F13F09"/>
    <w:rsid w:val="00F353BC"/>
    <w:rsid w:val="00F36BD4"/>
    <w:rsid w:val="00F5544C"/>
    <w:rsid w:val="00F60F36"/>
    <w:rsid w:val="00F7294D"/>
    <w:rsid w:val="00F73415"/>
    <w:rsid w:val="00F752DA"/>
    <w:rsid w:val="00F7545A"/>
    <w:rsid w:val="00F93E1F"/>
    <w:rsid w:val="00FB2809"/>
    <w:rsid w:val="00FC03EE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8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4089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6119"/>
    <w:pPr>
      <w:keepNext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B26119"/>
    <w:rPr>
      <w:b/>
      <w:bCs/>
      <w:color w:val="000000"/>
      <w:sz w:val="28"/>
      <w:szCs w:val="28"/>
      <w:lang w:val="ru-RU" w:eastAsia="ru-RU" w:bidi="ar-SA"/>
    </w:rPr>
  </w:style>
  <w:style w:type="paragraph" w:styleId="a3">
    <w:name w:val="Normal (Web)"/>
    <w:basedOn w:val="a"/>
    <w:rsid w:val="00740898"/>
    <w:pPr>
      <w:widowControl/>
      <w:autoSpaceDE/>
      <w:autoSpaceDN/>
      <w:adjustRightInd/>
      <w:spacing w:before="100" w:beforeAutospacing="1" w:after="100" w:afterAutospacing="1"/>
      <w:ind w:firstLine="567"/>
    </w:pPr>
    <w:rPr>
      <w:sz w:val="24"/>
      <w:szCs w:val="24"/>
    </w:rPr>
  </w:style>
  <w:style w:type="paragraph" w:styleId="a4">
    <w:name w:val="Body Text"/>
    <w:basedOn w:val="a"/>
    <w:link w:val="a5"/>
    <w:rsid w:val="00740898"/>
    <w:pPr>
      <w:widowControl/>
      <w:autoSpaceDE/>
      <w:autoSpaceDN/>
      <w:adjustRightInd/>
      <w:ind w:right="-1"/>
      <w:jc w:val="center"/>
    </w:pPr>
    <w:rPr>
      <w:b/>
      <w:bCs/>
      <w:sz w:val="28"/>
    </w:rPr>
  </w:style>
  <w:style w:type="character" w:customStyle="1" w:styleId="a5">
    <w:name w:val="Основной текст Знак"/>
    <w:link w:val="a4"/>
    <w:rsid w:val="003D3D7F"/>
    <w:rPr>
      <w:b/>
      <w:bCs/>
      <w:sz w:val="28"/>
    </w:rPr>
  </w:style>
  <w:style w:type="paragraph" w:customStyle="1" w:styleId="ConsNormal">
    <w:name w:val="ConsNormal"/>
    <w:uiPriority w:val="99"/>
    <w:rsid w:val="00740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408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740898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7408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qFormat/>
    <w:rsid w:val="00110A0C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link w:val="ConsPlusNormal0"/>
    <w:rsid w:val="00110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850CD"/>
    <w:rPr>
      <w:rFonts w:ascii="Arial" w:hAnsi="Arial" w:cs="Arial"/>
      <w:lang w:val="ru-RU" w:eastAsia="ru-RU" w:bidi="ar-SA"/>
    </w:rPr>
  </w:style>
  <w:style w:type="paragraph" w:customStyle="1" w:styleId="article">
    <w:name w:val="article"/>
    <w:basedOn w:val="a"/>
    <w:rsid w:val="00110A0C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styleId="a8">
    <w:name w:val="Hyperlink"/>
    <w:uiPriority w:val="99"/>
    <w:rsid w:val="00110A0C"/>
    <w:rPr>
      <w:color w:val="0000FF"/>
      <w:u w:val="single"/>
    </w:rPr>
  </w:style>
  <w:style w:type="character" w:customStyle="1" w:styleId="s1">
    <w:name w:val="s1"/>
    <w:basedOn w:val="a0"/>
    <w:rsid w:val="00D72927"/>
  </w:style>
  <w:style w:type="paragraph" w:customStyle="1" w:styleId="p9">
    <w:name w:val="p9"/>
    <w:basedOn w:val="a"/>
    <w:rsid w:val="00D72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D72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D72927"/>
  </w:style>
  <w:style w:type="paragraph" w:styleId="a9">
    <w:name w:val="No Spacing"/>
    <w:uiPriority w:val="1"/>
    <w:qFormat/>
    <w:rsid w:val="00D72927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B47D0"/>
  </w:style>
  <w:style w:type="paragraph" w:styleId="aa">
    <w:name w:val="header"/>
    <w:basedOn w:val="a"/>
    <w:link w:val="ab"/>
    <w:rsid w:val="00BF51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51E1"/>
  </w:style>
  <w:style w:type="paragraph" w:styleId="ac">
    <w:name w:val="footer"/>
    <w:basedOn w:val="a"/>
    <w:link w:val="ad"/>
    <w:rsid w:val="00BF51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51E1"/>
  </w:style>
  <w:style w:type="character" w:customStyle="1" w:styleId="ae">
    <w:name w:val="Цветовое выделение"/>
    <w:rsid w:val="00E84D5C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rsid w:val="00E84D5C"/>
    <w:pPr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E84D5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 Indent"/>
    <w:basedOn w:val="a"/>
    <w:rsid w:val="00B26119"/>
    <w:pPr>
      <w:spacing w:after="120"/>
      <w:ind w:left="283"/>
    </w:pPr>
  </w:style>
  <w:style w:type="character" w:customStyle="1" w:styleId="2">
    <w:name w:val="Основной текст 2 Знак"/>
    <w:link w:val="20"/>
    <w:uiPriority w:val="99"/>
    <w:locked/>
    <w:rsid w:val="00B2611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B2611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f1">
    <w:name w:val="Balloon Text"/>
    <w:basedOn w:val="a"/>
    <w:link w:val="af2"/>
    <w:rsid w:val="003701A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701AC"/>
    <w:rPr>
      <w:rFonts w:ascii="Tahoma" w:hAnsi="Tahoma" w:cs="Tahoma"/>
      <w:sz w:val="16"/>
      <w:szCs w:val="16"/>
    </w:rPr>
  </w:style>
  <w:style w:type="character" w:customStyle="1" w:styleId="8">
    <w:name w:val="Знак Знак8"/>
    <w:semiHidden/>
    <w:locked/>
    <w:rsid w:val="00721568"/>
    <w:rPr>
      <w:b/>
      <w:bCs/>
      <w:color w:val="000000"/>
      <w:sz w:val="28"/>
      <w:szCs w:val="28"/>
      <w:lang w:val="ru-RU" w:eastAsia="ru-RU" w:bidi="ar-SA"/>
    </w:rPr>
  </w:style>
  <w:style w:type="character" w:customStyle="1" w:styleId="41">
    <w:name w:val="Знак Знак4"/>
    <w:semiHidden/>
    <w:locked/>
    <w:rsid w:val="00721568"/>
    <w:rPr>
      <w:sz w:val="24"/>
      <w:szCs w:val="24"/>
      <w:lang w:val="ru-RU" w:eastAsia="ru-RU" w:bidi="ar-SA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B6C78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80">
    <w:name w:val="Знак Знак8"/>
    <w:semiHidden/>
    <w:locked/>
    <w:rsid w:val="00637685"/>
    <w:rPr>
      <w:b/>
      <w:bCs/>
      <w:color w:val="000000"/>
      <w:sz w:val="28"/>
      <w:szCs w:val="28"/>
      <w:lang w:val="ru-RU" w:eastAsia="ru-RU" w:bidi="ar-SA"/>
    </w:rPr>
  </w:style>
  <w:style w:type="character" w:styleId="af3">
    <w:name w:val="FollowedHyperlink"/>
    <w:uiPriority w:val="99"/>
    <w:unhideWhenUsed/>
    <w:rsid w:val="00C850CD"/>
    <w:rPr>
      <w:color w:val="954F72"/>
      <w:u w:val="single"/>
    </w:rPr>
  </w:style>
  <w:style w:type="paragraph" w:customStyle="1" w:styleId="p18">
    <w:name w:val="p18"/>
    <w:basedOn w:val="a"/>
    <w:rsid w:val="00820F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040CE"/>
    <w:pPr>
      <w:widowControl/>
      <w:autoSpaceDE/>
      <w:autoSpaceDN/>
      <w:adjustRightInd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590D14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4">
    <w:name w:val="List Paragraph"/>
    <w:basedOn w:val="a"/>
    <w:uiPriority w:val="34"/>
    <w:qFormat/>
    <w:rsid w:val="00590D14"/>
    <w:pPr>
      <w:ind w:left="720"/>
      <w:contextualSpacing/>
    </w:pPr>
  </w:style>
  <w:style w:type="paragraph" w:customStyle="1" w:styleId="xl65">
    <w:name w:val="xl65"/>
    <w:basedOn w:val="a"/>
    <w:rsid w:val="00590D14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90D1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590D14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590D14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590D1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90D1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90D1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90D14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590D1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590D1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590D1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590D1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90D1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590D1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90D14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590D1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590D14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590D14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90D1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590D1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3">
    <w:name w:val="xl93"/>
    <w:basedOn w:val="a"/>
    <w:rsid w:val="00590D1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90D1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90D1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590D1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90D1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90D14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590D14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590D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590D1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90D14"/>
    <w:pPr>
      <w:widowControl/>
      <w:pBdr>
        <w:top w:val="single" w:sz="8" w:space="0" w:color="auto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90D14"/>
    <w:pPr>
      <w:widowControl/>
      <w:pBdr>
        <w:top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590D14"/>
    <w:pPr>
      <w:widowControl/>
      <w:pBdr>
        <w:left w:val="single" w:sz="8" w:space="0" w:color="auto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590D14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590D14"/>
    <w:pPr>
      <w:widowControl/>
      <w:pBdr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590D1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590D1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590D1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590D14"/>
    <w:pPr>
      <w:widowControl/>
      <w:pBdr>
        <w:top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590D1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90D1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590D1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590D1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590D14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8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4089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6119"/>
    <w:pPr>
      <w:keepNext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B26119"/>
    <w:rPr>
      <w:b/>
      <w:bCs/>
      <w:color w:val="000000"/>
      <w:sz w:val="28"/>
      <w:szCs w:val="28"/>
      <w:lang w:val="ru-RU" w:eastAsia="ru-RU" w:bidi="ar-SA"/>
    </w:rPr>
  </w:style>
  <w:style w:type="paragraph" w:styleId="a3">
    <w:name w:val="Normal (Web)"/>
    <w:basedOn w:val="a"/>
    <w:rsid w:val="00740898"/>
    <w:pPr>
      <w:widowControl/>
      <w:autoSpaceDE/>
      <w:autoSpaceDN/>
      <w:adjustRightInd/>
      <w:spacing w:before="100" w:beforeAutospacing="1" w:after="100" w:afterAutospacing="1"/>
      <w:ind w:firstLine="567"/>
    </w:pPr>
    <w:rPr>
      <w:sz w:val="24"/>
      <w:szCs w:val="24"/>
    </w:rPr>
  </w:style>
  <w:style w:type="paragraph" w:styleId="a4">
    <w:name w:val="Body Text"/>
    <w:basedOn w:val="a"/>
    <w:link w:val="a5"/>
    <w:rsid w:val="00740898"/>
    <w:pPr>
      <w:widowControl/>
      <w:autoSpaceDE/>
      <w:autoSpaceDN/>
      <w:adjustRightInd/>
      <w:ind w:right="-1"/>
      <w:jc w:val="center"/>
    </w:pPr>
    <w:rPr>
      <w:b/>
      <w:bCs/>
      <w:sz w:val="28"/>
    </w:rPr>
  </w:style>
  <w:style w:type="character" w:customStyle="1" w:styleId="a5">
    <w:name w:val="Основной текст Знак"/>
    <w:link w:val="a4"/>
    <w:rsid w:val="003D3D7F"/>
    <w:rPr>
      <w:b/>
      <w:bCs/>
      <w:sz w:val="28"/>
    </w:rPr>
  </w:style>
  <w:style w:type="paragraph" w:customStyle="1" w:styleId="ConsNormal">
    <w:name w:val="ConsNormal"/>
    <w:uiPriority w:val="99"/>
    <w:rsid w:val="00740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408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740898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7408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qFormat/>
    <w:rsid w:val="00110A0C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link w:val="ConsPlusNormal0"/>
    <w:rsid w:val="00110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850CD"/>
    <w:rPr>
      <w:rFonts w:ascii="Arial" w:hAnsi="Arial" w:cs="Arial"/>
      <w:lang w:val="ru-RU" w:eastAsia="ru-RU" w:bidi="ar-SA"/>
    </w:rPr>
  </w:style>
  <w:style w:type="paragraph" w:customStyle="1" w:styleId="article">
    <w:name w:val="article"/>
    <w:basedOn w:val="a"/>
    <w:rsid w:val="00110A0C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styleId="a8">
    <w:name w:val="Hyperlink"/>
    <w:uiPriority w:val="99"/>
    <w:rsid w:val="00110A0C"/>
    <w:rPr>
      <w:color w:val="0000FF"/>
      <w:u w:val="single"/>
    </w:rPr>
  </w:style>
  <w:style w:type="character" w:customStyle="1" w:styleId="s1">
    <w:name w:val="s1"/>
    <w:basedOn w:val="a0"/>
    <w:rsid w:val="00D72927"/>
  </w:style>
  <w:style w:type="paragraph" w:customStyle="1" w:styleId="p9">
    <w:name w:val="p9"/>
    <w:basedOn w:val="a"/>
    <w:rsid w:val="00D72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D72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D72927"/>
  </w:style>
  <w:style w:type="paragraph" w:styleId="a9">
    <w:name w:val="No Spacing"/>
    <w:uiPriority w:val="1"/>
    <w:qFormat/>
    <w:rsid w:val="00D72927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B47D0"/>
  </w:style>
  <w:style w:type="paragraph" w:styleId="aa">
    <w:name w:val="header"/>
    <w:basedOn w:val="a"/>
    <w:link w:val="ab"/>
    <w:rsid w:val="00BF51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51E1"/>
  </w:style>
  <w:style w:type="paragraph" w:styleId="ac">
    <w:name w:val="footer"/>
    <w:basedOn w:val="a"/>
    <w:link w:val="ad"/>
    <w:rsid w:val="00BF51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51E1"/>
  </w:style>
  <w:style w:type="character" w:customStyle="1" w:styleId="ae">
    <w:name w:val="Цветовое выделение"/>
    <w:rsid w:val="00E84D5C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rsid w:val="00E84D5C"/>
    <w:pPr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E84D5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 Indent"/>
    <w:basedOn w:val="a"/>
    <w:rsid w:val="00B26119"/>
    <w:pPr>
      <w:spacing w:after="120"/>
      <w:ind w:left="283"/>
    </w:pPr>
  </w:style>
  <w:style w:type="character" w:customStyle="1" w:styleId="2">
    <w:name w:val="Основной текст 2 Знак"/>
    <w:link w:val="20"/>
    <w:uiPriority w:val="99"/>
    <w:locked/>
    <w:rsid w:val="00B2611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B2611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f1">
    <w:name w:val="Balloon Text"/>
    <w:basedOn w:val="a"/>
    <w:link w:val="af2"/>
    <w:rsid w:val="003701A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701AC"/>
    <w:rPr>
      <w:rFonts w:ascii="Tahoma" w:hAnsi="Tahoma" w:cs="Tahoma"/>
      <w:sz w:val="16"/>
      <w:szCs w:val="16"/>
    </w:rPr>
  </w:style>
  <w:style w:type="character" w:customStyle="1" w:styleId="8">
    <w:name w:val="Знак Знак8"/>
    <w:semiHidden/>
    <w:locked/>
    <w:rsid w:val="00721568"/>
    <w:rPr>
      <w:b/>
      <w:bCs/>
      <w:color w:val="000000"/>
      <w:sz w:val="28"/>
      <w:szCs w:val="28"/>
      <w:lang w:val="ru-RU" w:eastAsia="ru-RU" w:bidi="ar-SA"/>
    </w:rPr>
  </w:style>
  <w:style w:type="character" w:customStyle="1" w:styleId="41">
    <w:name w:val="Знак Знак4"/>
    <w:semiHidden/>
    <w:locked/>
    <w:rsid w:val="00721568"/>
    <w:rPr>
      <w:sz w:val="24"/>
      <w:szCs w:val="24"/>
      <w:lang w:val="ru-RU" w:eastAsia="ru-RU" w:bidi="ar-SA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B6C78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80">
    <w:name w:val="Знак Знак8"/>
    <w:semiHidden/>
    <w:locked/>
    <w:rsid w:val="00637685"/>
    <w:rPr>
      <w:b/>
      <w:bCs/>
      <w:color w:val="000000"/>
      <w:sz w:val="28"/>
      <w:szCs w:val="28"/>
      <w:lang w:val="ru-RU" w:eastAsia="ru-RU" w:bidi="ar-SA"/>
    </w:rPr>
  </w:style>
  <w:style w:type="character" w:styleId="af3">
    <w:name w:val="FollowedHyperlink"/>
    <w:uiPriority w:val="99"/>
    <w:unhideWhenUsed/>
    <w:rsid w:val="00C850CD"/>
    <w:rPr>
      <w:color w:val="954F72"/>
      <w:u w:val="single"/>
    </w:rPr>
  </w:style>
  <w:style w:type="paragraph" w:customStyle="1" w:styleId="p18">
    <w:name w:val="p18"/>
    <w:basedOn w:val="a"/>
    <w:rsid w:val="00820F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040CE"/>
    <w:pPr>
      <w:widowControl/>
      <w:autoSpaceDE/>
      <w:autoSpaceDN/>
      <w:adjustRightInd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590D14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4">
    <w:name w:val="List Paragraph"/>
    <w:basedOn w:val="a"/>
    <w:uiPriority w:val="34"/>
    <w:qFormat/>
    <w:rsid w:val="00590D14"/>
    <w:pPr>
      <w:ind w:left="720"/>
      <w:contextualSpacing/>
    </w:pPr>
  </w:style>
  <w:style w:type="paragraph" w:customStyle="1" w:styleId="xl65">
    <w:name w:val="xl65"/>
    <w:basedOn w:val="a"/>
    <w:rsid w:val="00590D14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90D1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590D14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590D14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590D1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90D1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90D1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90D14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590D1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590D1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590D1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590D1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90D1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590D1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90D14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590D1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590D14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590D14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90D1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590D1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3">
    <w:name w:val="xl93"/>
    <w:basedOn w:val="a"/>
    <w:rsid w:val="00590D1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90D1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90D1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590D1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90D1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90D14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590D14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590D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590D1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90D14"/>
    <w:pPr>
      <w:widowControl/>
      <w:pBdr>
        <w:top w:val="single" w:sz="8" w:space="0" w:color="auto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90D14"/>
    <w:pPr>
      <w:widowControl/>
      <w:pBdr>
        <w:top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590D14"/>
    <w:pPr>
      <w:widowControl/>
      <w:pBdr>
        <w:left w:val="single" w:sz="8" w:space="0" w:color="auto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590D14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590D14"/>
    <w:pPr>
      <w:widowControl/>
      <w:pBdr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590D1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590D1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590D1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590D14"/>
    <w:pPr>
      <w:widowControl/>
      <w:pBdr>
        <w:top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590D1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90D1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590D1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590D1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590D14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590D1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8455</Words>
  <Characters>48198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 с.Татарская Пишля</Company>
  <LinksUpToDate>false</LinksUpToDate>
  <CharactersWithSpaces>56540</CharactersWithSpaces>
  <SharedDoc>false</SharedDoc>
  <HLinks>
    <vt:vector size="174" baseType="variant">
      <vt:variant>
        <vt:i4>5636113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/document/70353464/entry/2</vt:lpwstr>
      </vt:variant>
      <vt:variant>
        <vt:i4>5636113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/document/70353464/entry/2</vt:lpwstr>
      </vt:variant>
      <vt:variant>
        <vt:i4>5570640</vt:i4>
      </vt:variant>
      <vt:variant>
        <vt:i4>78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7012448</vt:i4>
      </vt:variant>
      <vt:variant>
        <vt:i4>75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7012448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7012448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7012448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6553696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6553696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6553696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6553696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Глава</dc:creator>
  <cp:lastModifiedBy>Глава</cp:lastModifiedBy>
  <cp:revision>8</cp:revision>
  <cp:lastPrinted>2022-12-21T08:23:00Z</cp:lastPrinted>
  <dcterms:created xsi:type="dcterms:W3CDTF">2022-12-27T09:14:00Z</dcterms:created>
  <dcterms:modified xsi:type="dcterms:W3CDTF">2023-01-10T06:05:00Z</dcterms:modified>
</cp:coreProperties>
</file>