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3E" w:rsidRPr="00D14D3E" w:rsidRDefault="00E942EB" w:rsidP="00D14D3E">
      <w:pPr>
        <w:jc w:val="right"/>
        <w:rPr>
          <w:b/>
          <w:caps/>
          <w:sz w:val="28"/>
          <w:lang w:val="ru-RU" w:eastAsia="ru-RU"/>
        </w:rPr>
      </w:pPr>
      <w:r>
        <w:rPr>
          <w:caps/>
          <w:sz w:val="28"/>
          <w:lang w:val="ru-RU" w:eastAsia="ru-RU"/>
        </w:rPr>
        <w:t xml:space="preserve"> </w:t>
      </w:r>
    </w:p>
    <w:p w:rsidR="00D14D3E" w:rsidRDefault="00D14D3E" w:rsidP="00FB53D6">
      <w:pPr>
        <w:jc w:val="center"/>
        <w:rPr>
          <w:caps/>
          <w:sz w:val="28"/>
          <w:lang w:val="ru-RU" w:eastAsia="ru-RU"/>
        </w:rPr>
      </w:pP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РЕСПУБЛИКА МОРДОВИЯ</w:t>
      </w: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Рузаевский муниципальный район</w:t>
      </w: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СОВЕТ ДЕПУТАТОВ</w:t>
      </w:r>
    </w:p>
    <w:p w:rsidR="00FB53D6" w:rsidRPr="00FB53D6" w:rsidRDefault="004367DB" w:rsidP="00FB53D6">
      <w:pPr>
        <w:jc w:val="center"/>
        <w:rPr>
          <w:caps/>
          <w:sz w:val="28"/>
          <w:lang w:val="ru-RU" w:eastAsia="ru-RU"/>
        </w:rPr>
      </w:pPr>
      <w:r>
        <w:rPr>
          <w:caps/>
          <w:sz w:val="28"/>
          <w:lang w:val="ru-RU" w:eastAsia="ru-RU"/>
        </w:rPr>
        <w:t xml:space="preserve"> </w:t>
      </w:r>
      <w:r w:rsidR="00035F1C">
        <w:rPr>
          <w:caps/>
          <w:sz w:val="28"/>
          <w:lang w:val="ru-RU" w:eastAsia="ru-RU"/>
        </w:rPr>
        <w:t>Перхляйского</w:t>
      </w:r>
      <w:r w:rsidR="00FB53D6" w:rsidRPr="00FB53D6">
        <w:rPr>
          <w:caps/>
          <w:sz w:val="28"/>
          <w:lang w:val="ru-RU" w:eastAsia="ru-RU"/>
        </w:rPr>
        <w:t xml:space="preserve"> сельского поселения </w:t>
      </w:r>
    </w:p>
    <w:p w:rsidR="00FB53D6" w:rsidRPr="00FB53D6" w:rsidRDefault="00FB53D6" w:rsidP="00FB53D6">
      <w:pPr>
        <w:jc w:val="center"/>
        <w:rPr>
          <w:b/>
          <w:sz w:val="16"/>
          <w:szCs w:val="16"/>
          <w:lang w:val="ru-RU" w:eastAsia="ru-RU"/>
        </w:rPr>
      </w:pPr>
    </w:p>
    <w:p w:rsidR="00FB53D6" w:rsidRPr="00FB53D6" w:rsidRDefault="00FB53D6" w:rsidP="00FB53D6">
      <w:pPr>
        <w:jc w:val="center"/>
        <w:rPr>
          <w:b/>
          <w:sz w:val="44"/>
          <w:szCs w:val="44"/>
          <w:lang w:val="ru-RU" w:eastAsia="ru-RU"/>
        </w:rPr>
      </w:pPr>
      <w:r w:rsidRPr="00FB53D6">
        <w:rPr>
          <w:b/>
          <w:sz w:val="44"/>
          <w:szCs w:val="44"/>
          <w:lang w:val="ru-RU" w:eastAsia="ru-RU"/>
        </w:rPr>
        <w:t xml:space="preserve">РЕШЕНИЕ </w:t>
      </w:r>
    </w:p>
    <w:p w:rsidR="00FB53D6" w:rsidRPr="00FB53D6" w:rsidRDefault="00FB53D6" w:rsidP="00FB53D6">
      <w:pPr>
        <w:ind w:left="-426" w:right="-143"/>
        <w:jc w:val="both"/>
        <w:rPr>
          <w:b/>
          <w:sz w:val="28"/>
          <w:szCs w:val="28"/>
          <w:lang w:val="ru-RU"/>
        </w:rPr>
      </w:pPr>
    </w:p>
    <w:p w:rsidR="00FB53D6" w:rsidRPr="00FB53D6" w:rsidRDefault="00FB53D6" w:rsidP="00FB53D6">
      <w:pPr>
        <w:jc w:val="center"/>
        <w:rPr>
          <w:b/>
          <w:sz w:val="28"/>
          <w:szCs w:val="28"/>
          <w:lang w:val="ru-RU" w:eastAsia="ru-RU"/>
        </w:rPr>
      </w:pPr>
      <w:r w:rsidRPr="00FB53D6">
        <w:rPr>
          <w:sz w:val="28"/>
          <w:szCs w:val="28"/>
          <w:lang w:val="ru-RU"/>
        </w:rPr>
        <w:t xml:space="preserve">    </w:t>
      </w:r>
      <w:r w:rsidR="00E942EB">
        <w:rPr>
          <w:sz w:val="28"/>
          <w:szCs w:val="28"/>
          <w:lang w:val="ru-RU"/>
        </w:rPr>
        <w:t>30.05</w:t>
      </w:r>
      <w:r w:rsidRPr="00FB53D6">
        <w:rPr>
          <w:sz w:val="28"/>
          <w:szCs w:val="28"/>
          <w:lang w:val="ru-RU"/>
        </w:rPr>
        <w:t xml:space="preserve">.2022                                                               </w:t>
      </w:r>
      <w:r w:rsidR="004367DB">
        <w:rPr>
          <w:sz w:val="28"/>
          <w:szCs w:val="28"/>
          <w:lang w:val="ru-RU"/>
        </w:rPr>
        <w:t xml:space="preserve">                          </w:t>
      </w:r>
      <w:r w:rsidRPr="00FB53D6">
        <w:rPr>
          <w:sz w:val="28"/>
          <w:szCs w:val="28"/>
          <w:lang w:val="ru-RU"/>
        </w:rPr>
        <w:t xml:space="preserve"> №</w:t>
      </w:r>
      <w:r w:rsidR="004367DB">
        <w:rPr>
          <w:sz w:val="28"/>
          <w:szCs w:val="28"/>
          <w:lang w:val="ru-RU"/>
        </w:rPr>
        <w:t xml:space="preserve"> </w:t>
      </w:r>
      <w:r w:rsidR="007B32A8">
        <w:rPr>
          <w:sz w:val="28"/>
          <w:szCs w:val="28"/>
          <w:lang w:val="ru-RU"/>
        </w:rPr>
        <w:t>14/72</w:t>
      </w:r>
    </w:p>
    <w:p w:rsidR="00655FFB" w:rsidRPr="00ED6A8D" w:rsidRDefault="00655FFB" w:rsidP="00FB53D6">
      <w:pPr>
        <w:ind w:left="2832"/>
        <w:rPr>
          <w:sz w:val="28"/>
          <w:szCs w:val="28"/>
          <w:lang w:val="ru-RU"/>
        </w:rPr>
      </w:pPr>
    </w:p>
    <w:p w:rsidR="00FB53D6" w:rsidRPr="00FB53D6" w:rsidRDefault="00F025DB" w:rsidP="004367D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FB53D6" w:rsidRPr="00FB53D6">
        <w:rPr>
          <w:b/>
          <w:sz w:val="28"/>
          <w:szCs w:val="28"/>
          <w:lang w:val="ru-RU"/>
        </w:rPr>
        <w:t xml:space="preserve"> внесении изменений и дополнений в Решение Совета депутатов</w:t>
      </w:r>
    </w:p>
    <w:p w:rsidR="004367DB" w:rsidRDefault="00035F1C" w:rsidP="004367DB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Перхляйского</w:t>
      </w:r>
      <w:r w:rsidR="00FB53D6" w:rsidRPr="00FB53D6">
        <w:rPr>
          <w:b/>
          <w:sz w:val="28"/>
          <w:szCs w:val="28"/>
          <w:lang w:val="ru-RU"/>
        </w:rPr>
        <w:t xml:space="preserve"> сельского поселения </w:t>
      </w:r>
      <w:r w:rsidR="003D7468">
        <w:rPr>
          <w:b/>
          <w:sz w:val="28"/>
          <w:szCs w:val="28"/>
          <w:lang w:val="ru-RU"/>
        </w:rPr>
        <w:t xml:space="preserve">от </w:t>
      </w:r>
      <w:r w:rsidR="003D7468" w:rsidRPr="003D7468">
        <w:rPr>
          <w:b/>
          <w:sz w:val="28"/>
          <w:szCs w:val="28"/>
          <w:lang w:val="ru-RU"/>
        </w:rPr>
        <w:t>2</w:t>
      </w:r>
      <w:r w:rsidR="004367DB">
        <w:rPr>
          <w:b/>
          <w:sz w:val="28"/>
          <w:szCs w:val="28"/>
          <w:lang w:val="ru-RU"/>
        </w:rPr>
        <w:t>8</w:t>
      </w:r>
      <w:r w:rsidR="003D7468" w:rsidRPr="003D7468">
        <w:rPr>
          <w:b/>
          <w:sz w:val="28"/>
          <w:szCs w:val="28"/>
          <w:lang w:val="ru-RU"/>
        </w:rPr>
        <w:t>.12.2021</w:t>
      </w:r>
      <w:r w:rsidR="003D7468">
        <w:rPr>
          <w:b/>
          <w:sz w:val="28"/>
          <w:szCs w:val="28"/>
          <w:lang w:val="ru-RU"/>
        </w:rPr>
        <w:t>года</w:t>
      </w:r>
      <w:r w:rsidR="004367DB">
        <w:rPr>
          <w:b/>
          <w:sz w:val="28"/>
          <w:szCs w:val="28"/>
          <w:lang w:val="ru-RU"/>
        </w:rPr>
        <w:t xml:space="preserve">   </w:t>
      </w:r>
      <w:r w:rsidR="003D7468" w:rsidRPr="003D7468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6/26</w:t>
      </w:r>
      <w:r w:rsidR="003D7468">
        <w:rPr>
          <w:b/>
          <w:sz w:val="28"/>
          <w:szCs w:val="28"/>
          <w:lang w:val="ru-RU"/>
        </w:rPr>
        <w:t xml:space="preserve"> «</w:t>
      </w:r>
      <w:r w:rsidR="003D7468" w:rsidRPr="003D7468">
        <w:rPr>
          <w:b/>
          <w:sz w:val="28"/>
          <w:szCs w:val="28"/>
          <w:lang w:val="ru-RU"/>
        </w:rPr>
        <w:t xml:space="preserve">О бюджете  </w:t>
      </w:r>
      <w:r>
        <w:rPr>
          <w:b/>
          <w:sz w:val="28"/>
          <w:szCs w:val="28"/>
          <w:lang w:val="ru-RU"/>
        </w:rPr>
        <w:t>Перхляйского</w:t>
      </w:r>
      <w:r w:rsidR="003D7468" w:rsidRPr="003D7468">
        <w:rPr>
          <w:b/>
          <w:sz w:val="28"/>
          <w:szCs w:val="28"/>
          <w:lang w:val="ru-RU"/>
        </w:rPr>
        <w:t xml:space="preserve"> сельского поселения Рузаевского муниципального района на 2022 год </w:t>
      </w:r>
      <w:r w:rsidR="004367DB" w:rsidRPr="003D7468">
        <w:rPr>
          <w:b/>
          <w:sz w:val="28"/>
          <w:szCs w:val="28"/>
          <w:lang w:val="ru-RU"/>
        </w:rPr>
        <w:t>и плановый период 2023 и 2024 годов</w:t>
      </w:r>
      <w:r w:rsidR="004367DB">
        <w:rPr>
          <w:b/>
          <w:sz w:val="28"/>
          <w:szCs w:val="28"/>
          <w:lang w:val="ru-RU"/>
        </w:rPr>
        <w:t>»</w:t>
      </w:r>
    </w:p>
    <w:p w:rsidR="007A1EE6" w:rsidRDefault="007A1EE6" w:rsidP="004367DB">
      <w:pPr>
        <w:jc w:val="center"/>
        <w:rPr>
          <w:b/>
          <w:sz w:val="28"/>
          <w:szCs w:val="28"/>
          <w:lang w:val="ru-RU"/>
        </w:rPr>
      </w:pP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В соответствии </w:t>
      </w:r>
      <w:r w:rsidR="00CB6217" w:rsidRPr="00CB6217">
        <w:rPr>
          <w:sz w:val="28"/>
          <w:szCs w:val="28"/>
          <w:lang w:val="ru-RU"/>
        </w:rPr>
        <w:t>с пунктом 8 статьи 217 Бюджетного кодекса Российской Федерации</w:t>
      </w:r>
      <w:r w:rsidRPr="00ED6A8D">
        <w:rPr>
          <w:sz w:val="28"/>
          <w:szCs w:val="28"/>
          <w:lang w:val="ru-RU"/>
        </w:rPr>
        <w:t xml:space="preserve">, Федеральным законом «Об общих принципах организации местного самоуправления в Российской Федерации», Уставом </w:t>
      </w:r>
      <w:r w:rsidR="00035F1C">
        <w:rPr>
          <w:sz w:val="28"/>
          <w:szCs w:val="28"/>
          <w:lang w:val="ru-RU"/>
        </w:rPr>
        <w:t>Перхляйского</w:t>
      </w:r>
      <w:r w:rsidRPr="00ED6A8D">
        <w:rPr>
          <w:sz w:val="28"/>
          <w:szCs w:val="28"/>
          <w:lang w:val="ru-RU"/>
        </w:rPr>
        <w:t xml:space="preserve"> сельского поселения</w:t>
      </w: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</w:p>
    <w:p w:rsidR="00DD3884" w:rsidRPr="00ED6A8D" w:rsidRDefault="00DD3884" w:rsidP="006A163E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ED6A8D">
        <w:rPr>
          <w:b/>
          <w:sz w:val="28"/>
          <w:szCs w:val="28"/>
          <w:lang w:val="ru-RU" w:eastAsia="ru-RU"/>
        </w:rPr>
        <w:t xml:space="preserve">Совет депутатов </w:t>
      </w:r>
      <w:r w:rsidR="00035F1C">
        <w:rPr>
          <w:b/>
          <w:sz w:val="28"/>
          <w:szCs w:val="28"/>
          <w:lang w:val="ru-RU" w:eastAsia="ru-RU"/>
        </w:rPr>
        <w:t>Перхляйского</w:t>
      </w:r>
      <w:r w:rsidRPr="00ED6A8D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DD3884" w:rsidRPr="00ED6A8D" w:rsidRDefault="00DD3884" w:rsidP="006A163E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ED6A8D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DD3884" w:rsidRPr="00ED6A8D" w:rsidRDefault="009112CD" w:rsidP="006A163E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ED6A8D">
        <w:rPr>
          <w:b/>
          <w:sz w:val="28"/>
          <w:szCs w:val="28"/>
          <w:lang w:val="ru-RU" w:eastAsia="ru-RU"/>
        </w:rPr>
        <w:t>РЕШИЛ:</w:t>
      </w:r>
    </w:p>
    <w:p w:rsidR="007D7E2C" w:rsidRPr="007D7E2C" w:rsidRDefault="009C51F0" w:rsidP="006A16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C51F0" w:rsidRPr="009C51F0" w:rsidRDefault="009C51F0" w:rsidP="009C5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95D1B">
        <w:rPr>
          <w:sz w:val="28"/>
          <w:szCs w:val="28"/>
          <w:lang w:val="ru-RU"/>
        </w:rPr>
        <w:t xml:space="preserve">        </w:t>
      </w:r>
      <w:r w:rsidRPr="009C51F0">
        <w:rPr>
          <w:sz w:val="28"/>
          <w:szCs w:val="28"/>
          <w:lang w:val="ru-RU"/>
        </w:rPr>
        <w:t xml:space="preserve"> Внести изменения в решение Совета депутатов  Перхляйского сельского поселения «О бюджете   Перхляйского  сельского поселения Рузаевского муниципального района на 2022 год и плановый период </w:t>
      </w:r>
    </w:p>
    <w:p w:rsidR="009C51F0" w:rsidRPr="009C51F0" w:rsidRDefault="009C51F0" w:rsidP="009C51F0">
      <w:pPr>
        <w:rPr>
          <w:sz w:val="28"/>
          <w:szCs w:val="28"/>
          <w:lang w:val="ru-RU"/>
        </w:rPr>
      </w:pPr>
      <w:r w:rsidRPr="009C51F0">
        <w:rPr>
          <w:sz w:val="28"/>
          <w:szCs w:val="28"/>
          <w:lang w:val="ru-RU"/>
        </w:rPr>
        <w:t>2023 и 2024 годов»</w:t>
      </w:r>
    </w:p>
    <w:p w:rsidR="00643A4E" w:rsidRPr="00643A4E" w:rsidRDefault="00643A4E" w:rsidP="00643A4E">
      <w:pPr>
        <w:tabs>
          <w:tab w:val="left" w:pos="142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43A4E">
        <w:rPr>
          <w:color w:val="000000"/>
          <w:sz w:val="28"/>
          <w:szCs w:val="28"/>
          <w:lang w:val="ru-RU"/>
        </w:rPr>
        <w:t>Статья 1.</w:t>
      </w:r>
      <w:r w:rsidRPr="00826330">
        <w:rPr>
          <w:color w:val="000000"/>
          <w:sz w:val="28"/>
          <w:szCs w:val="28"/>
        </w:rPr>
        <w:t> </w:t>
      </w:r>
      <w:r w:rsidRPr="00643A4E">
        <w:rPr>
          <w:bCs/>
          <w:color w:val="000000"/>
          <w:sz w:val="28"/>
          <w:szCs w:val="28"/>
          <w:lang w:val="ru-RU"/>
        </w:rPr>
        <w:t xml:space="preserve">Основные характеристики бюджета </w:t>
      </w:r>
      <w:r w:rsidRPr="00643A4E">
        <w:rPr>
          <w:sz w:val="28"/>
          <w:szCs w:val="28"/>
          <w:lang w:val="ru-RU"/>
        </w:rPr>
        <w:t>Перхляйского</w:t>
      </w:r>
      <w:r w:rsidRPr="00643A4E">
        <w:rPr>
          <w:bCs/>
          <w:color w:val="000000"/>
          <w:sz w:val="28"/>
          <w:szCs w:val="28"/>
          <w:lang w:val="ru-RU"/>
        </w:rPr>
        <w:t xml:space="preserve"> сельского поселения</w:t>
      </w:r>
    </w:p>
    <w:p w:rsidR="00643A4E" w:rsidRPr="00643A4E" w:rsidRDefault="00643A4E" w:rsidP="00643A4E">
      <w:pPr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43A4E">
        <w:rPr>
          <w:color w:val="000000"/>
          <w:sz w:val="28"/>
          <w:szCs w:val="28"/>
          <w:lang w:val="ru-RU"/>
        </w:rPr>
        <w:t xml:space="preserve">Утвердить бюджет </w:t>
      </w:r>
      <w:bookmarkStart w:id="0" w:name="_Hlk90030601"/>
      <w:r w:rsidRPr="00643A4E">
        <w:rPr>
          <w:sz w:val="28"/>
          <w:szCs w:val="28"/>
          <w:lang w:val="ru-RU"/>
        </w:rPr>
        <w:t>Перхляйского</w:t>
      </w:r>
      <w:bookmarkEnd w:id="0"/>
      <w:r w:rsidRPr="00643A4E">
        <w:rPr>
          <w:color w:val="000000"/>
          <w:sz w:val="28"/>
          <w:szCs w:val="28"/>
          <w:lang w:val="ru-RU"/>
        </w:rPr>
        <w:t xml:space="preserve"> сельского поселения (далее – местный бюджет) на 20</w:t>
      </w:r>
      <w:r w:rsidR="005615C6">
        <w:rPr>
          <w:color w:val="000000"/>
          <w:sz w:val="28"/>
          <w:szCs w:val="28"/>
          <w:lang w:val="ru-RU"/>
        </w:rPr>
        <w:t>22 год по доходам в сумме 2431,7</w:t>
      </w:r>
      <w:r w:rsidRPr="00643A4E">
        <w:rPr>
          <w:color w:val="000000"/>
          <w:sz w:val="28"/>
          <w:szCs w:val="28"/>
          <w:lang w:val="ru-RU"/>
        </w:rPr>
        <w:t xml:space="preserve"> тыс. р</w:t>
      </w:r>
      <w:r w:rsidR="005615C6">
        <w:rPr>
          <w:color w:val="000000"/>
          <w:sz w:val="28"/>
          <w:szCs w:val="28"/>
          <w:lang w:val="ru-RU"/>
        </w:rPr>
        <w:t>ублей и расходам в сумме 3375,1</w:t>
      </w:r>
      <w:r w:rsidRPr="00643A4E">
        <w:rPr>
          <w:color w:val="000000"/>
          <w:sz w:val="28"/>
          <w:szCs w:val="28"/>
          <w:lang w:val="ru-RU"/>
        </w:rPr>
        <w:t xml:space="preserve"> тыс. </w:t>
      </w:r>
      <w:r w:rsidRPr="00B32F32">
        <w:rPr>
          <w:color w:val="000000"/>
          <w:sz w:val="28"/>
          <w:szCs w:val="28"/>
          <w:lang w:val="ru-RU"/>
        </w:rPr>
        <w:t>рублей</w:t>
      </w:r>
      <w:r w:rsidR="00707022" w:rsidRPr="00B32F32">
        <w:rPr>
          <w:color w:val="000000"/>
          <w:sz w:val="28"/>
          <w:szCs w:val="28"/>
          <w:lang w:val="ru-RU"/>
        </w:rPr>
        <w:t>,</w:t>
      </w:r>
      <w:r w:rsidR="00523FB6">
        <w:rPr>
          <w:color w:val="000000"/>
          <w:sz w:val="28"/>
          <w:szCs w:val="28"/>
          <w:lang w:val="ru-RU"/>
        </w:rPr>
        <w:t xml:space="preserve"> </w:t>
      </w:r>
      <w:r w:rsidR="009B7FD8" w:rsidRPr="00523FB6">
        <w:rPr>
          <w:sz w:val="28"/>
          <w:szCs w:val="28"/>
          <w:lang w:val="ru-RU"/>
        </w:rPr>
        <w:t>с</w:t>
      </w:r>
      <w:r w:rsidR="009B7FD8" w:rsidRPr="00B32F32">
        <w:rPr>
          <w:color w:val="C00000"/>
          <w:sz w:val="28"/>
          <w:szCs w:val="28"/>
          <w:lang w:val="ru-RU"/>
        </w:rPr>
        <w:t xml:space="preserve"> </w:t>
      </w:r>
      <w:r w:rsidR="009B7FD8" w:rsidRPr="00B32F32">
        <w:rPr>
          <w:sz w:val="28"/>
          <w:szCs w:val="28"/>
          <w:lang w:val="ru-RU"/>
        </w:rPr>
        <w:t>превышением</w:t>
      </w:r>
      <w:r w:rsidR="009B7FD8">
        <w:rPr>
          <w:color w:val="C00000"/>
          <w:sz w:val="28"/>
          <w:szCs w:val="28"/>
          <w:lang w:val="ru-RU"/>
        </w:rPr>
        <w:t xml:space="preserve"> </w:t>
      </w:r>
      <w:r w:rsidR="009B7FD8">
        <w:rPr>
          <w:color w:val="000000"/>
          <w:sz w:val="28"/>
          <w:szCs w:val="28"/>
          <w:lang w:val="ru-RU"/>
        </w:rPr>
        <w:t xml:space="preserve">  расходов над доходами </w:t>
      </w:r>
      <w:r w:rsidR="00707022">
        <w:rPr>
          <w:color w:val="000000"/>
          <w:sz w:val="28"/>
          <w:szCs w:val="28"/>
          <w:lang w:val="ru-RU"/>
        </w:rPr>
        <w:t xml:space="preserve"> 943,4 тыс.рублей</w:t>
      </w:r>
      <w:r w:rsidRPr="00643A4E">
        <w:rPr>
          <w:color w:val="000000"/>
          <w:sz w:val="28"/>
          <w:szCs w:val="28"/>
          <w:lang w:val="ru-RU"/>
        </w:rPr>
        <w:t xml:space="preserve"> на 2023 год по доходам в сумме 2219,7 тыс.рублей и расходам 2219,7  тыс.рублей; на 2024 год по  доходам в сумме 2316,5 тыс.рублей и расходам 2316,5 тыс.рублей.</w:t>
      </w:r>
    </w:p>
    <w:p w:rsidR="009B7FD8" w:rsidRPr="00401DC5" w:rsidRDefault="009B7FD8" w:rsidP="009B7F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1" w:lineRule="exact"/>
        <w:rPr>
          <w:spacing w:val="-2"/>
          <w:sz w:val="28"/>
          <w:szCs w:val="28"/>
          <w:lang w:val="ru-RU"/>
        </w:rPr>
      </w:pPr>
      <w:r w:rsidRPr="00401DC5">
        <w:rPr>
          <w:spacing w:val="-2"/>
          <w:sz w:val="28"/>
          <w:szCs w:val="28"/>
          <w:lang w:val="ru-RU"/>
        </w:rPr>
        <w:t xml:space="preserve">           </w:t>
      </w:r>
      <w:r w:rsidR="00B32F32" w:rsidRPr="00401DC5">
        <w:rPr>
          <w:spacing w:val="-2"/>
          <w:sz w:val="28"/>
          <w:szCs w:val="28"/>
          <w:lang w:val="ru-RU"/>
        </w:rPr>
        <w:t>2</w:t>
      </w:r>
      <w:r w:rsidRPr="00401DC5">
        <w:rPr>
          <w:spacing w:val="-2"/>
          <w:sz w:val="28"/>
          <w:szCs w:val="28"/>
          <w:lang w:val="ru-RU"/>
        </w:rPr>
        <w:t>.  Приложение №2 изложить в новой редакции (приложение №1 к настоящему решению).</w:t>
      </w:r>
    </w:p>
    <w:p w:rsidR="009B7FD8" w:rsidRPr="00401DC5" w:rsidRDefault="00B32F32" w:rsidP="009B7F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1" w:lineRule="exact"/>
        <w:rPr>
          <w:spacing w:val="-20"/>
          <w:sz w:val="28"/>
          <w:szCs w:val="28"/>
          <w:lang w:val="ru-RU"/>
        </w:rPr>
      </w:pPr>
      <w:r w:rsidRPr="00401DC5">
        <w:rPr>
          <w:spacing w:val="-2"/>
          <w:sz w:val="28"/>
          <w:szCs w:val="28"/>
          <w:lang w:val="ru-RU"/>
        </w:rPr>
        <w:t xml:space="preserve">           3</w:t>
      </w:r>
      <w:r w:rsidR="009B7FD8" w:rsidRPr="00401DC5">
        <w:rPr>
          <w:spacing w:val="-2"/>
          <w:sz w:val="28"/>
          <w:szCs w:val="28"/>
          <w:lang w:val="ru-RU"/>
        </w:rPr>
        <w:t>.  Приложение №3 изложить в новой редакции (приложение №2 к настоящему решению).</w:t>
      </w:r>
    </w:p>
    <w:p w:rsidR="009B7FD8" w:rsidRPr="00401DC5" w:rsidRDefault="00B32F32" w:rsidP="009B7FD8">
      <w:pPr>
        <w:widowControl w:val="0"/>
        <w:shd w:val="clear" w:color="auto" w:fill="FFFFFF"/>
        <w:tabs>
          <w:tab w:val="left" w:pos="1065"/>
        </w:tabs>
        <w:autoSpaceDE w:val="0"/>
        <w:autoSpaceDN w:val="0"/>
        <w:adjustRightInd w:val="0"/>
        <w:spacing w:line="291" w:lineRule="exact"/>
        <w:rPr>
          <w:spacing w:val="-2"/>
          <w:sz w:val="28"/>
          <w:szCs w:val="28"/>
          <w:lang w:val="ru-RU"/>
        </w:rPr>
      </w:pPr>
      <w:r w:rsidRPr="00401DC5">
        <w:rPr>
          <w:spacing w:val="-2"/>
          <w:sz w:val="28"/>
          <w:szCs w:val="28"/>
          <w:lang w:val="ru-RU"/>
        </w:rPr>
        <w:t xml:space="preserve">           4</w:t>
      </w:r>
      <w:r w:rsidR="009B7FD8" w:rsidRPr="00401DC5">
        <w:rPr>
          <w:spacing w:val="-2"/>
          <w:sz w:val="28"/>
          <w:szCs w:val="28"/>
          <w:lang w:val="ru-RU"/>
        </w:rPr>
        <w:t xml:space="preserve">.  Приложение №4 изложить в новой редакции </w:t>
      </w:r>
      <w:r w:rsidRPr="00401DC5">
        <w:rPr>
          <w:spacing w:val="-2"/>
          <w:sz w:val="28"/>
          <w:szCs w:val="28"/>
          <w:lang w:val="ru-RU"/>
        </w:rPr>
        <w:t xml:space="preserve"> </w:t>
      </w:r>
    </w:p>
    <w:p w:rsidR="009B7FD8" w:rsidRPr="00401DC5" w:rsidRDefault="00B32F32" w:rsidP="009B7FD8">
      <w:pPr>
        <w:widowControl w:val="0"/>
        <w:shd w:val="clear" w:color="auto" w:fill="FFFFFF"/>
        <w:tabs>
          <w:tab w:val="left" w:pos="1065"/>
        </w:tabs>
        <w:autoSpaceDE w:val="0"/>
        <w:autoSpaceDN w:val="0"/>
        <w:adjustRightInd w:val="0"/>
        <w:spacing w:line="291" w:lineRule="exact"/>
        <w:rPr>
          <w:spacing w:val="-2"/>
          <w:sz w:val="28"/>
          <w:szCs w:val="28"/>
          <w:lang w:val="ru-RU"/>
        </w:rPr>
      </w:pPr>
      <w:r w:rsidRPr="00401DC5">
        <w:rPr>
          <w:spacing w:val="-2"/>
          <w:sz w:val="28"/>
          <w:szCs w:val="28"/>
          <w:lang w:val="ru-RU"/>
        </w:rPr>
        <w:t xml:space="preserve">           5.  Приложение №1 </w:t>
      </w:r>
      <w:r w:rsidR="009B7FD8" w:rsidRPr="00401DC5">
        <w:rPr>
          <w:spacing w:val="-2"/>
          <w:sz w:val="28"/>
          <w:szCs w:val="28"/>
          <w:lang w:val="ru-RU"/>
        </w:rPr>
        <w:t>изложить</w:t>
      </w:r>
      <w:r w:rsidRPr="00401DC5">
        <w:rPr>
          <w:spacing w:val="-2"/>
          <w:sz w:val="28"/>
          <w:szCs w:val="28"/>
          <w:lang w:val="ru-RU"/>
        </w:rPr>
        <w:t xml:space="preserve"> в новой редакции (№5</w:t>
      </w:r>
      <w:r w:rsidR="009B7FD8" w:rsidRPr="00401DC5">
        <w:rPr>
          <w:spacing w:val="-2"/>
          <w:sz w:val="28"/>
          <w:szCs w:val="28"/>
          <w:lang w:val="ru-RU"/>
        </w:rPr>
        <w:t xml:space="preserve"> к настоящему </w:t>
      </w:r>
    </w:p>
    <w:p w:rsidR="009B7FD8" w:rsidRPr="00401DC5" w:rsidRDefault="009B7FD8" w:rsidP="009B7FD8">
      <w:pPr>
        <w:widowControl w:val="0"/>
        <w:shd w:val="clear" w:color="auto" w:fill="FFFFFF"/>
        <w:tabs>
          <w:tab w:val="left" w:pos="1065"/>
        </w:tabs>
        <w:autoSpaceDE w:val="0"/>
        <w:autoSpaceDN w:val="0"/>
        <w:adjustRightInd w:val="0"/>
        <w:spacing w:line="291" w:lineRule="exact"/>
        <w:rPr>
          <w:spacing w:val="-2"/>
          <w:sz w:val="28"/>
          <w:szCs w:val="28"/>
          <w:lang w:val="ru-RU"/>
        </w:rPr>
      </w:pPr>
      <w:r w:rsidRPr="00401DC5">
        <w:rPr>
          <w:spacing w:val="-2"/>
          <w:sz w:val="28"/>
          <w:szCs w:val="28"/>
          <w:lang w:val="ru-RU"/>
        </w:rPr>
        <w:t>решению).</w:t>
      </w:r>
    </w:p>
    <w:p w:rsidR="009B7FD8" w:rsidRPr="00401DC5" w:rsidRDefault="00B32F32" w:rsidP="009B7F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1" w:lineRule="exact"/>
        <w:rPr>
          <w:spacing w:val="-20"/>
          <w:sz w:val="28"/>
          <w:szCs w:val="28"/>
          <w:lang w:val="ru-RU"/>
        </w:rPr>
      </w:pPr>
      <w:r w:rsidRPr="00401DC5">
        <w:rPr>
          <w:spacing w:val="-2"/>
          <w:sz w:val="28"/>
          <w:szCs w:val="28"/>
          <w:lang w:val="ru-RU"/>
        </w:rPr>
        <w:t xml:space="preserve">          6.  Приложение №6</w:t>
      </w:r>
      <w:r w:rsidR="009B7FD8" w:rsidRPr="00401DC5">
        <w:rPr>
          <w:spacing w:val="-2"/>
          <w:sz w:val="28"/>
          <w:szCs w:val="28"/>
          <w:lang w:val="ru-RU"/>
        </w:rPr>
        <w:t xml:space="preserve"> изложить в новой редакции </w:t>
      </w:r>
      <w:r w:rsidRPr="00401DC5">
        <w:rPr>
          <w:spacing w:val="-2"/>
          <w:sz w:val="28"/>
          <w:szCs w:val="28"/>
          <w:lang w:val="ru-RU"/>
        </w:rPr>
        <w:t>.</w:t>
      </w:r>
    </w:p>
    <w:p w:rsidR="009C51F0" w:rsidRPr="000F1C62" w:rsidRDefault="009C51F0" w:rsidP="009C51F0">
      <w:pPr>
        <w:shd w:val="clear" w:color="auto" w:fill="FFFFFF"/>
        <w:ind w:right="5" w:firstLine="284"/>
        <w:rPr>
          <w:color w:val="C00000"/>
          <w:sz w:val="28"/>
          <w:szCs w:val="28"/>
          <w:lang w:val="ru-RU"/>
        </w:rPr>
      </w:pPr>
    </w:p>
    <w:p w:rsidR="009C51F0" w:rsidRPr="000F1C62" w:rsidRDefault="00151294" w:rsidP="009C51F0">
      <w:pPr>
        <w:shd w:val="clear" w:color="auto" w:fill="FFFFFF"/>
        <w:ind w:right="5" w:firstLine="284"/>
        <w:rPr>
          <w:sz w:val="28"/>
          <w:szCs w:val="28"/>
          <w:lang w:val="ru-RU"/>
        </w:rPr>
      </w:pPr>
      <w:r w:rsidRPr="000F1C62">
        <w:rPr>
          <w:sz w:val="28"/>
          <w:szCs w:val="28"/>
          <w:lang w:val="ru-RU"/>
        </w:rPr>
        <w:t>7</w:t>
      </w:r>
      <w:r w:rsidR="009C51F0" w:rsidRPr="000F1C62">
        <w:rPr>
          <w:sz w:val="28"/>
          <w:szCs w:val="28"/>
          <w:lang w:val="ru-RU"/>
        </w:rPr>
        <w:t xml:space="preserve">. Настоящее решение вступает в силу со дня его официального опубликования в  информационном бюллетене администрации  Перхляйского  сельского поселения, подлежит размещению на официальном сайте органов местного самоуправления в сети «Интернет» по адресу: </w:t>
      </w:r>
      <w:proofErr w:type="spellStart"/>
      <w:r w:rsidR="009C51F0" w:rsidRPr="000F1C62">
        <w:rPr>
          <w:sz w:val="28"/>
          <w:szCs w:val="28"/>
        </w:rPr>
        <w:t>ruzaevka</w:t>
      </w:r>
      <w:proofErr w:type="spellEnd"/>
      <w:r w:rsidR="009C51F0" w:rsidRPr="000F1C62">
        <w:rPr>
          <w:sz w:val="28"/>
          <w:szCs w:val="28"/>
          <w:lang w:val="ru-RU"/>
        </w:rPr>
        <w:t>-</w:t>
      </w:r>
      <w:proofErr w:type="spellStart"/>
      <w:r w:rsidR="009C51F0" w:rsidRPr="000F1C62">
        <w:rPr>
          <w:sz w:val="28"/>
          <w:szCs w:val="28"/>
        </w:rPr>
        <w:t>rm</w:t>
      </w:r>
      <w:proofErr w:type="spellEnd"/>
      <w:r w:rsidR="009C51F0" w:rsidRPr="000F1C62">
        <w:rPr>
          <w:sz w:val="28"/>
          <w:szCs w:val="28"/>
          <w:lang w:val="ru-RU"/>
        </w:rPr>
        <w:t>.</w:t>
      </w:r>
      <w:proofErr w:type="spellStart"/>
      <w:r w:rsidR="009C51F0" w:rsidRPr="000F1C62">
        <w:rPr>
          <w:sz w:val="28"/>
          <w:szCs w:val="28"/>
        </w:rPr>
        <w:t>ru</w:t>
      </w:r>
      <w:proofErr w:type="spellEnd"/>
    </w:p>
    <w:p w:rsidR="009C51F0" w:rsidRPr="000F1C62" w:rsidRDefault="009C51F0" w:rsidP="009C51F0">
      <w:pPr>
        <w:shd w:val="clear" w:color="auto" w:fill="FFFFFF"/>
        <w:ind w:right="5" w:firstLine="540"/>
        <w:rPr>
          <w:sz w:val="28"/>
          <w:szCs w:val="28"/>
          <w:lang w:val="ru-RU"/>
        </w:rPr>
      </w:pPr>
    </w:p>
    <w:p w:rsidR="00DD3884" w:rsidRPr="000F1C62" w:rsidRDefault="00035F1C" w:rsidP="00DD3884">
      <w:pPr>
        <w:rPr>
          <w:lang w:val="ru-RU"/>
        </w:rPr>
      </w:pPr>
      <w:r w:rsidRPr="000F1C62">
        <w:rPr>
          <w:sz w:val="28"/>
          <w:szCs w:val="28"/>
          <w:lang w:val="ru-RU"/>
        </w:rPr>
        <w:t xml:space="preserve"> </w:t>
      </w:r>
    </w:p>
    <w:p w:rsidR="00035F1C" w:rsidRPr="000F1C62" w:rsidRDefault="00035F1C" w:rsidP="00035F1C">
      <w:pPr>
        <w:pStyle w:val="a8"/>
        <w:rPr>
          <w:rFonts w:ascii="Times New Roman" w:hAnsi="Times New Roman"/>
          <w:sz w:val="28"/>
          <w:szCs w:val="28"/>
        </w:rPr>
      </w:pPr>
      <w:r w:rsidRPr="000F1C62">
        <w:rPr>
          <w:rFonts w:ascii="Times New Roman" w:hAnsi="Times New Roman"/>
          <w:sz w:val="28"/>
          <w:szCs w:val="28"/>
        </w:rPr>
        <w:t xml:space="preserve">Заместитель Главы Перхляйского сельского </w:t>
      </w:r>
    </w:p>
    <w:p w:rsidR="00035F1C" w:rsidRPr="000F1C62" w:rsidRDefault="00035F1C" w:rsidP="00035F1C">
      <w:pPr>
        <w:pStyle w:val="a8"/>
        <w:rPr>
          <w:rFonts w:ascii="Times New Roman" w:hAnsi="Times New Roman"/>
          <w:sz w:val="28"/>
          <w:szCs w:val="28"/>
        </w:rPr>
      </w:pPr>
      <w:r w:rsidRPr="000F1C62">
        <w:rPr>
          <w:rFonts w:ascii="Times New Roman" w:hAnsi="Times New Roman"/>
          <w:sz w:val="28"/>
          <w:szCs w:val="28"/>
        </w:rPr>
        <w:t>поселения Рузаевского муниципального района</w:t>
      </w:r>
    </w:p>
    <w:p w:rsidR="00B75B20" w:rsidRPr="00035F1C" w:rsidRDefault="00035F1C" w:rsidP="00035F1C">
      <w:pPr>
        <w:rPr>
          <w:lang w:val="ru-RU"/>
        </w:rPr>
      </w:pPr>
      <w:r w:rsidRPr="000F1C62">
        <w:rPr>
          <w:sz w:val="28"/>
          <w:szCs w:val="28"/>
          <w:lang w:val="ru-RU"/>
        </w:rPr>
        <w:t>Республики Мордовия по работе в Совете</w:t>
      </w:r>
      <w:r w:rsidRPr="000F1C62">
        <w:rPr>
          <w:sz w:val="28"/>
          <w:szCs w:val="28"/>
          <w:lang w:val="ru-RU"/>
        </w:rPr>
        <w:tab/>
      </w:r>
      <w:r w:rsidRPr="000F1C62">
        <w:rPr>
          <w:sz w:val="28"/>
          <w:szCs w:val="28"/>
          <w:lang w:val="ru-RU"/>
        </w:rPr>
        <w:tab/>
        <w:t xml:space="preserve">                 </w:t>
      </w:r>
      <w:proofErr w:type="spellStart"/>
      <w:r w:rsidRPr="000F1C62">
        <w:rPr>
          <w:sz w:val="28"/>
          <w:szCs w:val="28"/>
          <w:lang w:val="ru-RU"/>
        </w:rPr>
        <w:t>Е.Н.Польдяева</w:t>
      </w:r>
      <w:proofErr w:type="spellEnd"/>
      <w:r w:rsidRPr="00035F1C">
        <w:rPr>
          <w:sz w:val="28"/>
          <w:szCs w:val="28"/>
          <w:lang w:val="ru-RU"/>
        </w:rPr>
        <w:t xml:space="preserve">   </w:t>
      </w: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Default="00B75B20" w:rsidP="00DD3884">
      <w:pPr>
        <w:rPr>
          <w:lang w:val="ru-RU"/>
        </w:rPr>
      </w:pPr>
    </w:p>
    <w:p w:rsidR="00AD5EBC" w:rsidRDefault="00AD5EBC" w:rsidP="00DD3884">
      <w:pPr>
        <w:rPr>
          <w:lang w:val="ru-RU"/>
        </w:rPr>
      </w:pPr>
    </w:p>
    <w:p w:rsidR="00AD5EBC" w:rsidRDefault="00AD5EBC" w:rsidP="00DD3884">
      <w:pPr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DD0088" w:rsidRDefault="00DD0088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545036" w:rsidRDefault="00545036" w:rsidP="00AD5EBC">
      <w:pPr>
        <w:widowControl w:val="0"/>
        <w:jc w:val="right"/>
        <w:rPr>
          <w:lang w:val="ru-RU"/>
        </w:rPr>
      </w:pP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lastRenderedPageBreak/>
        <w:t>Приложение №1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к решению Совета депутатов</w:t>
      </w:r>
    </w:p>
    <w:p w:rsidR="00AD5EBC" w:rsidRPr="00AD5EBC" w:rsidRDefault="00DD0088" w:rsidP="00AD5EBC">
      <w:pPr>
        <w:widowControl w:val="0"/>
        <w:jc w:val="right"/>
        <w:rPr>
          <w:lang w:val="ru-RU"/>
        </w:rPr>
      </w:pPr>
      <w:r>
        <w:rPr>
          <w:lang w:val="ru-RU"/>
        </w:rPr>
        <w:t xml:space="preserve"> Перхляйского</w:t>
      </w:r>
      <w:r w:rsidR="00AD5EBC" w:rsidRPr="00AD5EBC">
        <w:rPr>
          <w:lang w:val="ru-RU"/>
        </w:rPr>
        <w:t xml:space="preserve"> сельского поселения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 xml:space="preserve">Рузаевского муниципального района 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 xml:space="preserve">Республики Мордовия 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от __________ № ______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Приложение №2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К решению Совета депутатов</w:t>
      </w:r>
    </w:p>
    <w:p w:rsidR="00AD5EBC" w:rsidRPr="00AD5EBC" w:rsidRDefault="00DD0088" w:rsidP="00AD5EBC">
      <w:pPr>
        <w:widowControl w:val="0"/>
        <w:jc w:val="right"/>
        <w:rPr>
          <w:lang w:val="ru-RU"/>
        </w:rPr>
      </w:pPr>
      <w:r>
        <w:rPr>
          <w:lang w:val="ru-RU"/>
        </w:rPr>
        <w:t xml:space="preserve"> Перхляйского </w:t>
      </w:r>
      <w:r w:rsidR="00AD5EBC" w:rsidRPr="00AD5EBC">
        <w:rPr>
          <w:lang w:val="ru-RU"/>
        </w:rPr>
        <w:t xml:space="preserve"> сельского поселения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Рузаевского муниципального района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 xml:space="preserve">Республики Мордовия «О бюджете </w:t>
      </w:r>
    </w:p>
    <w:p w:rsidR="00AD5EBC" w:rsidRPr="00AD5EBC" w:rsidRDefault="00395D1B" w:rsidP="00AD5EBC">
      <w:pPr>
        <w:widowControl w:val="0"/>
        <w:jc w:val="right"/>
        <w:rPr>
          <w:lang w:val="ru-RU"/>
        </w:rPr>
      </w:pPr>
      <w:r>
        <w:rPr>
          <w:lang w:val="ru-RU"/>
        </w:rPr>
        <w:t>Перхляйского</w:t>
      </w:r>
      <w:r w:rsidR="00AD5EBC" w:rsidRPr="00AD5EBC">
        <w:rPr>
          <w:lang w:val="ru-RU"/>
        </w:rPr>
        <w:t xml:space="preserve"> сельского поселения 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Рузаевского муниципального района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Республики Мордовия на 2022 год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 xml:space="preserve"> и на плановый период 2023 и 2024 годов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>от 29.12.2021г. №7/29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</w:p>
    <w:p w:rsidR="00AD5EBC" w:rsidRDefault="00AD5EBC" w:rsidP="00DD3884">
      <w:pPr>
        <w:rPr>
          <w:lang w:val="ru-RU"/>
        </w:rPr>
      </w:pPr>
      <w:r>
        <w:rPr>
          <w:b/>
          <w:bCs/>
          <w:lang w:val="ru-RU"/>
        </w:rPr>
        <w:t xml:space="preserve"> </w:t>
      </w:r>
    </w:p>
    <w:p w:rsidR="00AD5EBC" w:rsidRDefault="00AD5EBC" w:rsidP="00DD3884">
      <w:pPr>
        <w:rPr>
          <w:lang w:val="ru-RU"/>
        </w:rPr>
      </w:pPr>
    </w:p>
    <w:tbl>
      <w:tblPr>
        <w:tblW w:w="10915" w:type="dxa"/>
        <w:tblInd w:w="-601" w:type="dxa"/>
        <w:tblLayout w:type="fixed"/>
        <w:tblLook w:val="04A0"/>
      </w:tblPr>
      <w:tblGrid>
        <w:gridCol w:w="2977"/>
        <w:gridCol w:w="4111"/>
        <w:gridCol w:w="1134"/>
        <w:gridCol w:w="1276"/>
        <w:gridCol w:w="1417"/>
      </w:tblGrid>
      <w:tr w:rsidR="00AD5EBC" w:rsidRPr="007B32A8" w:rsidTr="00504691">
        <w:trPr>
          <w:trHeight w:val="31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jc w:val="center"/>
              <w:rPr>
                <w:b/>
                <w:bCs/>
                <w:lang w:val="ru-RU"/>
              </w:rPr>
            </w:pPr>
            <w:r w:rsidRPr="00C41835">
              <w:rPr>
                <w:b/>
                <w:bCs/>
                <w:lang w:val="ru-RU"/>
              </w:rPr>
              <w:t>Объем поступлений доходов  по основным источникам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AD5EBC" w:rsidRPr="007B32A8" w:rsidTr="00504691">
        <w:trPr>
          <w:trHeight w:val="660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jc w:val="center"/>
              <w:rPr>
                <w:b/>
                <w:bCs/>
                <w:lang w:val="ru-RU"/>
              </w:rPr>
            </w:pPr>
            <w:r w:rsidRPr="00C41835">
              <w:rPr>
                <w:b/>
                <w:bCs/>
                <w:lang w:val="ru-RU"/>
              </w:rPr>
              <w:t>Перхляйского  сельского поселения Рузаевского муниципального района Республики Мордовия на 2022 год и на плановый период 2023 и 2024 гг.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AD5EBC" w:rsidTr="0050469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Pr="00504691" w:rsidRDefault="00504691" w:rsidP="00504691">
            <w:pPr>
              <w:jc w:val="right"/>
              <w:rPr>
                <w:sz w:val="20"/>
                <w:szCs w:val="20"/>
              </w:rPr>
            </w:pPr>
            <w:r w:rsidRPr="00504691">
              <w:rPr>
                <w:sz w:val="20"/>
                <w:szCs w:val="20"/>
              </w:rPr>
              <w:t>(</w:t>
            </w:r>
            <w:proofErr w:type="spellStart"/>
            <w:r w:rsidRPr="00504691">
              <w:rPr>
                <w:sz w:val="20"/>
                <w:szCs w:val="20"/>
              </w:rPr>
              <w:t>тыс.р</w:t>
            </w:r>
            <w:r w:rsidRPr="00504691">
              <w:rPr>
                <w:sz w:val="20"/>
                <w:szCs w:val="20"/>
                <w:lang w:val="ru-RU"/>
              </w:rPr>
              <w:t>уб</w:t>
            </w:r>
            <w:proofErr w:type="spellEnd"/>
            <w:r w:rsidRPr="00504691">
              <w:rPr>
                <w:sz w:val="20"/>
                <w:szCs w:val="20"/>
                <w:lang w:val="ru-RU"/>
              </w:rPr>
              <w:t>.</w:t>
            </w:r>
            <w:r w:rsidR="00AD5EBC" w:rsidRPr="0050469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EBC" w:rsidTr="00504691">
        <w:trPr>
          <w:trHeight w:val="9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BC" w:rsidRPr="00C41835" w:rsidRDefault="00AD5EBC" w:rsidP="00AD5EBC">
            <w:pPr>
              <w:jc w:val="center"/>
              <w:rPr>
                <w:lang w:val="ru-RU"/>
              </w:rPr>
            </w:pPr>
            <w:r w:rsidRPr="00C41835">
              <w:rPr>
                <w:lang w:val="ru-RU"/>
              </w:rPr>
              <w:t>Код бюджетной классификации доходов бюджета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BC" w:rsidRDefault="00AD5EBC" w:rsidP="00AD5EBC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BC" w:rsidRDefault="00AD5EBC" w:rsidP="00AD5EBC">
            <w:pPr>
              <w:jc w:val="center"/>
            </w:pPr>
            <w:r>
              <w:t xml:space="preserve">2022 </w:t>
            </w:r>
            <w:proofErr w:type="spellStart"/>
            <w: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BC" w:rsidRDefault="00AD5EBC" w:rsidP="00AD5EBC">
            <w:pPr>
              <w:jc w:val="center"/>
            </w:pPr>
            <w:r>
              <w:t xml:space="preserve">2023 </w:t>
            </w:r>
            <w:proofErr w:type="spellStart"/>
            <w:r>
              <w:t>год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BC" w:rsidRDefault="00AD5EBC" w:rsidP="00AD5EBC">
            <w:pPr>
              <w:jc w:val="center"/>
            </w:pPr>
            <w:r>
              <w:t xml:space="preserve">2024 </w:t>
            </w:r>
            <w:proofErr w:type="spellStart"/>
            <w:r>
              <w:t>год</w:t>
            </w:r>
            <w:proofErr w:type="spellEnd"/>
          </w:p>
        </w:tc>
      </w:tr>
      <w:tr w:rsidR="00AD5EBC" w:rsidTr="00504691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EBC" w:rsidRDefault="00AD5EBC" w:rsidP="00AD5EBC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EBC" w:rsidRDefault="00AD5EBC" w:rsidP="00AD5EB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EBC" w:rsidRDefault="00AD5EBC" w:rsidP="00AD5EB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EBC" w:rsidRDefault="00AD5EBC" w:rsidP="00AD5EBC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EBC" w:rsidRDefault="00AD5EBC" w:rsidP="00AD5EBC">
            <w:pPr>
              <w:jc w:val="center"/>
            </w:pPr>
            <w:r>
              <w:t>3</w:t>
            </w:r>
          </w:p>
        </w:tc>
      </w:tr>
      <w:tr w:rsidR="00AD5EBC" w:rsidTr="00504691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pPr>
              <w:rPr>
                <w:b/>
                <w:bCs/>
              </w:rPr>
            </w:pPr>
            <w:r>
              <w:rPr>
                <w:b/>
                <w:bCs/>
              </w:rPr>
              <w:t>000 2 00 00000 00 0000 000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Default="00AD5EBC" w:rsidP="00AD5EBC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Default="00AD5EBC" w:rsidP="00AD5E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Default="00504691" w:rsidP="0050469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1 220,2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Default="00504691" w:rsidP="0050469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1 294,1</w:t>
            </w:r>
          </w:p>
        </w:tc>
      </w:tr>
      <w:tr w:rsidR="00AD5EBC" w:rsidTr="00504691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r>
              <w:t>000 2 02 10000 00 0000 150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  <w:r w:rsidRPr="00C41835">
              <w:rPr>
                <w:lang w:val="ru-RU"/>
              </w:rPr>
              <w:t>Дотации бюджетам муниципальных районов на выравнивание  бюджетной обеспеченности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</w:tr>
      <w:tr w:rsidR="00AD5EBC" w:rsidTr="00504691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r>
              <w:t>000 2 02 15001 10 0000 150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  <w:r w:rsidRPr="00C41835">
              <w:rPr>
                <w:lang w:val="ru-RU"/>
              </w:rPr>
              <w:t>Дотации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</w:tr>
      <w:tr w:rsidR="00AD5EBC" w:rsidTr="00504691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r>
              <w:t>000 2 02 40014 10 0000 150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  <w:r w:rsidRPr="00C41835">
              <w:rPr>
                <w:lang w:val="ru-RU"/>
              </w:rPr>
              <w:t xml:space="preserve">Межбюджетные трансферты, передаваемые бюджетам сельских поселений из бюджетов </w:t>
            </w:r>
            <w:proofErr w:type="spellStart"/>
            <w:r w:rsidRPr="00C41835">
              <w:rPr>
                <w:lang w:val="ru-RU"/>
              </w:rPr>
              <w:t>муниципальнывх</w:t>
            </w:r>
            <w:proofErr w:type="spellEnd"/>
            <w:r w:rsidRPr="00C41835">
              <w:rPr>
                <w:lang w:val="ru-RU"/>
              </w:rPr>
              <w:t xml:space="preserve">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1245,8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1220,2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1294,1</w:t>
            </w:r>
          </w:p>
        </w:tc>
      </w:tr>
      <w:tr w:rsidR="00AD5EBC" w:rsidTr="00504691">
        <w:trPr>
          <w:trHeight w:val="92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r>
              <w:t>000 2 02 29999 10 0000 150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  <w:r w:rsidRPr="00C41835">
              <w:rPr>
                <w:lang w:val="ru-RU"/>
              </w:rPr>
              <w:t xml:space="preserve">Прочие субсидии бюджетам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181,5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0,0</w:t>
            </w:r>
          </w:p>
        </w:tc>
      </w:tr>
      <w:tr w:rsidR="00AD5EBC" w:rsidTr="00504691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000 2 02 30000 00 0000 150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41835">
              <w:rPr>
                <w:b/>
                <w:bCs/>
                <w:sz w:val="28"/>
                <w:szCs w:val="28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96,6</w:t>
            </w:r>
          </w:p>
        </w:tc>
      </w:tr>
      <w:tr w:rsidR="00AD5EBC" w:rsidTr="00504691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r>
              <w:t>000 2 02 30024 10 0000 150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  <w:r w:rsidRPr="00C41835">
              <w:rPr>
                <w:lang w:val="ru-RU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0,2</w:t>
            </w:r>
          </w:p>
        </w:tc>
      </w:tr>
      <w:tr w:rsidR="00AD5EBC" w:rsidTr="00504691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EBC" w:rsidRDefault="00AD5EBC" w:rsidP="00AD5EBC">
            <w:r>
              <w:t>000 2 02 35118 10 0000 150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BC" w:rsidRPr="00C41835" w:rsidRDefault="00AD5EBC" w:rsidP="00AD5EBC">
            <w:pPr>
              <w:rPr>
                <w:lang w:val="ru-RU"/>
              </w:rPr>
            </w:pPr>
            <w:r w:rsidRPr="00C41835">
              <w:rPr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89,8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92,8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D5EBC" w:rsidRDefault="00AD5EBC" w:rsidP="00AD5EBC">
            <w:pPr>
              <w:jc w:val="right"/>
            </w:pPr>
            <w:r>
              <w:t>96,4</w:t>
            </w:r>
          </w:p>
        </w:tc>
      </w:tr>
    </w:tbl>
    <w:p w:rsidR="00AD5EBC" w:rsidRDefault="00AD5EBC" w:rsidP="00DD3884">
      <w:pPr>
        <w:rPr>
          <w:lang w:val="ru-RU"/>
        </w:rPr>
      </w:pPr>
    </w:p>
    <w:p w:rsidR="00AD5EBC" w:rsidRDefault="00AD5EBC" w:rsidP="00DD3884">
      <w:pPr>
        <w:rPr>
          <w:lang w:val="ru-RU"/>
        </w:rPr>
      </w:pPr>
    </w:p>
    <w:p w:rsidR="00AD5EBC" w:rsidRDefault="00AD5EBC" w:rsidP="00DD3884">
      <w:pPr>
        <w:rPr>
          <w:lang w:val="ru-RU"/>
        </w:rPr>
      </w:pPr>
    </w:p>
    <w:p w:rsidR="00AD5EBC" w:rsidRPr="00AE3C9E" w:rsidRDefault="00AD5EBC" w:rsidP="00AD5EBC">
      <w:pPr>
        <w:widowControl w:val="0"/>
        <w:jc w:val="right"/>
      </w:pPr>
      <w:proofErr w:type="spellStart"/>
      <w:r w:rsidRPr="00AE3C9E">
        <w:t>Приложение</w:t>
      </w:r>
      <w:proofErr w:type="spellEnd"/>
      <w:r w:rsidRPr="00AE3C9E">
        <w:t xml:space="preserve"> №2</w:t>
      </w:r>
    </w:p>
    <w:p w:rsidR="00AD5EBC" w:rsidRPr="00AE3C9E" w:rsidRDefault="00AD5EBC" w:rsidP="00AD5EBC">
      <w:pPr>
        <w:widowControl w:val="0"/>
        <w:jc w:val="right"/>
      </w:pPr>
      <w:r w:rsidRPr="00AE3C9E">
        <w:t xml:space="preserve">к </w:t>
      </w:r>
      <w:proofErr w:type="spellStart"/>
      <w:r w:rsidRPr="00AE3C9E">
        <w:t>решению</w:t>
      </w:r>
      <w:proofErr w:type="spellEnd"/>
      <w:r w:rsidRPr="00AE3C9E">
        <w:t xml:space="preserve"> </w:t>
      </w:r>
      <w:proofErr w:type="spellStart"/>
      <w:r w:rsidRPr="00AE3C9E">
        <w:t>Совета</w:t>
      </w:r>
      <w:proofErr w:type="spellEnd"/>
      <w:r w:rsidRPr="00AE3C9E">
        <w:t xml:space="preserve"> </w:t>
      </w:r>
      <w:proofErr w:type="spellStart"/>
      <w:r w:rsidRPr="00AE3C9E">
        <w:t>депутатов</w:t>
      </w:r>
      <w:proofErr w:type="spellEnd"/>
    </w:p>
    <w:p w:rsidR="00AD5EBC" w:rsidRPr="00AE3C9E" w:rsidRDefault="00395D1B" w:rsidP="00AD5EBC">
      <w:pPr>
        <w:widowControl w:val="0"/>
        <w:jc w:val="right"/>
      </w:pPr>
      <w:r>
        <w:t>Перхляйского</w:t>
      </w:r>
      <w:r w:rsidR="00AD5EBC" w:rsidRPr="00AE3C9E">
        <w:t xml:space="preserve"> </w:t>
      </w:r>
      <w:proofErr w:type="spellStart"/>
      <w:r w:rsidR="00AD5EBC" w:rsidRPr="00AE3C9E">
        <w:t>сельского</w:t>
      </w:r>
      <w:proofErr w:type="spellEnd"/>
      <w:r w:rsidR="00AD5EBC" w:rsidRPr="00AE3C9E">
        <w:t xml:space="preserve"> </w:t>
      </w:r>
      <w:proofErr w:type="spellStart"/>
      <w:r w:rsidR="00AD5EBC" w:rsidRPr="00AE3C9E">
        <w:t>поселения</w:t>
      </w:r>
      <w:proofErr w:type="spellEnd"/>
      <w:r w:rsidR="00AD5EBC" w:rsidRPr="00AE3C9E">
        <w:t xml:space="preserve"> </w:t>
      </w:r>
    </w:p>
    <w:p w:rsidR="00AD5EBC" w:rsidRPr="00AE3C9E" w:rsidRDefault="00AD5EBC" w:rsidP="00AD5EBC">
      <w:pPr>
        <w:widowControl w:val="0"/>
        <w:jc w:val="right"/>
      </w:pPr>
      <w:r w:rsidRPr="00AE3C9E">
        <w:t xml:space="preserve">Рузаевского </w:t>
      </w:r>
      <w:proofErr w:type="spellStart"/>
      <w:r w:rsidRPr="00AE3C9E">
        <w:t>муниципального</w:t>
      </w:r>
      <w:proofErr w:type="spellEnd"/>
      <w:r w:rsidRPr="00AE3C9E">
        <w:t xml:space="preserve"> </w:t>
      </w:r>
      <w:proofErr w:type="spellStart"/>
      <w:r w:rsidRPr="00AE3C9E">
        <w:t>района</w:t>
      </w:r>
      <w:proofErr w:type="spellEnd"/>
      <w:r w:rsidRPr="00AE3C9E">
        <w:t xml:space="preserve"> </w:t>
      </w:r>
    </w:p>
    <w:p w:rsidR="00AD5EBC" w:rsidRPr="00AE3C9E" w:rsidRDefault="00AD5EBC" w:rsidP="00AD5EBC">
      <w:pPr>
        <w:widowControl w:val="0"/>
        <w:jc w:val="right"/>
      </w:pPr>
      <w:proofErr w:type="spellStart"/>
      <w:r w:rsidRPr="00AE3C9E">
        <w:t>Республики</w:t>
      </w:r>
      <w:proofErr w:type="spellEnd"/>
      <w:r w:rsidRPr="00AE3C9E">
        <w:t xml:space="preserve"> </w:t>
      </w:r>
      <w:proofErr w:type="spellStart"/>
      <w:r w:rsidRPr="00AE3C9E">
        <w:t>Мордовия</w:t>
      </w:r>
      <w:proofErr w:type="spellEnd"/>
      <w:r w:rsidRPr="00AE3C9E">
        <w:t xml:space="preserve"> </w:t>
      </w:r>
    </w:p>
    <w:p w:rsidR="00AD5EBC" w:rsidRPr="00AE3C9E" w:rsidRDefault="00AD5EBC" w:rsidP="00AD5EBC">
      <w:pPr>
        <w:widowControl w:val="0"/>
        <w:jc w:val="right"/>
      </w:pPr>
      <w:proofErr w:type="spellStart"/>
      <w:r w:rsidRPr="00AE3C9E">
        <w:t>от</w:t>
      </w:r>
      <w:proofErr w:type="spellEnd"/>
      <w:r w:rsidRPr="00AE3C9E">
        <w:t xml:space="preserve"> ________ № ____</w:t>
      </w:r>
    </w:p>
    <w:p w:rsidR="00AD5EBC" w:rsidRPr="00AE3C9E" w:rsidRDefault="00AD5EBC" w:rsidP="00AD5EBC">
      <w:pPr>
        <w:widowControl w:val="0"/>
        <w:jc w:val="right"/>
      </w:pPr>
    </w:p>
    <w:p w:rsidR="00AD5EBC" w:rsidRPr="00AE3C9E" w:rsidRDefault="00AD5EBC" w:rsidP="00AD5EBC">
      <w:pPr>
        <w:widowControl w:val="0"/>
        <w:jc w:val="right"/>
      </w:pPr>
      <w:proofErr w:type="spellStart"/>
      <w:r w:rsidRPr="00AE3C9E">
        <w:t>Приложение</w:t>
      </w:r>
      <w:proofErr w:type="spellEnd"/>
      <w:r w:rsidRPr="00AE3C9E">
        <w:t xml:space="preserve"> №3</w:t>
      </w:r>
    </w:p>
    <w:p w:rsidR="00AD5EBC" w:rsidRDefault="00AD5EBC" w:rsidP="00AD5EBC">
      <w:pPr>
        <w:widowControl w:val="0"/>
        <w:jc w:val="right"/>
      </w:pPr>
      <w:r>
        <w:t xml:space="preserve">К </w:t>
      </w:r>
      <w:proofErr w:type="spellStart"/>
      <w:r>
        <w:t>решению</w:t>
      </w:r>
      <w:proofErr w:type="spellEnd"/>
      <w:r>
        <w:t xml:space="preserve"> </w:t>
      </w:r>
      <w:proofErr w:type="spellStart"/>
      <w:r>
        <w:t>Совета</w:t>
      </w:r>
      <w:proofErr w:type="spellEnd"/>
      <w:r>
        <w:t xml:space="preserve"> </w:t>
      </w:r>
      <w:proofErr w:type="spellStart"/>
      <w:r>
        <w:t>депутатов</w:t>
      </w:r>
      <w:proofErr w:type="spellEnd"/>
    </w:p>
    <w:p w:rsidR="00AD5EBC" w:rsidRPr="002321B4" w:rsidRDefault="00395D1B" w:rsidP="00AD5EBC">
      <w:pPr>
        <w:widowControl w:val="0"/>
        <w:jc w:val="right"/>
        <w:rPr>
          <w:lang w:val="ru-RU"/>
        </w:rPr>
      </w:pPr>
      <w:r>
        <w:rPr>
          <w:lang w:val="ru-RU"/>
        </w:rPr>
        <w:t>Перхляйского</w:t>
      </w:r>
      <w:r w:rsidR="00AD5EBC" w:rsidRPr="002321B4">
        <w:rPr>
          <w:lang w:val="ru-RU"/>
        </w:rPr>
        <w:t xml:space="preserve"> сельского поселения</w:t>
      </w:r>
    </w:p>
    <w:p w:rsidR="00AD5EBC" w:rsidRPr="002321B4" w:rsidRDefault="00AD5EBC" w:rsidP="00AD5EBC">
      <w:pPr>
        <w:widowControl w:val="0"/>
        <w:jc w:val="right"/>
        <w:rPr>
          <w:lang w:val="ru-RU"/>
        </w:rPr>
      </w:pPr>
      <w:r w:rsidRPr="002321B4">
        <w:rPr>
          <w:lang w:val="ru-RU"/>
        </w:rPr>
        <w:t>Рузаевского муниципального района</w:t>
      </w:r>
    </w:p>
    <w:p w:rsidR="00AD5EBC" w:rsidRPr="002321B4" w:rsidRDefault="00AD5EBC" w:rsidP="00AD5EBC">
      <w:pPr>
        <w:widowControl w:val="0"/>
        <w:jc w:val="right"/>
        <w:rPr>
          <w:lang w:val="ru-RU"/>
        </w:rPr>
      </w:pPr>
      <w:r w:rsidRPr="002321B4">
        <w:rPr>
          <w:lang w:val="ru-RU"/>
        </w:rPr>
        <w:t xml:space="preserve">Республики Мордовия «О бюджете </w:t>
      </w:r>
    </w:p>
    <w:p w:rsidR="00AD5EBC" w:rsidRPr="002321B4" w:rsidRDefault="00395D1B" w:rsidP="00AD5EBC">
      <w:pPr>
        <w:widowControl w:val="0"/>
        <w:jc w:val="right"/>
        <w:rPr>
          <w:lang w:val="ru-RU"/>
        </w:rPr>
      </w:pPr>
      <w:r>
        <w:rPr>
          <w:lang w:val="ru-RU"/>
        </w:rPr>
        <w:t>Перхляйского</w:t>
      </w:r>
      <w:r w:rsidR="00AD5EBC" w:rsidRPr="002321B4">
        <w:rPr>
          <w:lang w:val="ru-RU"/>
        </w:rPr>
        <w:t xml:space="preserve"> сельского поселения </w:t>
      </w:r>
    </w:p>
    <w:p w:rsidR="00AD5EBC" w:rsidRPr="002321B4" w:rsidRDefault="00AD5EBC" w:rsidP="00AD5EBC">
      <w:pPr>
        <w:widowControl w:val="0"/>
        <w:jc w:val="right"/>
        <w:rPr>
          <w:lang w:val="ru-RU"/>
        </w:rPr>
      </w:pPr>
      <w:r w:rsidRPr="002321B4">
        <w:rPr>
          <w:lang w:val="ru-RU"/>
        </w:rPr>
        <w:t>Рузаевского муниципального района</w:t>
      </w:r>
    </w:p>
    <w:p w:rsidR="00AD5EBC" w:rsidRPr="002321B4" w:rsidRDefault="00AD5EBC" w:rsidP="00AD5EBC">
      <w:pPr>
        <w:widowControl w:val="0"/>
        <w:jc w:val="right"/>
        <w:rPr>
          <w:lang w:val="ru-RU"/>
        </w:rPr>
      </w:pPr>
      <w:r w:rsidRPr="002321B4">
        <w:rPr>
          <w:lang w:val="ru-RU"/>
        </w:rPr>
        <w:t>Республики Мордовия на 2022 год</w:t>
      </w:r>
    </w:p>
    <w:p w:rsidR="00AD5EBC" w:rsidRPr="00AD5EBC" w:rsidRDefault="00AD5EBC" w:rsidP="00AD5EBC">
      <w:pPr>
        <w:widowControl w:val="0"/>
        <w:jc w:val="right"/>
        <w:rPr>
          <w:lang w:val="ru-RU"/>
        </w:rPr>
      </w:pPr>
      <w:r w:rsidRPr="00AD5EBC">
        <w:rPr>
          <w:lang w:val="ru-RU"/>
        </w:rPr>
        <w:t xml:space="preserve"> и на плановый период 2023 и 2024 годов</w:t>
      </w:r>
    </w:p>
    <w:p w:rsidR="00AD5EBC" w:rsidRPr="00DD0088" w:rsidRDefault="00AD5EBC" w:rsidP="00AD5EBC">
      <w:pPr>
        <w:widowControl w:val="0"/>
        <w:jc w:val="right"/>
        <w:rPr>
          <w:lang w:val="ru-RU"/>
        </w:rPr>
      </w:pPr>
      <w:r w:rsidRPr="00DD0088">
        <w:rPr>
          <w:lang w:val="ru-RU"/>
        </w:rPr>
        <w:t>от 2</w:t>
      </w:r>
      <w:r w:rsidR="00395D1B">
        <w:rPr>
          <w:lang w:val="ru-RU"/>
        </w:rPr>
        <w:t>8.12.2021г. №6/26</w:t>
      </w:r>
    </w:p>
    <w:p w:rsidR="00AD5EBC" w:rsidRDefault="00AD5EBC" w:rsidP="00DD3884">
      <w:pPr>
        <w:rPr>
          <w:lang w:val="ru-RU"/>
        </w:rPr>
      </w:pPr>
    </w:p>
    <w:p w:rsidR="00695A04" w:rsidRDefault="00695A04" w:rsidP="00DD3884">
      <w:pPr>
        <w:rPr>
          <w:lang w:val="ru-RU"/>
        </w:rPr>
      </w:pPr>
    </w:p>
    <w:p w:rsidR="00695A04" w:rsidRPr="00695A04" w:rsidRDefault="00695A04" w:rsidP="00695A04">
      <w:pPr>
        <w:widowControl w:val="0"/>
        <w:jc w:val="center"/>
        <w:rPr>
          <w:lang w:val="ru-RU"/>
        </w:rPr>
      </w:pPr>
      <w:r w:rsidRPr="00695A04">
        <w:rPr>
          <w:lang w:val="ru-RU"/>
        </w:rPr>
        <w:t xml:space="preserve">ВЕДОМСТВЕННАЯ СТРУКТУРА БЮДЖЕТА </w:t>
      </w:r>
      <w:r w:rsidR="00395D1B">
        <w:rPr>
          <w:lang w:val="ru-RU"/>
        </w:rPr>
        <w:t>ПЕРХЛЯЙСКОГО</w:t>
      </w:r>
      <w:r w:rsidRPr="00695A04">
        <w:rPr>
          <w:lang w:val="ru-RU"/>
        </w:rPr>
        <w:t xml:space="preserve"> СЕЛЬСКОГО ПОСЕЛЕНИЯ РУЗАЕВСКОГО МУНИЦИПАЛЬНОГО РАЙОНА РЕСПУБЛИКИ МОРДОВИЯ НА 2022 ГОД И НА ПЛАНОВЫЙ ПЕРИД 2023 и 2024 ГГ.</w:t>
      </w:r>
    </w:p>
    <w:p w:rsidR="00695A04" w:rsidRPr="00695A04" w:rsidRDefault="00695A04" w:rsidP="00695A04">
      <w:pPr>
        <w:widowControl w:val="0"/>
        <w:jc w:val="center"/>
        <w:rPr>
          <w:lang w:val="ru-RU"/>
        </w:rPr>
      </w:pPr>
    </w:p>
    <w:p w:rsidR="00695A04" w:rsidRDefault="00695A04" w:rsidP="00DD3884">
      <w:pPr>
        <w:rPr>
          <w:lang w:val="ru-RU"/>
        </w:rPr>
      </w:pPr>
    </w:p>
    <w:p w:rsidR="00695A04" w:rsidRDefault="00695A04" w:rsidP="00DD3884">
      <w:pPr>
        <w:rPr>
          <w:lang w:val="ru-RU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2835"/>
        <w:gridCol w:w="567"/>
        <w:gridCol w:w="567"/>
        <w:gridCol w:w="567"/>
        <w:gridCol w:w="425"/>
        <w:gridCol w:w="567"/>
        <w:gridCol w:w="850"/>
        <w:gridCol w:w="567"/>
        <w:gridCol w:w="1134"/>
        <w:gridCol w:w="1135"/>
        <w:gridCol w:w="1134"/>
      </w:tblGrid>
      <w:tr w:rsidR="00AD5EBC" w:rsidRPr="00AD5EBC" w:rsidTr="00504691">
        <w:trPr>
          <w:trHeight w:val="58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Сумма (тыс.руб.)</w:t>
            </w:r>
          </w:p>
        </w:tc>
      </w:tr>
      <w:tr w:rsidR="00AD5EBC" w:rsidRPr="00AD5EBC" w:rsidTr="00504691">
        <w:trPr>
          <w:trHeight w:val="58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2024 год</w:t>
            </w:r>
          </w:p>
        </w:tc>
      </w:tr>
      <w:tr w:rsidR="00AD5EBC" w:rsidRPr="00504691" w:rsidTr="00504691">
        <w:trPr>
          <w:trHeight w:val="3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504691" w:rsidRDefault="00AD5EBC" w:rsidP="00AD5EBC">
            <w:pPr>
              <w:jc w:val="center"/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</w:pPr>
            <w:r w:rsidRPr="00504691">
              <w:rPr>
                <w:rFonts w:ascii="Arial CYR" w:hAnsi="Arial CYR" w:cs="Arial CYR"/>
                <w:bCs/>
                <w:sz w:val="20"/>
                <w:szCs w:val="20"/>
                <w:lang w:val="ru-RU" w:eastAsia="ru-RU"/>
              </w:rPr>
              <w:t>11</w:t>
            </w:r>
          </w:p>
        </w:tc>
      </w:tr>
      <w:tr w:rsidR="00AD5EBC" w:rsidRPr="00AD5EBC" w:rsidTr="00504691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center"/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right"/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  <w:t>3 375,10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right"/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  <w:t>2 219,70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BC" w:rsidRPr="007E6C4D" w:rsidRDefault="00AD5EBC" w:rsidP="00AD5EBC">
            <w:pPr>
              <w:jc w:val="right"/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Helvetica Narrow" w:hAnsi="Helvetica Narrow" w:cs="Arial CYR"/>
                <w:b/>
                <w:bCs/>
                <w:sz w:val="20"/>
                <w:szCs w:val="20"/>
                <w:lang w:val="ru-RU" w:eastAsia="ru-RU"/>
              </w:rPr>
              <w:t>2 316,50</w:t>
            </w:r>
          </w:p>
        </w:tc>
      </w:tr>
      <w:tr w:rsidR="00504691" w:rsidRPr="00AD5EBC" w:rsidTr="00504691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1 048,50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911,50</w:t>
            </w:r>
          </w:p>
        </w:tc>
      </w:tr>
      <w:tr w:rsidR="00AD5EBC" w:rsidRPr="00AD5EBC" w:rsidTr="00504691">
        <w:trPr>
          <w:trHeight w:val="7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</w:tr>
      <w:tr w:rsidR="00AD5EBC" w:rsidRPr="00AD5EBC" w:rsidTr="00504691">
        <w:trPr>
          <w:trHeight w:val="4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Обеспечение деятельности администрации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414,50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</w:tr>
      <w:tr w:rsidR="00AD5EBC" w:rsidRPr="00AD5EBC" w:rsidTr="00504691">
        <w:trPr>
          <w:trHeight w:val="7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Главы администрации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414,50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</w:tr>
      <w:tr w:rsidR="00AD5EBC" w:rsidRPr="00AD5EBC" w:rsidTr="00504691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303,00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384,50</w:t>
            </w:r>
          </w:p>
        </w:tc>
      </w:tr>
      <w:tr w:rsidR="00AD5EBC" w:rsidRPr="00AD5EBC" w:rsidTr="00504691">
        <w:trPr>
          <w:trHeight w:val="11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303,00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384,50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384,50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303,00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384,50</w:t>
            </w:r>
          </w:p>
        </w:tc>
      </w:tr>
      <w:tr w:rsidR="00AD5EBC" w:rsidRPr="00AD5EBC" w:rsidTr="00504691">
        <w:trPr>
          <w:trHeight w:val="7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Субсидии на </w:t>
            </w:r>
            <w:proofErr w:type="spellStart"/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софинансирование</w:t>
            </w:r>
            <w:proofErr w:type="spellEnd"/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111,50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526,80</w:t>
            </w:r>
          </w:p>
        </w:tc>
      </w:tr>
      <w:tr w:rsidR="00AD5EBC" w:rsidRPr="00AD5EBC" w:rsidTr="00504691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111,50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504691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111,50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504691" w:rsidRPr="00AD5EBC" w:rsidTr="00504691">
        <w:trPr>
          <w:trHeight w:val="7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633,80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526,80</w:t>
            </w:r>
          </w:p>
        </w:tc>
      </w:tr>
      <w:tr w:rsidR="00AD5EBC" w:rsidRPr="00AD5EBC" w:rsidTr="00504691">
        <w:trPr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Обеспечение деятельности администрации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633,80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526,80</w:t>
            </w:r>
          </w:p>
        </w:tc>
      </w:tr>
      <w:tr w:rsidR="00AD5EBC" w:rsidRPr="00AD5EBC" w:rsidTr="00504691">
        <w:trPr>
          <w:trHeight w:val="7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Непрограммные расходы в рамках обеспечения деятельности администрации Перхляйского сельского </w:t>
            </w:r>
            <w:proofErr w:type="spellStart"/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посекления</w:t>
            </w:r>
            <w:proofErr w:type="spellEnd"/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633,80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526,80</w:t>
            </w:r>
          </w:p>
        </w:tc>
      </w:tr>
      <w:tr w:rsidR="00AD5EBC" w:rsidRPr="00AD5EBC" w:rsidTr="00504691">
        <w:trPr>
          <w:trHeight w:val="5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44110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251,80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301,80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301,80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251,80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301,80</w:t>
            </w:r>
          </w:p>
        </w:tc>
      </w:tr>
      <w:tr w:rsidR="00AD5EBC" w:rsidRPr="00AD5EBC" w:rsidTr="00504691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251,80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301,80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301,80</w:t>
            </w:r>
          </w:p>
        </w:tc>
      </w:tr>
      <w:tr w:rsidR="00AD5EBC" w:rsidRPr="00AD5EBC" w:rsidTr="00504691">
        <w:trPr>
          <w:trHeight w:val="4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382,00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225,00</w:t>
            </w:r>
          </w:p>
        </w:tc>
      </w:tr>
      <w:tr w:rsidR="00AD5EBC" w:rsidRPr="00AD5EBC" w:rsidTr="00504691">
        <w:trPr>
          <w:trHeight w:val="5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0,30</w:t>
            </w:r>
          </w:p>
        </w:tc>
      </w:tr>
      <w:tr w:rsidR="00AD5EBC" w:rsidRPr="00AD5EBC" w:rsidTr="00504691">
        <w:trPr>
          <w:trHeight w:val="5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0,30</w:t>
            </w:r>
          </w:p>
        </w:tc>
      </w:tr>
      <w:tr w:rsidR="00AD5EBC" w:rsidRPr="00AD5EBC" w:rsidTr="00504691">
        <w:trPr>
          <w:trHeight w:val="4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266,00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205,40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224,70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266,00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205,40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224,70</w:t>
            </w:r>
          </w:p>
        </w:tc>
      </w:tr>
      <w:tr w:rsidR="00AD5EBC" w:rsidRPr="00AD5EBC" w:rsidTr="00504691">
        <w:trPr>
          <w:trHeight w:val="3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45,70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23,10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22,60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8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Субсидии на </w:t>
            </w:r>
            <w:proofErr w:type="spellStart"/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софинансирование</w:t>
            </w:r>
            <w:proofErr w:type="spellEnd"/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44205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70,00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70,00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7E6C4D">
              <w:rPr>
                <w:rFonts w:ascii="Helv" w:hAnsi="Helv" w:cs="Arial CYR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7E6C4D">
              <w:rPr>
                <w:rFonts w:ascii="Helv" w:hAnsi="Helv" w:cs="Arial CYR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70,00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7E6C4D">
              <w:rPr>
                <w:rFonts w:ascii="Helv" w:hAnsi="Helv" w:cs="Arial CYR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7E6C4D">
              <w:rPr>
                <w:rFonts w:ascii="Helv" w:hAnsi="Helv" w:cs="Arial CYR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</w:tr>
      <w:tr w:rsidR="00AD5EBC" w:rsidRPr="00AD5EBC" w:rsidTr="00504691">
        <w:trPr>
          <w:trHeight w:val="5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</w:tr>
      <w:tr w:rsidR="00AD5EBC" w:rsidRPr="00AD5EBC" w:rsidTr="00504691">
        <w:trPr>
          <w:trHeight w:val="8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администрации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</w:tr>
      <w:tr w:rsidR="00AD5EBC" w:rsidRPr="00AD5EBC" w:rsidTr="00504691">
        <w:trPr>
          <w:trHeight w:val="2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правонарушениях,предусмотренных</w:t>
            </w:r>
            <w:proofErr w:type="spellEnd"/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 Законом Республики Мордовия от 15 июня 2015 года №38-3 "Об административной ответственности на  территории Республики </w:t>
            </w: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Мордовия"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0,20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77150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</w:tr>
      <w:tr w:rsidR="00AD5EBC" w:rsidRPr="00AD5EBC" w:rsidTr="00504691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77150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0,20</w:t>
            </w:r>
          </w:p>
        </w:tc>
      </w:tr>
      <w:tr w:rsidR="00AD5EBC" w:rsidRPr="00AD5EBC" w:rsidTr="00504691">
        <w:trPr>
          <w:trHeight w:val="3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</w:tr>
      <w:tr w:rsidR="00AD5EBC" w:rsidRPr="00AD5EBC" w:rsidTr="00504691">
        <w:trPr>
          <w:trHeight w:val="8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</w:tr>
      <w:tr w:rsidR="00AD5EBC" w:rsidRPr="00AD5EBC" w:rsidTr="00504691">
        <w:trPr>
          <w:trHeight w:val="3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sz w:val="20"/>
                <w:szCs w:val="20"/>
                <w:lang w:val="ru-RU" w:eastAsia="ru-RU"/>
              </w:rPr>
              <w:t>Резервный фонд администрации Перхляйского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</w:tr>
      <w:tr w:rsidR="00AD5EBC" w:rsidRPr="00AD5EBC" w:rsidTr="00504691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</w:tr>
      <w:tr w:rsidR="00AD5EBC" w:rsidRPr="00AD5EBC" w:rsidTr="00504691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13,50</w:t>
            </w:r>
          </w:p>
        </w:tc>
      </w:tr>
      <w:tr w:rsidR="00AD5EBC" w:rsidRPr="00AD5EBC" w:rsidTr="00504691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96,40</w:t>
            </w:r>
          </w:p>
        </w:tc>
      </w:tr>
      <w:tr w:rsidR="00AD5EBC" w:rsidRPr="00AD5EBC" w:rsidTr="00504691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89,80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92,80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96,40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96,40</w:t>
            </w:r>
          </w:p>
        </w:tc>
      </w:tr>
      <w:tr w:rsidR="00AD5EBC" w:rsidRPr="00AD5EBC" w:rsidTr="00504691">
        <w:trPr>
          <w:trHeight w:val="7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96,40</w:t>
            </w:r>
          </w:p>
        </w:tc>
      </w:tr>
      <w:tr w:rsidR="00AD5EBC" w:rsidRPr="00AD5EBC" w:rsidTr="00504691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Осуществление первичного воинского учета на </w:t>
            </w:r>
            <w:proofErr w:type="spellStart"/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территориях,где</w:t>
            </w:r>
            <w:proofErr w:type="spellEnd"/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96,40</w:t>
            </w:r>
          </w:p>
        </w:tc>
      </w:tr>
      <w:tr w:rsidR="00AD5EBC" w:rsidRPr="00AD5EBC" w:rsidTr="00504691">
        <w:trPr>
          <w:trHeight w:val="2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84,80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91,10</w:t>
            </w:r>
          </w:p>
        </w:tc>
      </w:tr>
      <w:tr w:rsidR="00AD5EBC" w:rsidRPr="00AD5EBC" w:rsidTr="00504691">
        <w:trPr>
          <w:trHeight w:val="2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84,80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91,10</w:t>
            </w:r>
          </w:p>
        </w:tc>
      </w:tr>
      <w:tr w:rsidR="00AD5EBC" w:rsidRPr="00AD5EBC" w:rsidTr="00504691">
        <w:trPr>
          <w:trHeight w:val="6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5,30</w:t>
            </w:r>
          </w:p>
        </w:tc>
      </w:tr>
      <w:tr w:rsidR="00AD5EBC" w:rsidRPr="00AD5EBC" w:rsidTr="00504691">
        <w:trPr>
          <w:trHeight w:val="6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5,30</w:t>
            </w:r>
          </w:p>
        </w:tc>
      </w:tr>
      <w:tr w:rsidR="00AD5EBC" w:rsidRPr="00AD5EBC" w:rsidTr="00504691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1 721,90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Дорожное хозяйство (дорожные</w:t>
            </w: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br/>
              <w:t>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1 662,50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1 662,50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7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1 662,50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44102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1 662,50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6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1 662,50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6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1 662,50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1 220,20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1 294,10</w:t>
            </w:r>
          </w:p>
        </w:tc>
      </w:tr>
      <w:tr w:rsidR="00AD5EBC" w:rsidRPr="00AD5EBC" w:rsidTr="00504691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59,40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59,40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7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59,40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44107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59,40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6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59,40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6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59,40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460,10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42360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309,40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7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66,40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243,00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243,00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</w:t>
            </w: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243,00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8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lastRenderedPageBreak/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66,40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66,40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66,40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100,70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8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100,70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FC67B0">
        <w:trPr>
          <w:trHeight w:val="8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100,70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FC67B0">
        <w:trPr>
          <w:trHeight w:val="8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Проведение ежегодного конкурса по благоустройству территорий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FC67B0">
        <w:trPr>
          <w:trHeight w:val="8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FC67B0">
        <w:trPr>
          <w:trHeight w:val="8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32,70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5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32,70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11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44106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38,00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14,80</w:t>
            </w:r>
          </w:p>
        </w:tc>
      </w:tr>
      <w:tr w:rsidR="00AD5EBC" w:rsidRPr="00AD5EBC" w:rsidTr="00504691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38,00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14,80</w:t>
            </w:r>
          </w:p>
        </w:tc>
      </w:tr>
      <w:tr w:rsidR="00AD5EBC" w:rsidRPr="00AD5EBC" w:rsidTr="00504691">
        <w:trPr>
          <w:trHeight w:val="6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44106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38,00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14,80</w:t>
            </w:r>
          </w:p>
        </w:tc>
      </w:tr>
      <w:tr w:rsidR="00AD5EBC" w:rsidRPr="00AD5EBC" w:rsidTr="00504691">
        <w:trPr>
          <w:trHeight w:val="2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8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8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FC67B0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FC67B0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0,00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>ОБСЛУЖИВАНИЕ ГОСУДАРСТВЕННОГО (МУНИЦИПАЛЬНОГО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</w:tr>
      <w:tr w:rsidR="00AD5EBC" w:rsidRPr="00AD5EBC" w:rsidTr="00504691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Обслуживание государственного </w:t>
            </w: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lastRenderedPageBreak/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</w:tr>
      <w:tr w:rsidR="00AD5EBC" w:rsidRPr="00AD5EBC" w:rsidTr="0050469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</w:tr>
      <w:tr w:rsidR="00AD5EBC" w:rsidRPr="00AD5EBC" w:rsidTr="00504691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41240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1,00</w:t>
            </w:r>
          </w:p>
        </w:tc>
      </w:tr>
      <w:tr w:rsidR="00AD5EBC" w:rsidRPr="00AD5EBC" w:rsidTr="00FC67B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1,00</w:t>
            </w:r>
          </w:p>
        </w:tc>
      </w:tr>
      <w:tr w:rsidR="00AD5EBC" w:rsidRPr="00AD5EBC" w:rsidTr="00FC67B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EBC" w:rsidRPr="007E6C4D" w:rsidRDefault="00AD5EBC" w:rsidP="00AD5EBC">
            <w:pPr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 xml:space="preserve">Обслуживание муниципального долга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5EBC" w:rsidRPr="007E6C4D" w:rsidRDefault="00AD5EBC" w:rsidP="00AD5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BC" w:rsidRPr="007E6C4D" w:rsidRDefault="00AD5EBC" w:rsidP="00AD5EBC">
            <w:pPr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7E6C4D">
              <w:rPr>
                <w:rFonts w:ascii="Arial" w:hAnsi="Arial" w:cs="Arial"/>
                <w:sz w:val="20"/>
                <w:szCs w:val="20"/>
                <w:lang w:val="ru-RU" w:eastAsia="ru-RU"/>
              </w:rPr>
              <w:t>1,00</w:t>
            </w:r>
          </w:p>
        </w:tc>
      </w:tr>
    </w:tbl>
    <w:p w:rsidR="00AD5EBC" w:rsidRPr="00AD5EBC" w:rsidRDefault="00AD5EBC" w:rsidP="00DD3884">
      <w:pPr>
        <w:rPr>
          <w:sz w:val="22"/>
          <w:szCs w:val="22"/>
          <w:lang w:val="ru-RU"/>
        </w:rPr>
      </w:pPr>
    </w:p>
    <w:p w:rsidR="00AD5EBC" w:rsidRPr="00ED6A8D" w:rsidRDefault="00AD5EBC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tbl>
      <w:tblPr>
        <w:tblW w:w="10348" w:type="dxa"/>
        <w:tblInd w:w="-601" w:type="dxa"/>
        <w:tblLook w:val="04A0"/>
      </w:tblPr>
      <w:tblGrid>
        <w:gridCol w:w="709"/>
        <w:gridCol w:w="2977"/>
        <w:gridCol w:w="2835"/>
        <w:gridCol w:w="1276"/>
        <w:gridCol w:w="1276"/>
        <w:gridCol w:w="1275"/>
      </w:tblGrid>
      <w:tr w:rsidR="00C41835" w:rsidRPr="00C41835" w:rsidTr="00C41835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35" w:rsidRPr="00C41835" w:rsidRDefault="00C41835" w:rsidP="00B32F3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835" w:rsidRPr="00C41835" w:rsidRDefault="00C41835" w:rsidP="00C41835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35" w:rsidRPr="00C41835" w:rsidRDefault="00C41835" w:rsidP="00C41835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35" w:rsidRPr="00C41835" w:rsidRDefault="00C41835" w:rsidP="00C41835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35" w:rsidRPr="00C41835" w:rsidRDefault="00C41835" w:rsidP="00C41835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35" w:rsidRPr="00C41835" w:rsidRDefault="00C41835" w:rsidP="00C41835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</w:tbl>
    <w:p w:rsidR="009C51F0" w:rsidRPr="009C51F0" w:rsidRDefault="009C51F0" w:rsidP="009C51F0">
      <w:pPr>
        <w:rPr>
          <w:lang w:val="ru-RU"/>
        </w:rPr>
      </w:pPr>
    </w:p>
    <w:p w:rsidR="009C51F0" w:rsidRPr="00872FD9" w:rsidRDefault="009C51F0" w:rsidP="009C51F0"/>
    <w:p w:rsidR="009C51F0" w:rsidRPr="00872FD9" w:rsidRDefault="009C51F0" w:rsidP="009C51F0"/>
    <w:p w:rsidR="009C51F0" w:rsidRPr="00872FD9" w:rsidRDefault="009C51F0" w:rsidP="009C51F0"/>
    <w:p w:rsidR="009C51F0" w:rsidRPr="00872FD9" w:rsidRDefault="009C51F0" w:rsidP="009C51F0"/>
    <w:p w:rsidR="009C51F0" w:rsidRDefault="009C51F0" w:rsidP="009C51F0">
      <w:pPr>
        <w:jc w:val="right"/>
        <w:rPr>
          <w:rFonts w:ascii="Arial CYR" w:hAnsi="Arial CYR" w:cs="Arial CYR"/>
          <w:b/>
          <w:bCs/>
        </w:rPr>
      </w:pPr>
      <w:r>
        <w:tab/>
      </w:r>
    </w:p>
    <w:p w:rsidR="009C51F0" w:rsidRPr="0024059C" w:rsidRDefault="0024059C" w:rsidP="009C51F0">
      <w:pPr>
        <w:tabs>
          <w:tab w:val="left" w:pos="8940"/>
        </w:tabs>
        <w:rPr>
          <w:lang w:val="ru-RU"/>
        </w:rPr>
      </w:pPr>
      <w:r>
        <w:rPr>
          <w:rFonts w:ascii="Arial CYR" w:hAnsi="Arial CYR" w:cs="Arial CYR"/>
          <w:b/>
          <w:bCs/>
          <w:lang w:val="ru-RU"/>
        </w:rPr>
        <w:t xml:space="preserve"> </w:t>
      </w:r>
    </w:p>
    <w:p w:rsidR="009C51F0" w:rsidRPr="00B32F32" w:rsidRDefault="009C51F0" w:rsidP="009C51F0">
      <w:pPr>
        <w:jc w:val="right"/>
        <w:rPr>
          <w:lang w:val="ru-RU"/>
        </w:rPr>
      </w:pPr>
    </w:p>
    <w:p w:rsidR="009C51F0" w:rsidRPr="00B32F32" w:rsidRDefault="009C51F0" w:rsidP="009C51F0">
      <w:pPr>
        <w:jc w:val="right"/>
        <w:rPr>
          <w:lang w:val="ru-RU"/>
        </w:rPr>
      </w:pPr>
    </w:p>
    <w:p w:rsidR="009C51F0" w:rsidRPr="00B32F32" w:rsidRDefault="009C51F0" w:rsidP="009C51F0">
      <w:pPr>
        <w:jc w:val="right"/>
        <w:rPr>
          <w:lang w:val="ru-RU"/>
        </w:rPr>
      </w:pPr>
    </w:p>
    <w:p w:rsidR="009C51F0" w:rsidRPr="00B32F32" w:rsidRDefault="009C51F0" w:rsidP="009C51F0">
      <w:pPr>
        <w:jc w:val="right"/>
        <w:rPr>
          <w:lang w:val="ru-RU"/>
        </w:rPr>
      </w:pPr>
    </w:p>
    <w:p w:rsidR="009C51F0" w:rsidRPr="00B32F32" w:rsidRDefault="009C51F0" w:rsidP="009C51F0">
      <w:pPr>
        <w:jc w:val="right"/>
        <w:rPr>
          <w:lang w:val="ru-RU"/>
        </w:rPr>
      </w:pPr>
    </w:p>
    <w:p w:rsidR="009C51F0" w:rsidRPr="00B32F32" w:rsidRDefault="009C51F0" w:rsidP="009C51F0">
      <w:pPr>
        <w:jc w:val="right"/>
        <w:rPr>
          <w:lang w:val="ru-RU"/>
        </w:rPr>
      </w:pPr>
    </w:p>
    <w:p w:rsidR="009C51F0" w:rsidRPr="00B32F32" w:rsidRDefault="009C51F0" w:rsidP="009C51F0">
      <w:pPr>
        <w:jc w:val="right"/>
        <w:rPr>
          <w:lang w:val="ru-RU"/>
        </w:rPr>
      </w:pPr>
    </w:p>
    <w:p w:rsidR="00C41835" w:rsidRDefault="00C41835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FC67B0" w:rsidRDefault="00FC67B0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FC67B0" w:rsidRDefault="00FC67B0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FC67B0" w:rsidRDefault="00FC67B0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FC67B0" w:rsidRDefault="00FC67B0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9C51F0" w:rsidRPr="00C41835" w:rsidRDefault="009C51F0" w:rsidP="009C51F0">
      <w:pPr>
        <w:jc w:val="right"/>
        <w:rPr>
          <w:rFonts w:ascii="Arial CYR" w:hAnsi="Arial CYR" w:cs="Arial CYR"/>
          <w:b/>
          <w:bCs/>
          <w:lang w:val="ru-RU"/>
        </w:rPr>
      </w:pPr>
      <w:r w:rsidRPr="00C41835">
        <w:rPr>
          <w:rFonts w:ascii="Arial CYR" w:hAnsi="Arial CYR" w:cs="Arial CYR"/>
          <w:b/>
          <w:bCs/>
          <w:lang w:val="ru-RU"/>
        </w:rPr>
        <w:lastRenderedPageBreak/>
        <w:t xml:space="preserve">Приложение №3                           </w:t>
      </w:r>
    </w:p>
    <w:p w:rsidR="009C51F0" w:rsidRPr="00C41835" w:rsidRDefault="009C51F0" w:rsidP="009C51F0">
      <w:pPr>
        <w:tabs>
          <w:tab w:val="left" w:pos="7077"/>
        </w:tabs>
        <w:ind w:left="4680"/>
        <w:jc w:val="right"/>
        <w:rPr>
          <w:lang w:val="ru-RU"/>
        </w:rPr>
      </w:pPr>
      <w:r w:rsidRPr="00C41835">
        <w:rPr>
          <w:lang w:val="ru-RU"/>
        </w:rPr>
        <w:t xml:space="preserve">к решению Совета депутатов </w:t>
      </w:r>
    </w:p>
    <w:p w:rsidR="009C51F0" w:rsidRPr="00C41835" w:rsidRDefault="009C51F0" w:rsidP="009C51F0">
      <w:pPr>
        <w:ind w:left="4680"/>
        <w:jc w:val="right"/>
        <w:rPr>
          <w:lang w:val="ru-RU"/>
        </w:rPr>
      </w:pPr>
      <w:r w:rsidRPr="00C41835">
        <w:rPr>
          <w:lang w:val="ru-RU"/>
        </w:rPr>
        <w:t>Перхляйского  сельского поселения</w:t>
      </w:r>
    </w:p>
    <w:p w:rsidR="009C51F0" w:rsidRPr="00C41835" w:rsidRDefault="009C51F0" w:rsidP="009C51F0">
      <w:pPr>
        <w:ind w:left="4680"/>
        <w:jc w:val="right"/>
        <w:rPr>
          <w:lang w:val="ru-RU"/>
        </w:rPr>
      </w:pPr>
      <w:r w:rsidRPr="00C41835">
        <w:rPr>
          <w:lang w:val="ru-RU"/>
        </w:rPr>
        <w:t xml:space="preserve"> Рузаевского муниципального района</w:t>
      </w:r>
    </w:p>
    <w:p w:rsidR="00D13A5B" w:rsidRPr="00AD5EBC" w:rsidRDefault="009C51F0" w:rsidP="00D13A5B">
      <w:pPr>
        <w:widowControl w:val="0"/>
        <w:jc w:val="right"/>
        <w:rPr>
          <w:lang w:val="ru-RU"/>
        </w:rPr>
      </w:pPr>
      <w:r w:rsidRPr="00C41835">
        <w:rPr>
          <w:bCs/>
          <w:lang w:val="ru-RU"/>
        </w:rPr>
        <w:t xml:space="preserve">                                                                                   </w:t>
      </w:r>
      <w:r w:rsidR="00D13A5B" w:rsidRPr="00AD5EBC">
        <w:rPr>
          <w:lang w:val="ru-RU"/>
        </w:rPr>
        <w:t>от __________ № ______</w:t>
      </w:r>
    </w:p>
    <w:p w:rsidR="009C51F0" w:rsidRPr="00C41835" w:rsidRDefault="009C51F0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9C51F0" w:rsidRPr="00C41835" w:rsidRDefault="009C51F0" w:rsidP="009C51F0">
      <w:pPr>
        <w:tabs>
          <w:tab w:val="left" w:pos="8940"/>
        </w:tabs>
        <w:rPr>
          <w:lang w:val="ru-RU"/>
        </w:rPr>
      </w:pPr>
    </w:p>
    <w:p w:rsidR="009C51F0" w:rsidRPr="00C41835" w:rsidRDefault="009C51F0" w:rsidP="009C51F0">
      <w:pPr>
        <w:tabs>
          <w:tab w:val="left" w:pos="9405"/>
        </w:tabs>
        <w:jc w:val="center"/>
        <w:rPr>
          <w:b/>
          <w:lang w:val="ru-RU"/>
        </w:rPr>
      </w:pPr>
    </w:p>
    <w:p w:rsidR="009C51F0" w:rsidRPr="009C51F0" w:rsidRDefault="00FC67B0" w:rsidP="009C51F0">
      <w:pPr>
        <w:tabs>
          <w:tab w:val="left" w:pos="940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РАСПРЕДЕЛЕНИЕ РАСХОДОВ </w:t>
      </w:r>
      <w:r w:rsidR="009C51F0" w:rsidRPr="009C51F0">
        <w:rPr>
          <w:b/>
          <w:lang w:val="ru-RU"/>
        </w:rPr>
        <w:t>БЮДЖЕТА  Перхляйского СЕЛЬСКОГО ПОСЕЛЕНИЯ РУЗАЕВСКОГО МУНИЦИПАЛЬНОГО РАЙОНА РЕСПУБЛИКИ МОРДОВИЯ НА 2022 ГОД И НА ПЛАНОВЫЙ ПЕРИОД 2023, 2024 ГОДОВ ПО РАЗДЕЛАМ, ПОДРАЗДЕЛАМ, ЦЕЛЕВЫМ СТАТЬЯМ И ВИДАМ РАСХОДОВ ФУНКЦИОНАЛЬНОЙ КЛАССИФИКАЦИИ РАСХОДОВ БЮДЖЕТОВ РОССИЙСКОЙ ФЕДЕРАЦИИ</w:t>
      </w:r>
    </w:p>
    <w:tbl>
      <w:tblPr>
        <w:tblW w:w="10236" w:type="dxa"/>
        <w:tblInd w:w="-601" w:type="dxa"/>
        <w:tblLook w:val="04A0"/>
      </w:tblPr>
      <w:tblGrid>
        <w:gridCol w:w="3177"/>
        <w:gridCol w:w="651"/>
        <w:gridCol w:w="850"/>
        <w:gridCol w:w="567"/>
        <w:gridCol w:w="567"/>
        <w:gridCol w:w="851"/>
        <w:gridCol w:w="567"/>
        <w:gridCol w:w="1002"/>
        <w:gridCol w:w="1002"/>
        <w:gridCol w:w="1002"/>
      </w:tblGrid>
      <w:tr w:rsidR="00C41835" w:rsidRPr="001D16FC" w:rsidTr="00C7098F">
        <w:trPr>
          <w:trHeight w:val="840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2022 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год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Сумма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тыс.руб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2023 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год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Сумма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тыс.руб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2024 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год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Сумма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тыс.руб</w:t>
            </w:r>
            <w:proofErr w:type="spellEnd"/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.)</w:t>
            </w:r>
          </w:p>
        </w:tc>
      </w:tr>
      <w:tr w:rsidR="00C41835" w:rsidRPr="001D16FC" w:rsidTr="00C7098F">
        <w:trPr>
          <w:trHeight w:val="34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2 518,3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2 219,7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2 316,5</w:t>
            </w:r>
          </w:p>
        </w:tc>
      </w:tr>
      <w:tr w:rsidR="00C41835" w:rsidRPr="001D16FC" w:rsidTr="00C7098F">
        <w:trPr>
          <w:trHeight w:val="57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9C51F0" w:rsidRDefault="00C41835" w:rsidP="00C41835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Администрация  Перхляйского сельского поселения Рузаевского муниципального района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9C51F0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9C51F0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9C51F0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9C51F0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41835" w:rsidRPr="009C51F0" w:rsidRDefault="00C41835" w:rsidP="00C418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1D16F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9C51F0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2 518,3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2 219,7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2 316,5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942,0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906,5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925,8</w:t>
            </w:r>
          </w:p>
        </w:tc>
      </w:tr>
      <w:tr w:rsidR="00C41835" w:rsidRPr="001D16FC" w:rsidTr="00C7098F">
        <w:trPr>
          <w:trHeight w:val="51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414,5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384,5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384,5</w:t>
            </w:r>
          </w:p>
        </w:tc>
      </w:tr>
      <w:tr w:rsidR="00C41835" w:rsidRPr="001D16FC" w:rsidTr="00C7098F">
        <w:trPr>
          <w:trHeight w:val="1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111,5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58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Глава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муниципального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111,5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3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111,5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9C51F0">
              <w:rPr>
                <w:sz w:val="16"/>
                <w:szCs w:val="16"/>
                <w:lang w:val="ru-RU"/>
              </w:rPr>
              <w:t>рабртникам</w:t>
            </w:r>
            <w:proofErr w:type="spellEnd"/>
            <w:r w:rsidRPr="009C51F0">
              <w:rPr>
                <w:sz w:val="16"/>
                <w:szCs w:val="16"/>
                <w:lang w:val="ru-RU"/>
              </w:rPr>
              <w:t xml:space="preserve">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b/>
                <w:bCs/>
                <w:i/>
                <w:iCs/>
                <w:sz w:val="16"/>
                <w:szCs w:val="16"/>
                <w:lang w:val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303,0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384,5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384,5</w:t>
            </w:r>
          </w:p>
        </w:tc>
      </w:tr>
      <w:tr w:rsidR="00C41835" w:rsidRPr="001D16FC" w:rsidTr="00C7098F">
        <w:trPr>
          <w:trHeight w:val="69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213,8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295,3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295,3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9C51F0">
              <w:rPr>
                <w:sz w:val="16"/>
                <w:szCs w:val="16"/>
                <w:lang w:val="ru-RU"/>
              </w:rPr>
              <w:t>рабртникам</w:t>
            </w:r>
            <w:proofErr w:type="spellEnd"/>
            <w:r w:rsidRPr="009C51F0">
              <w:rPr>
                <w:sz w:val="16"/>
                <w:szCs w:val="16"/>
                <w:lang w:val="ru-RU"/>
              </w:rPr>
              <w:t xml:space="preserve">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89,2</w:t>
            </w:r>
          </w:p>
        </w:tc>
      </w:tr>
      <w:tr w:rsidR="00C41835" w:rsidRPr="001D16FC" w:rsidTr="00C7098F">
        <w:trPr>
          <w:trHeight w:val="5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541,3</w:t>
            </w:r>
          </w:p>
        </w:tc>
      </w:tr>
      <w:tr w:rsidR="00C41835" w:rsidRPr="001D16FC" w:rsidTr="00C7098F">
        <w:trPr>
          <w:trHeight w:val="3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112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541,3</w:t>
            </w:r>
          </w:p>
        </w:tc>
      </w:tr>
      <w:tr w:rsidR="00C41835" w:rsidRPr="001D16FC" w:rsidTr="00C7098F">
        <w:trPr>
          <w:trHeight w:val="28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541,3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522,0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541,3</w:t>
            </w:r>
          </w:p>
        </w:tc>
      </w:tr>
      <w:tr w:rsidR="00C41835" w:rsidRPr="001D16FC" w:rsidTr="00C7098F">
        <w:trPr>
          <w:trHeight w:val="8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251,8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301,8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301,8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181,8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231,8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231,8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9C51F0">
              <w:rPr>
                <w:sz w:val="16"/>
                <w:szCs w:val="16"/>
                <w:lang w:val="ru-RU"/>
              </w:rPr>
              <w:t>рабртникам</w:t>
            </w:r>
            <w:proofErr w:type="spellEnd"/>
            <w:r w:rsidRPr="009C51F0">
              <w:rPr>
                <w:sz w:val="16"/>
                <w:szCs w:val="16"/>
                <w:lang w:val="ru-RU"/>
              </w:rPr>
              <w:t xml:space="preserve">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C41835" w:rsidRPr="001D16FC" w:rsidTr="00C7098F">
        <w:trPr>
          <w:trHeight w:val="42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275,7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220,2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186,0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133,1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152,4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sz w:val="16"/>
                <w:szCs w:val="16"/>
              </w:rPr>
            </w:pPr>
            <w:proofErr w:type="spellStart"/>
            <w:r w:rsidRPr="001D16FC">
              <w:rPr>
                <w:sz w:val="16"/>
                <w:szCs w:val="16"/>
              </w:rPr>
              <w:t>Закупка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энергетических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72,9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Уплата прочих налогов, сборов и иных платежей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sz w:val="16"/>
                <w:szCs w:val="16"/>
              </w:rPr>
            </w:pPr>
            <w:proofErr w:type="spellStart"/>
            <w:r w:rsidRPr="001D16FC">
              <w:rPr>
                <w:sz w:val="16"/>
                <w:szCs w:val="16"/>
              </w:rPr>
              <w:t>Уплата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иных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платежей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8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9C51F0">
              <w:rPr>
                <w:sz w:val="16"/>
                <w:szCs w:val="16"/>
                <w:lang w:val="ru-RU"/>
              </w:rPr>
              <w:t>рабртникам</w:t>
            </w:r>
            <w:proofErr w:type="spellEnd"/>
            <w:r w:rsidRPr="009C51F0">
              <w:rPr>
                <w:sz w:val="16"/>
                <w:szCs w:val="16"/>
                <w:lang w:val="ru-RU"/>
              </w:rPr>
              <w:t xml:space="preserve">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C41835" w:rsidRPr="001D16FC" w:rsidTr="00C7098F">
        <w:trPr>
          <w:trHeight w:val="12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0027010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C41835" w:rsidRPr="001D16FC" w:rsidTr="00C7098F">
        <w:trPr>
          <w:trHeight w:val="70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0077150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C41835" w:rsidRPr="001D16FC" w:rsidTr="00C7098F">
        <w:trPr>
          <w:trHeight w:val="2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Резервные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фонды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2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</w:t>
            </w:r>
            <w:proofErr w:type="spellEnd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фонды</w:t>
            </w:r>
            <w:proofErr w:type="spellEnd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местных</w:t>
            </w:r>
            <w:proofErr w:type="spellEnd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администраций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sz w:val="16"/>
                <w:szCs w:val="16"/>
              </w:rPr>
            </w:pPr>
            <w:proofErr w:type="spellStart"/>
            <w:r w:rsidRPr="001D16FC">
              <w:rPr>
                <w:sz w:val="16"/>
                <w:szCs w:val="16"/>
              </w:rPr>
              <w:t>Резервные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b/>
                <w:bCs/>
                <w:sz w:val="16"/>
                <w:szCs w:val="16"/>
              </w:rPr>
              <w:t>Другие</w:t>
            </w:r>
            <w:proofErr w:type="spellEnd"/>
            <w:r w:rsidRPr="001D1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b/>
                <w:bCs/>
                <w:sz w:val="16"/>
                <w:szCs w:val="16"/>
              </w:rPr>
              <w:t>общегосударственные</w:t>
            </w:r>
            <w:proofErr w:type="spellEnd"/>
            <w:r w:rsidRPr="001D1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оборона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96,4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вневойсковая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96,4</w:t>
            </w:r>
          </w:p>
        </w:tc>
      </w:tr>
      <w:tr w:rsidR="00C41835" w:rsidRPr="001D16FC" w:rsidTr="00C7098F">
        <w:trPr>
          <w:trHeight w:val="51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96,4</w:t>
            </w:r>
          </w:p>
        </w:tc>
      </w:tr>
      <w:tr w:rsidR="00C41835" w:rsidRPr="001D16FC" w:rsidTr="00C7098F">
        <w:trPr>
          <w:trHeight w:val="135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96,4</w:t>
            </w:r>
          </w:p>
        </w:tc>
      </w:tr>
      <w:tr w:rsidR="00C41835" w:rsidRPr="001D16FC" w:rsidTr="00C7098F">
        <w:trPr>
          <w:trHeight w:val="63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96,4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65,6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67,8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9C51F0">
              <w:rPr>
                <w:sz w:val="16"/>
                <w:szCs w:val="16"/>
                <w:lang w:val="ru-RU"/>
              </w:rPr>
              <w:t>рабртникам</w:t>
            </w:r>
            <w:proofErr w:type="spellEnd"/>
            <w:r w:rsidRPr="009C51F0">
              <w:rPr>
                <w:sz w:val="16"/>
                <w:szCs w:val="16"/>
                <w:lang w:val="ru-RU"/>
              </w:rPr>
              <w:t xml:space="preserve">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C41835" w:rsidRPr="001D16FC" w:rsidTr="00C7098F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1 212,6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1 220,2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1 294,1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Дорожное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хозяйство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дорожные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фонды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1 202,7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1 220,2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1 294,1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1 202,7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1 220,2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1 294,1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sz w:val="16"/>
                <w:szCs w:val="16"/>
              </w:rPr>
            </w:pPr>
            <w:proofErr w:type="spellStart"/>
            <w:r w:rsidRPr="001D16FC">
              <w:rPr>
                <w:sz w:val="16"/>
                <w:szCs w:val="16"/>
              </w:rPr>
              <w:t>Закупка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энергетических</w:t>
            </w:r>
            <w:proofErr w:type="spellEnd"/>
            <w:r w:rsidRPr="001D16FC">
              <w:rPr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хозяйство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148,9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Коммунальное</w:t>
            </w:r>
            <w:proofErr w:type="spellEnd"/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хозяйство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20,5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1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t xml:space="preserve">Закупка товаров, работ, услуг в целях </w:t>
            </w: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капитального ремонта государственного (муниципального) имущества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0042020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sz w:val="16"/>
                <w:szCs w:val="16"/>
                <w:lang w:val="ru-RU"/>
              </w:rPr>
            </w:pPr>
            <w:r w:rsidRPr="009C51F0">
              <w:rPr>
                <w:sz w:val="16"/>
                <w:szCs w:val="16"/>
                <w:lang w:val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0042360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20,5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1D16FC">
              <w:rPr>
                <w:i/>
                <w:iCs/>
                <w:sz w:val="16"/>
                <w:szCs w:val="16"/>
              </w:rPr>
              <w:t>Коммунальное</w:t>
            </w:r>
            <w:proofErr w:type="spellEnd"/>
            <w:r w:rsidRPr="001D16FC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i/>
                <w:iCs/>
                <w:sz w:val="16"/>
                <w:szCs w:val="16"/>
              </w:rPr>
              <w:t>хозяйство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45,6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i/>
                <w:iCs/>
                <w:sz w:val="16"/>
                <w:szCs w:val="16"/>
                <w:lang w:val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i/>
                <w:i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i/>
                <w:iCs/>
                <w:sz w:val="16"/>
                <w:szCs w:val="16"/>
                <w:lang w:val="ru-RU"/>
              </w:rPr>
              <w:t>Иные межбюджетные трансферты (электро-газо-теплоснабжение)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0044101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i/>
                <w:iCs/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0044101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i/>
                <w:iCs/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0042020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i/>
                <w:iCs/>
                <w:sz w:val="16"/>
                <w:szCs w:val="16"/>
              </w:rPr>
            </w:pPr>
            <w:r w:rsidRPr="001D16FC">
              <w:rPr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2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82,8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</w:t>
            </w:r>
            <w:proofErr w:type="spellEnd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6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63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9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30,1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4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</w:t>
            </w:r>
            <w:proofErr w:type="spellEnd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3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2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5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675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42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35" w:rsidRPr="009C51F0" w:rsidRDefault="00C41835" w:rsidP="00C4183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9C51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Процентные платежи по муниципальному  долгу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16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41835" w:rsidRPr="001D16FC" w:rsidTr="00C7098F">
        <w:trPr>
          <w:trHeight w:val="255"/>
        </w:trPr>
        <w:tc>
          <w:tcPr>
            <w:tcW w:w="3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D16FC">
              <w:rPr>
                <w:rFonts w:ascii="Arial" w:hAnsi="Arial" w:cs="Arial"/>
                <w:sz w:val="16"/>
                <w:szCs w:val="16"/>
              </w:rPr>
              <w:t>Обслуживание</w:t>
            </w:r>
            <w:proofErr w:type="spellEnd"/>
            <w:r w:rsidRPr="001D16F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sz w:val="16"/>
                <w:szCs w:val="16"/>
              </w:rPr>
              <w:t>муниципального</w:t>
            </w:r>
            <w:proofErr w:type="spellEnd"/>
            <w:r w:rsidRPr="001D16F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16FC">
              <w:rPr>
                <w:rFonts w:ascii="Arial" w:hAnsi="Arial" w:cs="Arial"/>
                <w:sz w:val="16"/>
                <w:szCs w:val="16"/>
              </w:rPr>
              <w:t>долга</w:t>
            </w:r>
            <w:proofErr w:type="spellEnd"/>
            <w:r w:rsidRPr="001D16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0041240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41835" w:rsidRPr="001D16FC" w:rsidRDefault="00C41835" w:rsidP="00C418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835" w:rsidRPr="001D16FC" w:rsidRDefault="00C41835" w:rsidP="00C4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16F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</w:tbl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</w:p>
    <w:p w:rsidR="00D13A5B" w:rsidRDefault="00D13A5B" w:rsidP="00526009">
      <w:pPr>
        <w:widowControl w:val="0"/>
        <w:jc w:val="right"/>
        <w:rPr>
          <w:lang w:val="ru-RU"/>
        </w:rPr>
      </w:pPr>
      <w:bookmarkStart w:id="1" w:name="_GoBack"/>
      <w:bookmarkEnd w:id="1"/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Default="00526009" w:rsidP="00526009">
      <w:pPr>
        <w:widowControl w:val="0"/>
        <w:jc w:val="right"/>
        <w:rPr>
          <w:lang w:val="ru-RU"/>
        </w:rPr>
      </w:pPr>
    </w:p>
    <w:p w:rsidR="00526009" w:rsidRPr="00526009" w:rsidRDefault="00526009" w:rsidP="00526009">
      <w:pPr>
        <w:widowControl w:val="0"/>
        <w:jc w:val="right"/>
        <w:rPr>
          <w:lang w:val="ru-RU"/>
        </w:rPr>
      </w:pPr>
      <w:r w:rsidRPr="00526009">
        <w:rPr>
          <w:lang w:val="ru-RU"/>
        </w:rPr>
        <w:lastRenderedPageBreak/>
        <w:t>Приложение №4</w:t>
      </w:r>
    </w:p>
    <w:p w:rsidR="00526009" w:rsidRPr="00526009" w:rsidRDefault="00526009" w:rsidP="00526009">
      <w:pPr>
        <w:widowControl w:val="0"/>
        <w:jc w:val="right"/>
        <w:rPr>
          <w:lang w:val="ru-RU"/>
        </w:rPr>
      </w:pPr>
      <w:r w:rsidRPr="00526009">
        <w:rPr>
          <w:lang w:val="ru-RU"/>
        </w:rPr>
        <w:t>к решению Совета депутатов</w:t>
      </w:r>
    </w:p>
    <w:p w:rsidR="00526009" w:rsidRPr="00526009" w:rsidRDefault="00B32F32" w:rsidP="00526009">
      <w:pPr>
        <w:widowControl w:val="0"/>
        <w:jc w:val="right"/>
        <w:rPr>
          <w:lang w:val="ru-RU"/>
        </w:rPr>
      </w:pPr>
      <w:r>
        <w:rPr>
          <w:lang w:val="ru-RU"/>
        </w:rPr>
        <w:t xml:space="preserve"> Перхляйского </w:t>
      </w:r>
      <w:r w:rsidR="00526009" w:rsidRPr="00526009">
        <w:rPr>
          <w:lang w:val="ru-RU"/>
        </w:rPr>
        <w:t xml:space="preserve">сельского поселения </w:t>
      </w:r>
    </w:p>
    <w:p w:rsidR="00526009" w:rsidRPr="00526009" w:rsidRDefault="00B32F32" w:rsidP="00526009">
      <w:pPr>
        <w:widowControl w:val="0"/>
        <w:jc w:val="right"/>
        <w:rPr>
          <w:lang w:val="ru-RU"/>
        </w:rPr>
      </w:pPr>
      <w:r>
        <w:rPr>
          <w:lang w:val="ru-RU"/>
        </w:rPr>
        <w:t xml:space="preserve"> </w:t>
      </w:r>
      <w:r w:rsidR="00526009" w:rsidRPr="00526009">
        <w:rPr>
          <w:lang w:val="ru-RU"/>
        </w:rPr>
        <w:t xml:space="preserve">«О бюджете </w:t>
      </w:r>
    </w:p>
    <w:p w:rsidR="00526009" w:rsidRPr="00526009" w:rsidRDefault="00B32F32" w:rsidP="00526009">
      <w:pPr>
        <w:widowControl w:val="0"/>
        <w:jc w:val="right"/>
        <w:rPr>
          <w:lang w:val="ru-RU"/>
        </w:rPr>
      </w:pPr>
      <w:r>
        <w:rPr>
          <w:lang w:val="ru-RU"/>
        </w:rPr>
        <w:t>Перхляйского</w:t>
      </w:r>
      <w:r w:rsidR="00526009" w:rsidRPr="00526009">
        <w:rPr>
          <w:lang w:val="ru-RU"/>
        </w:rPr>
        <w:t xml:space="preserve"> сельского поселения </w:t>
      </w:r>
    </w:p>
    <w:p w:rsidR="00526009" w:rsidRPr="00526009" w:rsidRDefault="00526009" w:rsidP="00526009">
      <w:pPr>
        <w:widowControl w:val="0"/>
        <w:jc w:val="right"/>
        <w:rPr>
          <w:lang w:val="ru-RU"/>
        </w:rPr>
      </w:pPr>
      <w:r w:rsidRPr="00526009">
        <w:rPr>
          <w:lang w:val="ru-RU"/>
        </w:rPr>
        <w:t>Рузаевского муниципального района</w:t>
      </w:r>
    </w:p>
    <w:p w:rsidR="00526009" w:rsidRPr="00526009" w:rsidRDefault="00526009" w:rsidP="00526009">
      <w:pPr>
        <w:widowControl w:val="0"/>
        <w:jc w:val="right"/>
        <w:rPr>
          <w:lang w:val="ru-RU"/>
        </w:rPr>
      </w:pPr>
      <w:r w:rsidRPr="00526009">
        <w:rPr>
          <w:lang w:val="ru-RU"/>
        </w:rPr>
        <w:t>Республики Мордовия на 2022 год</w:t>
      </w:r>
    </w:p>
    <w:p w:rsidR="00526009" w:rsidRPr="00526009" w:rsidRDefault="00526009" w:rsidP="00526009">
      <w:pPr>
        <w:widowControl w:val="0"/>
        <w:jc w:val="right"/>
        <w:rPr>
          <w:lang w:val="ru-RU"/>
        </w:rPr>
      </w:pPr>
      <w:r w:rsidRPr="00526009">
        <w:rPr>
          <w:lang w:val="ru-RU"/>
        </w:rPr>
        <w:t xml:space="preserve"> и на плановый период 2023 и 2024 годов</w:t>
      </w:r>
    </w:p>
    <w:p w:rsidR="00526009" w:rsidRPr="00B32F32" w:rsidRDefault="00B32F32" w:rsidP="00526009">
      <w:pPr>
        <w:widowControl w:val="0"/>
        <w:jc w:val="right"/>
        <w:rPr>
          <w:lang w:val="ru-RU"/>
        </w:rPr>
      </w:pPr>
      <w:proofErr w:type="spellStart"/>
      <w:r>
        <w:t>от</w:t>
      </w:r>
      <w:proofErr w:type="spellEnd"/>
      <w:r>
        <w:t xml:space="preserve"> 2</w:t>
      </w:r>
      <w:r>
        <w:rPr>
          <w:lang w:val="ru-RU"/>
        </w:rPr>
        <w:t>8</w:t>
      </w:r>
      <w:r w:rsidR="00526009">
        <w:t>.1</w:t>
      </w:r>
      <w:r>
        <w:t>2.2021г. №</w:t>
      </w:r>
      <w:r>
        <w:rPr>
          <w:lang w:val="ru-RU"/>
        </w:rPr>
        <w:t>6</w:t>
      </w:r>
      <w:r>
        <w:t>/2</w:t>
      </w:r>
      <w:r>
        <w:rPr>
          <w:lang w:val="ru-RU"/>
        </w:rPr>
        <w:t>6</w:t>
      </w:r>
    </w:p>
    <w:p w:rsidR="009C51F0" w:rsidRPr="009C51F0" w:rsidRDefault="009C51F0" w:rsidP="009C51F0">
      <w:pPr>
        <w:tabs>
          <w:tab w:val="left" w:pos="9405"/>
        </w:tabs>
        <w:jc w:val="center"/>
        <w:rPr>
          <w:b/>
          <w:lang w:val="ru-RU"/>
        </w:rPr>
      </w:pPr>
    </w:p>
    <w:tbl>
      <w:tblPr>
        <w:tblW w:w="21615" w:type="dxa"/>
        <w:tblInd w:w="-885" w:type="dxa"/>
        <w:tblLayout w:type="fixed"/>
        <w:tblLook w:val="04A0"/>
      </w:tblPr>
      <w:tblGrid>
        <w:gridCol w:w="141"/>
        <w:gridCol w:w="2551"/>
        <w:gridCol w:w="711"/>
        <w:gridCol w:w="567"/>
        <w:gridCol w:w="567"/>
        <w:gridCol w:w="567"/>
        <w:gridCol w:w="206"/>
        <w:gridCol w:w="361"/>
        <w:gridCol w:w="311"/>
        <w:gridCol w:w="114"/>
        <w:gridCol w:w="142"/>
        <w:gridCol w:w="418"/>
        <w:gridCol w:w="7"/>
        <w:gridCol w:w="163"/>
        <w:gridCol w:w="287"/>
        <w:gridCol w:w="83"/>
        <w:gridCol w:w="166"/>
        <w:gridCol w:w="10"/>
        <w:gridCol w:w="226"/>
        <w:gridCol w:w="60"/>
        <w:gridCol w:w="212"/>
        <w:gridCol w:w="167"/>
        <w:gridCol w:w="105"/>
        <w:gridCol w:w="103"/>
        <w:gridCol w:w="119"/>
        <w:gridCol w:w="14"/>
        <w:gridCol w:w="453"/>
        <w:gridCol w:w="242"/>
        <w:gridCol w:w="40"/>
        <w:gridCol w:w="158"/>
        <w:gridCol w:w="405"/>
        <w:gridCol w:w="328"/>
        <w:gridCol w:w="61"/>
        <w:gridCol w:w="91"/>
        <w:gridCol w:w="434"/>
        <w:gridCol w:w="159"/>
        <w:gridCol w:w="309"/>
        <w:gridCol w:w="118"/>
        <w:gridCol w:w="273"/>
        <w:gridCol w:w="313"/>
        <w:gridCol w:w="146"/>
        <w:gridCol w:w="92"/>
        <w:gridCol w:w="236"/>
        <w:gridCol w:w="112"/>
        <w:gridCol w:w="124"/>
        <w:gridCol w:w="282"/>
        <w:gridCol w:w="241"/>
        <w:gridCol w:w="90"/>
        <w:gridCol w:w="85"/>
        <w:gridCol w:w="58"/>
        <w:gridCol w:w="190"/>
        <w:gridCol w:w="206"/>
        <w:gridCol w:w="127"/>
        <w:gridCol w:w="63"/>
        <w:gridCol w:w="54"/>
        <w:gridCol w:w="322"/>
        <w:gridCol w:w="181"/>
        <w:gridCol w:w="63"/>
        <w:gridCol w:w="167"/>
        <w:gridCol w:w="93"/>
        <w:gridCol w:w="107"/>
        <w:gridCol w:w="244"/>
        <w:gridCol w:w="244"/>
        <w:gridCol w:w="302"/>
        <w:gridCol w:w="129"/>
        <w:gridCol w:w="15"/>
        <w:gridCol w:w="146"/>
        <w:gridCol w:w="236"/>
        <w:gridCol w:w="236"/>
        <w:gridCol w:w="378"/>
        <w:gridCol w:w="236"/>
        <w:gridCol w:w="1140"/>
        <w:gridCol w:w="386"/>
        <w:gridCol w:w="718"/>
        <w:gridCol w:w="568"/>
        <w:gridCol w:w="397"/>
        <w:gridCol w:w="244"/>
        <w:gridCol w:w="77"/>
        <w:gridCol w:w="167"/>
        <w:gridCol w:w="233"/>
        <w:gridCol w:w="718"/>
        <w:gridCol w:w="503"/>
        <w:gridCol w:w="1179"/>
        <w:gridCol w:w="1142"/>
        <w:gridCol w:w="1330"/>
        <w:gridCol w:w="1156"/>
      </w:tblGrid>
      <w:tr w:rsidR="001F7F3E" w:rsidRPr="007B32A8" w:rsidTr="002321B4">
        <w:trPr>
          <w:gridAfter w:val="35"/>
          <w:wAfter w:w="8197" w:type="dxa"/>
          <w:trHeight w:val="2712"/>
        </w:trPr>
        <w:tc>
          <w:tcPr>
            <w:tcW w:w="1341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F3E" w:rsidRPr="001F7F3E" w:rsidRDefault="001F7F3E" w:rsidP="001F7F3E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t xml:space="preserve">РАСПРЕДЕЛЕНИЕ </w:t>
            </w: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br/>
              <w:t>БЮДЖЕТНЫХ АССИГНОВАНИЙ БЮДЖЕТА ПЕРХЛЯЙСКОГО СЕЛЬСКОГО ПОСЕЛЕНИЯ РУЗАЕВСКОГО МУНИЦИПАЛЬНОГО РАЙОНА РЕСПУБЛИКИ МОРДОВИЯ</w:t>
            </w: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br/>
              <w:t xml:space="preserve"> ПО ЦЕЛЕВЫМ СТАТЬЯМ (МУНИЦИПАЛЬНЫМ ПРОГРАММАМ И НЕПРОГРАММНЫМ НАПРАВЛЕНИЯМ ДЕЯТЕЛЬНОСТИ), </w:t>
            </w: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br/>
              <w:t xml:space="preserve">ГРУППАМ (ГРУППАМ И ПОДГРУППАМ) </w:t>
            </w: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br/>
              <w:t xml:space="preserve">ВИДОВ РАСХОДОВ КЛАССИФИКАЦИИ РАСХОДОВ БЮДЖЕТОВ, </w:t>
            </w: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br/>
              <w:t>А ТАКЖЕ ПО РАЗДЕЛАМ И ПОДРАЗДЕЛАМ КЛАССИФИКАЦИИ РАСХОДОВ БЮДЖЕТОВ</w:t>
            </w:r>
            <w:r w:rsidRPr="001F7F3E">
              <w:rPr>
                <w:rFonts w:ascii="Arial CYR" w:hAnsi="Arial CYR" w:cs="Arial CYR"/>
                <w:b/>
                <w:bCs/>
                <w:lang w:val="ru-RU" w:eastAsia="ru-RU"/>
              </w:rPr>
              <w:br/>
              <w:t xml:space="preserve"> НА 2022 ГОД И  НА ПЛАНОВЫЙ ПЕРИОД 2023 И 2024 ГГ.</w:t>
            </w:r>
          </w:p>
        </w:tc>
      </w:tr>
      <w:tr w:rsidR="001F7F3E" w:rsidRPr="007B32A8" w:rsidTr="002321B4">
        <w:trPr>
          <w:gridAfter w:val="17"/>
          <w:wAfter w:w="5262" w:type="dxa"/>
          <w:trHeight w:val="270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jc w:val="center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1F7F3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362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34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85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B32F32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тыс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руб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.)</w:t>
            </w: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  <w:t xml:space="preserve">2022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том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числе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тыс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руб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.)</w:t>
            </w: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  <w:t xml:space="preserve">2023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19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том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числе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тыс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руб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.)</w:t>
            </w: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  <w:t xml:space="preserve">2024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том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числе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: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50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</w:t>
            </w:r>
            <w:proofErr w:type="spell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Местный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</w:t>
            </w:r>
            <w:proofErr w:type="spellEnd"/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Местный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7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</w:t>
            </w:r>
            <w:proofErr w:type="spellEnd"/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Местный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</w:t>
            </w:r>
            <w:proofErr w:type="spellEnd"/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8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B4" w:rsidRPr="004B24E9" w:rsidRDefault="002321B4">
            <w:pPr>
              <w:rPr>
                <w:rFonts w:ascii="Arial CYR" w:hAnsi="Arial CYR" w:cs="Arial CYR"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3 375,10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3 285,10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2 219,70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93,00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2 126,70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2 316,50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96,60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1B4" w:rsidRPr="004B24E9" w:rsidRDefault="002321B4">
            <w:pPr>
              <w:jc w:val="right"/>
              <w:rPr>
                <w:rFonts w:ascii="Helvetica Narrow" w:hAnsi="Helvetica Narrow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Helvetica Narrow" w:hAnsi="Helvetica Narrow" w:cs="Arial CYR"/>
                <w:b/>
                <w:bCs/>
                <w:sz w:val="16"/>
                <w:szCs w:val="16"/>
              </w:rPr>
              <w:t>2 219,90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1 048,50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1 048,30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892,20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892,00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911,50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911,30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6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414,50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414,50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9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Обеспечение деятельности администрации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414,50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414,50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Главы администрации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414,50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414,50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5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303,00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303,00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6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384,50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5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111,50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111,50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8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sz w:val="16"/>
                <w:szCs w:val="16"/>
              </w:rPr>
              <w:t>Общегосударственный</w:t>
            </w:r>
            <w:proofErr w:type="spellEnd"/>
            <w:r w:rsidRPr="004B24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111,50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4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633,80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633,80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507,50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507,50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526,80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526,80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2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Обеспечение деятельности администрации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633,80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633,80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507,50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507,50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526,80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526,80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Непрограммные расходы в рамках обеспечения деятельности администрации Перхляйского сельского </w:t>
            </w:r>
            <w:proofErr w:type="spellStart"/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посекления</w:t>
            </w:r>
            <w:proofErr w:type="spellEnd"/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633,80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633,80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507,50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507,50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526,80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526,80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0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251,80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251,80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301,80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301,80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251,80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301,80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6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382,00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382,00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205,70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205,70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225,00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225,00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3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0,30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9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Общегосударственный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8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266,00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205,40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224,70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Иные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бюджетные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ассигнования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45,70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45,70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Уплата налогов, сборов и других платежей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Общегосударственный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Исполнение судебных актов Российской Федерации и</w:t>
            </w: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мировых соглашений по</w:t>
            </w: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возмещению причиненного вреда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Администрация Перхляйского сельского поселения Рузаевского </w:t>
            </w: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Уплата налогов, сборов и других платежей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Общегосударственный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0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6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0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99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0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4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7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1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Непрограммные расходы в рамках обеспечения деятельности администрации Перхляйского сельского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посекления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65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правонарушениях,предусмотренных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Законом Республики Мордовия от 15 июня 2015 года №38-3 "Об административной ответственности на  </w:t>
            </w: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территории Республики Мордовия"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Общегосударственный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фонды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2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2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sz w:val="16"/>
                <w:szCs w:val="16"/>
                <w:lang w:val="ru-RU"/>
              </w:rPr>
              <w:t>Резервный фонд администрации Перхляйского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ассигнования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фонды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АдминистрацияПерхляйского</w:t>
            </w:r>
            <w:proofErr w:type="spellEnd"/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вневойсковая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lastRenderedPageBreak/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 xml:space="preserve">Осуществление первичного воинского учета на </w:t>
            </w:r>
            <w:proofErr w:type="spellStart"/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территориях,где</w:t>
            </w:r>
            <w:proofErr w:type="spellEnd"/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 xml:space="preserve">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96,40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3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87,80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0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87,80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5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87,80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7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84,80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87,80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91,10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3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3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5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Общегосударственный вопросы мобилизационной и вневойсковой подготовки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мобилизационной и вневойсковой подготовки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8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5,30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1 721,90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1 721,90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1 220,20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1 220,20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Дорожное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хозяйство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дорожные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фонды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3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0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0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5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7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1 662,50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1220,20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1294,10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3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3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5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8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59,40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2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460,10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460,10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2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Мероприятия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Общегосударственный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2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Мероприятия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Прочая закупка товаров, работ и услуг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Общегосударственный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7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2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Другие вопросы в рамках текущей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в рамках текущей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66,40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6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6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80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100,70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1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9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Другие вопросы в рамках текущей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3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в рамках текущей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38,00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9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4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государственных(муниципальных) нужд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4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Другие вопросы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4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32,70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sz w:val="16"/>
                <w:szCs w:val="16"/>
                <w:lang w:val="ru-RU"/>
              </w:rPr>
              <w:t>закупка товаров, работ и услуг для обеспечения государственных (муниципальных) нужд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государственных(муниципальных) нужд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8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Другие вопросы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12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Прочие вопросы по содержанию территорий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4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32,70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7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6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11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5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3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62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lastRenderedPageBreak/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36,00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(МУНИЦИПАЛЬНОГО ДОЛГА)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7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Непрограммные расходы в рамках обеспечения деятельности главных распорядителей бюджетных средств Перхляйского сельского поселения Рузаевского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25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государственного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муниципального</w:t>
            </w:r>
            <w:proofErr w:type="spellEnd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долга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2321B4" w:rsidRPr="004B24E9" w:rsidTr="002321B4">
        <w:trPr>
          <w:gridBefore w:val="1"/>
          <w:gridAfter w:val="20"/>
          <w:wBefore w:w="141" w:type="dxa"/>
          <w:wAfter w:w="5880" w:type="dxa"/>
          <w:trHeight w:val="48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1B4" w:rsidRPr="004B24E9" w:rsidRDefault="002321B4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Администрация Перхляйского сельского поселения Рузаевского муниципального района Республики Мордовия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1B4" w:rsidRPr="004B24E9" w:rsidRDefault="002321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4E9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1B4" w:rsidRPr="004B24E9" w:rsidRDefault="002321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24E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891D9E" w:rsidRPr="00891D9E" w:rsidTr="002321B4">
        <w:trPr>
          <w:gridAfter w:val="6"/>
          <w:wAfter w:w="718" w:type="dxa"/>
          <w:trHeight w:val="1163"/>
        </w:trPr>
        <w:tc>
          <w:tcPr>
            <w:tcW w:w="66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241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9E" w:rsidRPr="004B24E9" w:rsidRDefault="002321B4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4B24E9">
              <w:rPr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91D9E" w:rsidRPr="00891D9E" w:rsidTr="002321B4">
        <w:trPr>
          <w:gridAfter w:val="5"/>
          <w:trHeight w:val="315"/>
        </w:trPr>
        <w:tc>
          <w:tcPr>
            <w:tcW w:w="66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42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</w:tr>
      <w:tr w:rsidR="00891D9E" w:rsidRPr="00891D9E" w:rsidTr="002321B4">
        <w:trPr>
          <w:gridAfter w:val="5"/>
          <w:trHeight w:val="225"/>
        </w:trPr>
        <w:tc>
          <w:tcPr>
            <w:tcW w:w="66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4B24E9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  <w:r w:rsidRPr="004B24E9">
              <w:rPr>
                <w:rFonts w:ascii="Helv" w:hAnsi="Helv" w:cs="Arial CYR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</w:tr>
      <w:tr w:rsidR="00891D9E" w:rsidRPr="00891D9E" w:rsidTr="002321B4">
        <w:trPr>
          <w:gridAfter w:val="6"/>
          <w:wAfter w:w="718" w:type="dxa"/>
          <w:trHeight w:val="2712"/>
        </w:trPr>
        <w:tc>
          <w:tcPr>
            <w:tcW w:w="18493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D9E" w:rsidRPr="00891D9E" w:rsidRDefault="001F7F3E" w:rsidP="00891D9E">
            <w:pPr>
              <w:jc w:val="center"/>
              <w:rPr>
                <w:rFonts w:ascii="Arial CYR" w:hAnsi="Arial CYR" w:cs="Arial CYR"/>
                <w:b/>
                <w:bCs/>
                <w:lang w:val="ru-RU" w:eastAsia="ru-RU"/>
              </w:rPr>
            </w:pPr>
            <w:r>
              <w:rPr>
                <w:rFonts w:ascii="Arial CYR" w:hAnsi="Arial CYR" w:cs="Arial CYR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D9E" w:rsidRPr="00891D9E" w:rsidRDefault="00891D9E" w:rsidP="00891D9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91D9E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D9E" w:rsidRPr="00891D9E" w:rsidRDefault="00891D9E" w:rsidP="00891D9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891D9E">
              <w:rPr>
                <w:rFonts w:ascii="Arial CYR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891D9E" w:rsidRPr="00891D9E" w:rsidTr="002321B4">
        <w:trPr>
          <w:gridBefore w:val="7"/>
          <w:trHeight w:val="270"/>
        </w:trPr>
        <w:tc>
          <w:tcPr>
            <w:tcW w:w="22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9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jc w:val="center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  <w:r w:rsidRPr="00891D9E">
              <w:rPr>
                <w:rFonts w:ascii="Helv" w:hAnsi="Helv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4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</w:tr>
      <w:tr w:rsidR="00891D9E" w:rsidRPr="00891D9E" w:rsidTr="002321B4">
        <w:trPr>
          <w:gridBefore w:val="7"/>
          <w:trHeight w:val="255"/>
        </w:trPr>
        <w:tc>
          <w:tcPr>
            <w:tcW w:w="22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61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891D9E" w:rsidRDefault="00891D9E" w:rsidP="00891D9E">
            <w:pPr>
              <w:rPr>
                <w:rFonts w:ascii="Helv" w:hAnsi="Helv" w:cs="Arial CYR"/>
                <w:sz w:val="16"/>
                <w:szCs w:val="16"/>
                <w:lang w:val="ru-RU" w:eastAsia="ru-RU"/>
              </w:rPr>
            </w:pPr>
          </w:p>
        </w:tc>
      </w:tr>
    </w:tbl>
    <w:p w:rsidR="009C51F0" w:rsidRPr="00891D9E" w:rsidRDefault="00D042C2" w:rsidP="009C51F0">
      <w:pPr>
        <w:tabs>
          <w:tab w:val="left" w:pos="4740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textWrapping" w:clear="all"/>
      </w:r>
      <w:r w:rsidR="009C51F0" w:rsidRPr="00891D9E">
        <w:rPr>
          <w:sz w:val="16"/>
          <w:szCs w:val="16"/>
          <w:lang w:val="ru-RU"/>
        </w:rPr>
        <w:tab/>
      </w:r>
    </w:p>
    <w:p w:rsidR="00891D9E" w:rsidRPr="009C51F0" w:rsidRDefault="00891D9E" w:rsidP="00891D9E">
      <w:pPr>
        <w:tabs>
          <w:tab w:val="left" w:pos="7305"/>
        </w:tabs>
        <w:rPr>
          <w:rFonts w:ascii="Arial CYR" w:hAnsi="Arial CYR" w:cs="Arial CYR"/>
          <w:b/>
          <w:bCs/>
          <w:lang w:val="ru-RU"/>
        </w:rPr>
      </w:pPr>
    </w:p>
    <w:p w:rsidR="00891D9E" w:rsidRPr="009C51F0" w:rsidRDefault="00395D1B" w:rsidP="00891D9E">
      <w:pPr>
        <w:tabs>
          <w:tab w:val="left" w:pos="7305"/>
        </w:tabs>
        <w:rPr>
          <w:lang w:val="ru-RU"/>
        </w:rPr>
      </w:pPr>
      <w:r>
        <w:rPr>
          <w:rFonts w:ascii="Arial CYR" w:hAnsi="Arial CYR" w:cs="Arial CYR"/>
          <w:b/>
          <w:bCs/>
          <w:lang w:val="ru-RU"/>
        </w:rPr>
        <w:t xml:space="preserve"> </w:t>
      </w:r>
    </w:p>
    <w:p w:rsidR="00EA266A" w:rsidRPr="009C51F0" w:rsidRDefault="00EA266A" w:rsidP="00EA266A">
      <w:pPr>
        <w:jc w:val="right"/>
        <w:rPr>
          <w:rFonts w:ascii="Arial CYR" w:hAnsi="Arial CYR" w:cs="Arial CYR"/>
          <w:b/>
          <w:bCs/>
          <w:lang w:val="ru-RU"/>
        </w:rPr>
      </w:pPr>
      <w:r>
        <w:rPr>
          <w:rFonts w:ascii="Arial CYR" w:hAnsi="Arial CYR" w:cs="Arial CYR"/>
          <w:b/>
          <w:bCs/>
          <w:lang w:val="ru-RU"/>
        </w:rPr>
        <w:t>Приложение №5</w:t>
      </w:r>
      <w:r w:rsidRPr="009C51F0">
        <w:rPr>
          <w:rFonts w:ascii="Arial CYR" w:hAnsi="Arial CYR" w:cs="Arial CYR"/>
          <w:b/>
          <w:bCs/>
          <w:lang w:val="ru-RU"/>
        </w:rPr>
        <w:t xml:space="preserve">                           </w:t>
      </w:r>
    </w:p>
    <w:p w:rsidR="00EA266A" w:rsidRPr="009C51F0" w:rsidRDefault="00EA266A" w:rsidP="00EA266A">
      <w:pPr>
        <w:tabs>
          <w:tab w:val="left" w:pos="7077"/>
        </w:tabs>
        <w:ind w:left="4680"/>
        <w:jc w:val="right"/>
        <w:rPr>
          <w:lang w:val="ru-RU"/>
        </w:rPr>
      </w:pPr>
      <w:r w:rsidRPr="009C51F0">
        <w:rPr>
          <w:lang w:val="ru-RU"/>
        </w:rPr>
        <w:t xml:space="preserve">к решению Совета депутатов </w:t>
      </w:r>
    </w:p>
    <w:p w:rsidR="00EA266A" w:rsidRPr="009C51F0" w:rsidRDefault="00EA266A" w:rsidP="00EA266A">
      <w:pPr>
        <w:ind w:left="4680"/>
        <w:jc w:val="right"/>
        <w:rPr>
          <w:lang w:val="ru-RU"/>
        </w:rPr>
      </w:pPr>
      <w:r w:rsidRPr="009C51F0">
        <w:rPr>
          <w:lang w:val="ru-RU"/>
        </w:rPr>
        <w:t>Перхляйского  сельского поселения</w:t>
      </w:r>
    </w:p>
    <w:p w:rsidR="00EA266A" w:rsidRPr="009C51F0" w:rsidRDefault="00EA266A" w:rsidP="00EA266A">
      <w:pPr>
        <w:ind w:left="4680"/>
        <w:jc w:val="right"/>
        <w:rPr>
          <w:lang w:val="ru-RU"/>
        </w:rPr>
      </w:pPr>
      <w:r w:rsidRPr="009C51F0">
        <w:rPr>
          <w:lang w:val="ru-RU"/>
        </w:rPr>
        <w:t xml:space="preserve"> Рузаевского муниципального района</w:t>
      </w:r>
    </w:p>
    <w:p w:rsidR="00EA266A" w:rsidRPr="009C51F0" w:rsidRDefault="00EA266A" w:rsidP="00EA266A">
      <w:pPr>
        <w:jc w:val="right"/>
        <w:rPr>
          <w:rFonts w:ascii="Arial CYR" w:hAnsi="Arial CYR" w:cs="Arial CYR"/>
          <w:b/>
          <w:bCs/>
          <w:lang w:val="ru-RU"/>
        </w:rPr>
      </w:pPr>
      <w:r w:rsidRPr="009C51F0">
        <w:rPr>
          <w:bCs/>
          <w:lang w:val="ru-RU"/>
        </w:rPr>
        <w:t xml:space="preserve">                                                                                   От </w:t>
      </w:r>
      <w:r>
        <w:rPr>
          <w:bCs/>
          <w:lang w:val="ru-RU"/>
        </w:rPr>
        <w:t xml:space="preserve"> </w:t>
      </w:r>
      <w:r w:rsidRPr="009C51F0">
        <w:rPr>
          <w:bCs/>
          <w:lang w:val="ru-RU"/>
        </w:rPr>
        <w:t xml:space="preserve"> № </w:t>
      </w:r>
      <w:r>
        <w:rPr>
          <w:bCs/>
          <w:lang w:val="ru-RU"/>
        </w:rPr>
        <w:t xml:space="preserve"> </w:t>
      </w:r>
    </w:p>
    <w:p w:rsidR="00EA266A" w:rsidRPr="009C51F0" w:rsidRDefault="00EA266A" w:rsidP="00EA266A">
      <w:pPr>
        <w:tabs>
          <w:tab w:val="left" w:pos="7305"/>
        </w:tabs>
        <w:rPr>
          <w:rFonts w:ascii="Arial CYR" w:hAnsi="Arial CYR" w:cs="Arial CYR"/>
          <w:b/>
          <w:bCs/>
          <w:lang w:val="ru-RU"/>
        </w:rPr>
      </w:pPr>
    </w:p>
    <w:p w:rsidR="00EA266A" w:rsidRPr="00526009" w:rsidRDefault="00EA266A" w:rsidP="00EA266A">
      <w:pPr>
        <w:widowControl w:val="0"/>
        <w:jc w:val="right"/>
        <w:rPr>
          <w:color w:val="FF0000"/>
          <w:lang w:val="ru-RU"/>
        </w:rPr>
      </w:pPr>
      <w:r>
        <w:rPr>
          <w:lang w:val="ru-RU"/>
        </w:rPr>
        <w:t>Приложение №1</w:t>
      </w:r>
    </w:p>
    <w:p w:rsidR="00EA266A" w:rsidRPr="00526009" w:rsidRDefault="00EA266A" w:rsidP="00EA266A">
      <w:pPr>
        <w:widowControl w:val="0"/>
        <w:jc w:val="right"/>
        <w:rPr>
          <w:lang w:val="ru-RU"/>
        </w:rPr>
      </w:pPr>
      <w:r w:rsidRPr="00526009">
        <w:rPr>
          <w:lang w:val="ru-RU"/>
        </w:rPr>
        <w:lastRenderedPageBreak/>
        <w:t>К решению Совета депутатов</w:t>
      </w:r>
    </w:p>
    <w:p w:rsidR="00EA266A" w:rsidRPr="00526009" w:rsidRDefault="00395D1B" w:rsidP="00EA266A">
      <w:pPr>
        <w:widowControl w:val="0"/>
        <w:jc w:val="right"/>
        <w:rPr>
          <w:lang w:val="ru-RU"/>
        </w:rPr>
      </w:pPr>
      <w:r>
        <w:rPr>
          <w:lang w:val="ru-RU"/>
        </w:rPr>
        <w:t>Перхляйского</w:t>
      </w:r>
      <w:r w:rsidR="00EA266A" w:rsidRPr="00526009">
        <w:rPr>
          <w:lang w:val="ru-RU"/>
        </w:rPr>
        <w:t xml:space="preserve"> сельского поселения</w:t>
      </w:r>
    </w:p>
    <w:p w:rsidR="00EA266A" w:rsidRPr="00526009" w:rsidRDefault="00EA266A" w:rsidP="00EA266A">
      <w:pPr>
        <w:widowControl w:val="0"/>
        <w:jc w:val="right"/>
        <w:rPr>
          <w:lang w:val="ru-RU"/>
        </w:rPr>
      </w:pPr>
      <w:r w:rsidRPr="00526009">
        <w:rPr>
          <w:lang w:val="ru-RU"/>
        </w:rPr>
        <w:t>Рузаевского муниципального района</w:t>
      </w:r>
    </w:p>
    <w:p w:rsidR="00EA266A" w:rsidRPr="00526009" w:rsidRDefault="00EA266A" w:rsidP="00EA266A">
      <w:pPr>
        <w:widowControl w:val="0"/>
        <w:jc w:val="right"/>
        <w:rPr>
          <w:lang w:val="ru-RU"/>
        </w:rPr>
      </w:pPr>
      <w:r w:rsidRPr="00526009">
        <w:rPr>
          <w:lang w:val="ru-RU"/>
        </w:rPr>
        <w:t xml:space="preserve">Республики Мордовия «О бюджете </w:t>
      </w:r>
    </w:p>
    <w:p w:rsidR="00EA266A" w:rsidRPr="00526009" w:rsidRDefault="00395D1B" w:rsidP="00EA266A">
      <w:pPr>
        <w:widowControl w:val="0"/>
        <w:jc w:val="right"/>
        <w:rPr>
          <w:lang w:val="ru-RU"/>
        </w:rPr>
      </w:pPr>
      <w:r>
        <w:rPr>
          <w:lang w:val="ru-RU"/>
        </w:rPr>
        <w:t>Перхляйского</w:t>
      </w:r>
      <w:r w:rsidR="00EA266A" w:rsidRPr="00526009">
        <w:rPr>
          <w:lang w:val="ru-RU"/>
        </w:rPr>
        <w:t xml:space="preserve"> сельского поселения </w:t>
      </w:r>
    </w:p>
    <w:p w:rsidR="00EA266A" w:rsidRPr="00526009" w:rsidRDefault="00EA266A" w:rsidP="00EA266A">
      <w:pPr>
        <w:widowControl w:val="0"/>
        <w:jc w:val="right"/>
        <w:rPr>
          <w:lang w:val="ru-RU"/>
        </w:rPr>
      </w:pPr>
      <w:r w:rsidRPr="00526009">
        <w:rPr>
          <w:lang w:val="ru-RU"/>
        </w:rPr>
        <w:t>Рузаевского муниципального района</w:t>
      </w:r>
    </w:p>
    <w:p w:rsidR="00EA266A" w:rsidRPr="00526009" w:rsidRDefault="00EA266A" w:rsidP="00EA266A">
      <w:pPr>
        <w:widowControl w:val="0"/>
        <w:jc w:val="right"/>
        <w:rPr>
          <w:lang w:val="ru-RU"/>
        </w:rPr>
      </w:pPr>
      <w:r w:rsidRPr="00526009">
        <w:rPr>
          <w:lang w:val="ru-RU"/>
        </w:rPr>
        <w:t>Республики Мордовия на 2022 год</w:t>
      </w:r>
    </w:p>
    <w:p w:rsidR="00EA266A" w:rsidRPr="00526009" w:rsidRDefault="00EA266A" w:rsidP="00EA266A">
      <w:pPr>
        <w:widowControl w:val="0"/>
        <w:jc w:val="right"/>
        <w:rPr>
          <w:lang w:val="ru-RU"/>
        </w:rPr>
      </w:pPr>
      <w:r w:rsidRPr="00526009">
        <w:rPr>
          <w:lang w:val="ru-RU"/>
        </w:rPr>
        <w:t xml:space="preserve"> и на плановый период 2023 и 2024 годов</w:t>
      </w:r>
    </w:p>
    <w:p w:rsidR="00EA266A" w:rsidRPr="00EA266A" w:rsidRDefault="00395D1B" w:rsidP="00EA266A">
      <w:pPr>
        <w:widowControl w:val="0"/>
        <w:jc w:val="right"/>
        <w:rPr>
          <w:lang w:val="ru-RU"/>
        </w:rPr>
      </w:pPr>
      <w:r>
        <w:rPr>
          <w:lang w:val="ru-RU"/>
        </w:rPr>
        <w:t>от 28.12.2021г. №6/26</w:t>
      </w:r>
    </w:p>
    <w:p w:rsidR="00EA266A" w:rsidRPr="009C51F0" w:rsidRDefault="00EA266A" w:rsidP="00EA266A">
      <w:pPr>
        <w:tabs>
          <w:tab w:val="left" w:pos="9405"/>
        </w:tabs>
        <w:jc w:val="center"/>
        <w:rPr>
          <w:b/>
          <w:lang w:val="ru-RU"/>
        </w:rPr>
      </w:pPr>
    </w:p>
    <w:p w:rsidR="00EA266A" w:rsidRPr="009C51F0" w:rsidRDefault="00EA266A" w:rsidP="00EA266A">
      <w:pPr>
        <w:tabs>
          <w:tab w:val="left" w:pos="7305"/>
        </w:tabs>
        <w:rPr>
          <w:rFonts w:ascii="Arial CYR" w:hAnsi="Arial CYR" w:cs="Arial CYR"/>
          <w:b/>
          <w:bCs/>
          <w:lang w:val="ru-RU"/>
        </w:rPr>
      </w:pPr>
    </w:p>
    <w:p w:rsidR="00EA266A" w:rsidRPr="009C51F0" w:rsidRDefault="00EA266A" w:rsidP="00EA266A">
      <w:pPr>
        <w:tabs>
          <w:tab w:val="left" w:pos="7305"/>
        </w:tabs>
        <w:rPr>
          <w:lang w:val="ru-RU"/>
        </w:rPr>
      </w:pPr>
      <w:r w:rsidRPr="009C51F0">
        <w:rPr>
          <w:rFonts w:ascii="Arial CYR" w:hAnsi="Arial CYR" w:cs="Arial CYR"/>
          <w:b/>
          <w:bCs/>
          <w:lang w:val="ru-RU"/>
        </w:rPr>
        <w:t>Источники внутреннего финансирования</w:t>
      </w:r>
      <w:r w:rsidRPr="009C51F0">
        <w:rPr>
          <w:rFonts w:ascii="Arial CYR" w:hAnsi="Arial CYR" w:cs="Arial CYR"/>
          <w:b/>
          <w:bCs/>
          <w:lang w:val="ru-RU"/>
        </w:rPr>
        <w:br/>
        <w:t>дефицита бюджета Перхляйского сельского поселения</w:t>
      </w:r>
      <w:r w:rsidRPr="009C51F0">
        <w:rPr>
          <w:rFonts w:ascii="Arial CYR" w:hAnsi="Arial CYR" w:cs="Arial CYR"/>
          <w:b/>
          <w:bCs/>
          <w:lang w:val="ru-RU"/>
        </w:rPr>
        <w:br/>
        <w:t xml:space="preserve">НА 2022 ГОД И ПЛАНОВЫЙ ПЕРИОД 2023, 2024 ГОДОВ   </w:t>
      </w:r>
    </w:p>
    <w:p w:rsidR="00EA266A" w:rsidRPr="009C51F0" w:rsidRDefault="00EA266A" w:rsidP="00EA266A">
      <w:pPr>
        <w:rPr>
          <w:lang w:val="ru-RU"/>
        </w:rPr>
      </w:pPr>
    </w:p>
    <w:tbl>
      <w:tblPr>
        <w:tblW w:w="10348" w:type="dxa"/>
        <w:tblInd w:w="-601" w:type="dxa"/>
        <w:tblLook w:val="04A0"/>
      </w:tblPr>
      <w:tblGrid>
        <w:gridCol w:w="709"/>
        <w:gridCol w:w="2977"/>
        <w:gridCol w:w="2835"/>
        <w:gridCol w:w="1276"/>
        <w:gridCol w:w="1276"/>
        <w:gridCol w:w="1275"/>
      </w:tblGrid>
      <w:tr w:rsidR="00EA266A" w:rsidRPr="00E942EB" w:rsidTr="00B32F32">
        <w:trPr>
          <w:trHeight w:val="2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EA266A" w:rsidRPr="00C41835" w:rsidRDefault="00EA266A" w:rsidP="00B32F3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66A" w:rsidRPr="00C41835" w:rsidRDefault="00EA266A" w:rsidP="00B32F3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66A" w:rsidRPr="00C41835" w:rsidRDefault="00EA266A" w:rsidP="00B32F3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Код источника финансирования по </w:t>
            </w:r>
            <w:proofErr w:type="spellStart"/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КИВФ,КИВнФ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66A" w:rsidRPr="00C41835" w:rsidRDefault="00EA266A" w:rsidP="00B32F3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Утверждено бюджеты городских и сельских поселений на 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66A" w:rsidRPr="00C41835" w:rsidRDefault="00EA266A" w:rsidP="00B32F3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Утверждено бюджеты городских и сельских поселений на 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66A" w:rsidRPr="00C41835" w:rsidRDefault="00EA266A" w:rsidP="00B32F3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Утверждено бюджеты городских и сельских поселений на 2024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Источники финансирования дефицита бюджетов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000 90  00  00  00  00  0000  000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-103,80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-138,60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000 01  00  00  00  00  0000  000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942,70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51,90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69,30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000 01  02  00  00  00  0000  000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78,60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104,80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000 01  02  00  00  00  0000  800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78,60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104,80</w:t>
            </w:r>
          </w:p>
        </w:tc>
      </w:tr>
      <w:tr w:rsidR="00EA266A" w:rsidRPr="00C41835" w:rsidTr="00B32F3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000 01  02  00  00  10  0000  710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78,60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104,80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000 01  03  00  00  00  0000  000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-17,80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-26,70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-35,50</w:t>
            </w:r>
          </w:p>
        </w:tc>
      </w:tr>
      <w:tr w:rsidR="00EA266A" w:rsidRPr="00C41835" w:rsidTr="00B32F32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000 01  03  00  00  00  0000  800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-17,80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-26,70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-35,50</w:t>
            </w:r>
          </w:p>
        </w:tc>
      </w:tr>
      <w:tr w:rsidR="00EA266A" w:rsidRPr="00C41835" w:rsidTr="00B32F32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000 01  03  00  00  10  0000  810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-17,80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-26,70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-35,50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943,40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-51,90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-69,30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000 01  05  00  00  00  0000  500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-2 449,50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-2 298,30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-2 421,30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000 01  05  00  00  00  0000  600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3 392,90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2 246,40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2 352,00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000 01  05  02  01  00  0000  510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-2 449,50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-2 298,30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-2 421,30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000 01  05  02  01  10  0000  510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-2 431,70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-2 219,70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-2 316,50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000 01  05  02  01  00  0000  610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3 392,90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2 246,40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2 352,00</w:t>
            </w:r>
          </w:p>
        </w:tc>
      </w:tr>
      <w:tr w:rsidR="00EA266A" w:rsidRPr="00C41835" w:rsidTr="00B32F3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000 01  05  02  01  10  0000  610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3 392,90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2 246,40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2 352,00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 внутренних оборотов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000 57  00  00  00  00  0000  000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A266A" w:rsidRPr="00C41835" w:rsidTr="00B32F32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внутренних заимствований (КОСГУ 810)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000 57  00  00  00  00  0000  810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2 431,70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2 219,70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2 316,50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Расходы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3 375,10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2 219,70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2 316,50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Профицит/Дефицит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-943,40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0,00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Остатки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942,70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0,00</w:t>
            </w:r>
          </w:p>
        </w:tc>
      </w:tr>
      <w:tr w:rsidR="00EA266A" w:rsidRPr="00C41835" w:rsidTr="00B32F32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C41835">
              <w:rPr>
                <w:rFonts w:ascii="Arial" w:hAnsi="Arial" w:cs="Arial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Погашение бюджетного кредита районному бюджету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26,70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A266A" w:rsidRPr="00C41835" w:rsidRDefault="00EA266A" w:rsidP="00B32F3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4183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35,50</w:t>
            </w:r>
          </w:p>
        </w:tc>
      </w:tr>
    </w:tbl>
    <w:p w:rsidR="00891D9E" w:rsidRPr="009C51F0" w:rsidRDefault="00891D9E" w:rsidP="00891D9E">
      <w:pPr>
        <w:rPr>
          <w:lang w:val="ru-RU"/>
        </w:rPr>
      </w:pPr>
    </w:p>
    <w:tbl>
      <w:tblPr>
        <w:tblW w:w="10348" w:type="dxa"/>
        <w:tblInd w:w="-601" w:type="dxa"/>
        <w:tblLook w:val="04A0"/>
      </w:tblPr>
      <w:tblGrid>
        <w:gridCol w:w="709"/>
        <w:gridCol w:w="2977"/>
        <w:gridCol w:w="2835"/>
        <w:gridCol w:w="1276"/>
        <w:gridCol w:w="1276"/>
        <w:gridCol w:w="1275"/>
      </w:tblGrid>
      <w:tr w:rsidR="00891D9E" w:rsidRPr="00C41835" w:rsidTr="00891D9E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C41835" w:rsidRDefault="00891D9E" w:rsidP="00891D9E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9E" w:rsidRPr="00C41835" w:rsidRDefault="00891D9E" w:rsidP="00891D9E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C41835" w:rsidRDefault="00891D9E" w:rsidP="00891D9E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C41835" w:rsidRDefault="00891D9E" w:rsidP="00891D9E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C41835" w:rsidRDefault="00891D9E" w:rsidP="00891D9E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9E" w:rsidRPr="00C41835" w:rsidRDefault="00891D9E" w:rsidP="00891D9E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</w:tbl>
    <w:p w:rsidR="00891D9E" w:rsidRPr="009C51F0" w:rsidRDefault="00891D9E" w:rsidP="00891D9E">
      <w:pPr>
        <w:rPr>
          <w:lang w:val="ru-RU"/>
        </w:rPr>
      </w:pPr>
    </w:p>
    <w:p w:rsidR="00891D9E" w:rsidRPr="00872FD9" w:rsidRDefault="00891D9E" w:rsidP="00891D9E"/>
    <w:p w:rsidR="009C51F0" w:rsidRPr="00C41835" w:rsidRDefault="009C51F0" w:rsidP="009C51F0">
      <w:pPr>
        <w:tabs>
          <w:tab w:val="left" w:pos="4740"/>
        </w:tabs>
        <w:rPr>
          <w:lang w:val="ru-RU"/>
        </w:rPr>
      </w:pPr>
    </w:p>
    <w:p w:rsidR="009C51F0" w:rsidRPr="00C41835" w:rsidRDefault="009C51F0" w:rsidP="009C51F0">
      <w:pPr>
        <w:tabs>
          <w:tab w:val="left" w:pos="4740"/>
        </w:tabs>
        <w:rPr>
          <w:lang w:val="ru-RU"/>
        </w:rPr>
      </w:pPr>
    </w:p>
    <w:p w:rsidR="006E3D45" w:rsidRDefault="006E3D45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6E3D45" w:rsidRDefault="006E3D45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6E3D45" w:rsidRDefault="006E3D45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6E3D45" w:rsidRDefault="006E3D45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p w:rsidR="006E3D45" w:rsidRDefault="006E3D45" w:rsidP="009C51F0">
      <w:pPr>
        <w:jc w:val="right"/>
        <w:rPr>
          <w:rFonts w:ascii="Arial CYR" w:hAnsi="Arial CYR" w:cs="Arial CYR"/>
          <w:b/>
          <w:bCs/>
          <w:lang w:val="ru-RU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3261"/>
        <w:gridCol w:w="850"/>
        <w:gridCol w:w="709"/>
        <w:gridCol w:w="709"/>
        <w:gridCol w:w="567"/>
        <w:gridCol w:w="567"/>
        <w:gridCol w:w="567"/>
        <w:gridCol w:w="567"/>
        <w:gridCol w:w="1134"/>
        <w:gridCol w:w="850"/>
        <w:gridCol w:w="851"/>
      </w:tblGrid>
      <w:tr w:rsidR="006E3D45" w:rsidRPr="00C7098F" w:rsidTr="00DD0088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DD0088">
            <w:pPr>
              <w:spacing w:after="200" w:line="276" w:lineRule="auto"/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98F" w:rsidRPr="00C7098F" w:rsidRDefault="00C7098F" w:rsidP="00C7098F">
            <w:pPr>
              <w:rPr>
                <w:rFonts w:ascii="Helv" w:hAnsi="Helv" w:cs="Arial CYR"/>
                <w:sz w:val="20"/>
                <w:szCs w:val="20"/>
                <w:lang w:val="ru-RU" w:eastAsia="ru-RU"/>
              </w:rPr>
            </w:pPr>
          </w:p>
        </w:tc>
      </w:tr>
    </w:tbl>
    <w:p w:rsidR="001253BA" w:rsidRDefault="001253BA" w:rsidP="00655FFB">
      <w:pPr>
        <w:rPr>
          <w:lang w:val="ru-RU"/>
        </w:rPr>
      </w:pPr>
    </w:p>
    <w:p w:rsidR="001253BA" w:rsidRPr="001253BA" w:rsidRDefault="001253BA" w:rsidP="001253BA">
      <w:pPr>
        <w:rPr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395D1B" w:rsidRDefault="00395D1B" w:rsidP="001253BA">
      <w:pPr>
        <w:jc w:val="right"/>
        <w:rPr>
          <w:rFonts w:ascii="Arial CYR" w:hAnsi="Arial CYR" w:cs="Arial CYR"/>
          <w:b/>
          <w:bCs/>
          <w:lang w:val="ru-RU"/>
        </w:rPr>
      </w:pPr>
    </w:p>
    <w:p w:rsidR="001253BA" w:rsidRPr="00C41835" w:rsidRDefault="00526009" w:rsidP="001253BA">
      <w:pPr>
        <w:jc w:val="right"/>
        <w:rPr>
          <w:rFonts w:ascii="Arial CYR" w:hAnsi="Arial CYR" w:cs="Arial CYR"/>
          <w:b/>
          <w:bCs/>
          <w:lang w:val="ru-RU"/>
        </w:rPr>
      </w:pPr>
      <w:r>
        <w:rPr>
          <w:rFonts w:ascii="Arial CYR" w:hAnsi="Arial CYR" w:cs="Arial CYR"/>
          <w:b/>
          <w:bCs/>
          <w:lang w:val="ru-RU"/>
        </w:rPr>
        <w:t>Приложение №6</w:t>
      </w:r>
      <w:r w:rsidR="001253BA" w:rsidRPr="00C41835">
        <w:rPr>
          <w:rFonts w:ascii="Arial CYR" w:hAnsi="Arial CYR" w:cs="Arial CYR"/>
          <w:b/>
          <w:bCs/>
          <w:lang w:val="ru-RU"/>
        </w:rPr>
        <w:t xml:space="preserve">                         </w:t>
      </w:r>
    </w:p>
    <w:p w:rsidR="001253BA" w:rsidRPr="009C51F0" w:rsidRDefault="001253BA" w:rsidP="001253BA">
      <w:pPr>
        <w:tabs>
          <w:tab w:val="left" w:pos="7077"/>
        </w:tabs>
        <w:ind w:left="4680"/>
        <w:jc w:val="right"/>
        <w:rPr>
          <w:lang w:val="ru-RU"/>
        </w:rPr>
      </w:pPr>
      <w:r w:rsidRPr="009C51F0">
        <w:rPr>
          <w:lang w:val="ru-RU"/>
        </w:rPr>
        <w:t xml:space="preserve">к решению Совета депутатов </w:t>
      </w:r>
    </w:p>
    <w:p w:rsidR="001253BA" w:rsidRPr="009C51F0" w:rsidRDefault="001253BA" w:rsidP="001253BA">
      <w:pPr>
        <w:ind w:left="7655" w:hanging="2975"/>
        <w:jc w:val="right"/>
        <w:rPr>
          <w:lang w:val="ru-RU"/>
        </w:rPr>
      </w:pPr>
      <w:r w:rsidRPr="009C51F0">
        <w:rPr>
          <w:lang w:val="ru-RU"/>
        </w:rPr>
        <w:t>Перхляйского  сельского поселения</w:t>
      </w:r>
    </w:p>
    <w:p w:rsidR="001253BA" w:rsidRPr="00C41835" w:rsidRDefault="001253BA" w:rsidP="001253BA">
      <w:pPr>
        <w:ind w:left="4680"/>
        <w:jc w:val="right"/>
        <w:rPr>
          <w:lang w:val="ru-RU"/>
        </w:rPr>
      </w:pPr>
      <w:r w:rsidRPr="009C51F0">
        <w:rPr>
          <w:lang w:val="ru-RU"/>
        </w:rPr>
        <w:t xml:space="preserve"> </w:t>
      </w:r>
      <w:r w:rsidRPr="00C41835">
        <w:rPr>
          <w:lang w:val="ru-RU"/>
        </w:rPr>
        <w:t>Рузаевского муниципального района</w:t>
      </w:r>
    </w:p>
    <w:p w:rsidR="001253BA" w:rsidRDefault="001253BA" w:rsidP="001253BA">
      <w:pPr>
        <w:rPr>
          <w:lang w:val="ru-RU"/>
        </w:rPr>
      </w:pPr>
      <w:r w:rsidRPr="00C41835">
        <w:rPr>
          <w:bCs/>
          <w:lang w:val="ru-RU"/>
        </w:rPr>
        <w:t xml:space="preserve">                                                                                   От </w:t>
      </w:r>
      <w:r>
        <w:rPr>
          <w:bCs/>
          <w:lang w:val="ru-RU"/>
        </w:rPr>
        <w:t xml:space="preserve"> </w:t>
      </w:r>
      <w:r w:rsidRPr="00C41835">
        <w:rPr>
          <w:bCs/>
          <w:lang w:val="ru-RU"/>
        </w:rPr>
        <w:t xml:space="preserve"> № </w:t>
      </w:r>
      <w:r>
        <w:rPr>
          <w:bCs/>
          <w:lang w:val="ru-RU"/>
        </w:rPr>
        <w:t xml:space="preserve"> </w:t>
      </w:r>
    </w:p>
    <w:tbl>
      <w:tblPr>
        <w:tblW w:w="13601" w:type="dxa"/>
        <w:tblInd w:w="-459" w:type="dxa"/>
        <w:tblLook w:val="04A0"/>
      </w:tblPr>
      <w:tblGrid>
        <w:gridCol w:w="709"/>
        <w:gridCol w:w="715"/>
        <w:gridCol w:w="3112"/>
        <w:gridCol w:w="993"/>
        <w:gridCol w:w="992"/>
        <w:gridCol w:w="1134"/>
        <w:gridCol w:w="1745"/>
        <w:gridCol w:w="236"/>
        <w:gridCol w:w="3729"/>
        <w:gridCol w:w="236"/>
      </w:tblGrid>
      <w:tr w:rsidR="001253BA" w:rsidRPr="001253BA" w:rsidTr="001253BA">
        <w:trPr>
          <w:gridAfter w:val="2"/>
          <w:wAfter w:w="3965" w:type="dxa"/>
          <w:trHeight w:val="225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BA" w:rsidRPr="001253BA" w:rsidRDefault="001253BA" w:rsidP="001253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253BA" w:rsidRPr="001253BA" w:rsidTr="001253BA">
        <w:trPr>
          <w:gridAfter w:val="2"/>
          <w:wAfter w:w="3965" w:type="dxa"/>
          <w:trHeight w:val="225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3BA" w:rsidRPr="001253BA" w:rsidRDefault="001253BA" w:rsidP="001253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1253BA" w:rsidRPr="001253BA" w:rsidTr="001253BA">
        <w:trPr>
          <w:gridAfter w:val="2"/>
          <w:wAfter w:w="3965" w:type="dxa"/>
          <w:trHeight w:val="225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3BA" w:rsidRPr="001253BA" w:rsidRDefault="001253BA" w:rsidP="001253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1253BA" w:rsidRPr="001253BA" w:rsidTr="001253BA">
        <w:trPr>
          <w:gridAfter w:val="2"/>
          <w:wAfter w:w="3965" w:type="dxa"/>
          <w:trHeight w:val="720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3BA" w:rsidRPr="001253BA" w:rsidRDefault="001253BA" w:rsidP="001253BA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1253BA" w:rsidRPr="00E942EB" w:rsidTr="001253BA">
        <w:trPr>
          <w:gridAfter w:val="4"/>
          <w:wAfter w:w="5946" w:type="dxa"/>
          <w:trHeight w:val="1369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1253BA">
              <w:rPr>
                <w:rFonts w:ascii="Arial" w:hAnsi="Arial" w:cs="Arial"/>
                <w:lang w:val="ru-RU" w:eastAsia="ru-RU"/>
              </w:rPr>
              <w:t>ПРОГРАММА МУНИЦИПАЛЬНЫХ ВНУТРЕННИХ ЗАИМСТВОВАНИЙ  ПЕРХЛЯЙСКОГО СЕЛЬСКОГО ПОСЕЛЕНИЯ  РУЗАЕВСКОГО МУНИЦИПАЛЬНОГО РАЙОНА РЕСПУБЛИКИ МОРДОВИЯ НА 2022 ГОД                                                                             И НА ПЛАНОВЫЙ ПЕРИОД 2023  И 2024 ГОДОВ</w:t>
            </w:r>
          </w:p>
        </w:tc>
      </w:tr>
      <w:tr w:rsidR="001253BA" w:rsidRPr="00E942EB" w:rsidTr="001253BA">
        <w:trPr>
          <w:trHeight w:val="4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1253BA" w:rsidRPr="001253BA" w:rsidTr="001253BA">
        <w:trPr>
          <w:gridAfter w:val="4"/>
          <w:wAfter w:w="5946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3BA" w:rsidRPr="001253BA" w:rsidRDefault="001253BA" w:rsidP="001253BA">
            <w:pPr>
              <w:jc w:val="center"/>
              <w:rPr>
                <w:b/>
                <w:bCs/>
                <w:lang w:val="ru-RU" w:eastAsia="ru-RU"/>
              </w:rPr>
            </w:pPr>
            <w:r w:rsidRPr="001253BA">
              <w:rPr>
                <w:b/>
                <w:bCs/>
                <w:lang w:val="ru-RU" w:eastAsia="ru-RU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3BA" w:rsidRPr="001253BA" w:rsidRDefault="001253BA" w:rsidP="001253BA">
            <w:pPr>
              <w:jc w:val="center"/>
              <w:rPr>
                <w:b/>
                <w:bCs/>
                <w:lang w:val="ru-RU" w:eastAsia="ru-RU"/>
              </w:rPr>
            </w:pPr>
            <w:r w:rsidRPr="001253BA">
              <w:rPr>
                <w:b/>
                <w:bCs/>
                <w:lang w:val="ru-RU" w:eastAsia="ru-RU"/>
              </w:rPr>
              <w:t>Виды заимствований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3BA" w:rsidRPr="001253BA" w:rsidRDefault="001253BA" w:rsidP="001253BA">
            <w:pPr>
              <w:jc w:val="center"/>
              <w:rPr>
                <w:b/>
                <w:bCs/>
                <w:lang w:val="ru-RU" w:eastAsia="ru-RU"/>
              </w:rPr>
            </w:pPr>
            <w:r w:rsidRPr="001253BA">
              <w:rPr>
                <w:b/>
                <w:bCs/>
                <w:lang w:val="ru-RU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3BA" w:rsidRPr="001253BA" w:rsidRDefault="001253BA" w:rsidP="001253BA">
            <w:pPr>
              <w:jc w:val="center"/>
              <w:rPr>
                <w:b/>
                <w:bCs/>
                <w:lang w:val="ru-RU" w:eastAsia="ru-RU"/>
              </w:rPr>
            </w:pPr>
            <w:r w:rsidRPr="001253BA">
              <w:rPr>
                <w:b/>
                <w:bCs/>
                <w:lang w:val="ru-RU"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3BA" w:rsidRPr="001253BA" w:rsidRDefault="001253BA" w:rsidP="001253BA">
            <w:pPr>
              <w:jc w:val="center"/>
              <w:rPr>
                <w:b/>
                <w:bCs/>
                <w:lang w:val="ru-RU" w:eastAsia="ru-RU"/>
              </w:rPr>
            </w:pPr>
            <w:r w:rsidRPr="001253BA">
              <w:rPr>
                <w:b/>
                <w:bCs/>
                <w:lang w:val="ru-RU" w:eastAsia="ru-RU"/>
              </w:rPr>
              <w:t>2024</w:t>
            </w:r>
          </w:p>
        </w:tc>
      </w:tr>
      <w:tr w:rsidR="001253BA" w:rsidRPr="001253BA" w:rsidTr="001253BA">
        <w:trPr>
          <w:gridAfter w:val="4"/>
          <w:wAfter w:w="594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</w:tr>
      <w:tr w:rsidR="001253BA" w:rsidRPr="001253BA" w:rsidTr="001253BA">
        <w:trPr>
          <w:gridAfter w:val="4"/>
          <w:wAfter w:w="5946" w:type="dxa"/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</w:tr>
      <w:tr w:rsidR="001253BA" w:rsidRPr="001253BA" w:rsidTr="001253BA">
        <w:trPr>
          <w:gridAfter w:val="4"/>
          <w:wAfter w:w="5946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Объем привлечения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</w:tr>
      <w:tr w:rsidR="001253BA" w:rsidRPr="001253BA" w:rsidTr="001253BA">
        <w:trPr>
          <w:gridAfter w:val="4"/>
          <w:wAfter w:w="5946" w:type="dxa"/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Объем средств, направляемых на погашение основной суммы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</w:tr>
      <w:tr w:rsidR="001253BA" w:rsidRPr="001253BA" w:rsidTr="001253BA">
        <w:trPr>
          <w:gridAfter w:val="4"/>
          <w:wAfter w:w="5946" w:type="dxa"/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-35,5</w:t>
            </w:r>
          </w:p>
        </w:tc>
      </w:tr>
      <w:tr w:rsidR="001253BA" w:rsidRPr="001253BA" w:rsidTr="001253BA">
        <w:trPr>
          <w:gridAfter w:val="4"/>
          <w:wAfter w:w="5946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</w:tr>
      <w:tr w:rsidR="001253BA" w:rsidRPr="001253BA" w:rsidTr="001253BA">
        <w:trPr>
          <w:gridAfter w:val="4"/>
          <w:wAfter w:w="5946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Объем привлечения: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</w:tr>
      <w:tr w:rsidR="001253BA" w:rsidRPr="00E942EB" w:rsidTr="001253BA">
        <w:trPr>
          <w:gridAfter w:val="4"/>
          <w:wAfter w:w="5946" w:type="dxa"/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sz w:val="22"/>
                <w:szCs w:val="22"/>
                <w:lang w:val="ru-RU" w:eastAsia="ru-RU"/>
              </w:rPr>
              <w:t>Получение кредитов от других бюджетов  бюджетной системы Российской Федерации  бюджетами муниципальных районов в валюте 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</w:tr>
      <w:tr w:rsidR="001253BA" w:rsidRPr="001253BA" w:rsidTr="001253BA">
        <w:trPr>
          <w:gridAfter w:val="4"/>
          <w:wAfter w:w="5946" w:type="dxa"/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sz w:val="22"/>
                <w:szCs w:val="22"/>
                <w:lang w:val="ru-RU" w:eastAsia="ru-RU"/>
              </w:rPr>
              <w:t>Получение из федерального бюджета бюджетного кредита на пополнение остатков средств на счетах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</w:tr>
      <w:tr w:rsidR="001253BA" w:rsidRPr="001253BA" w:rsidTr="001253BA">
        <w:trPr>
          <w:gridAfter w:val="4"/>
          <w:wAfter w:w="5946" w:type="dxa"/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Объем средств, направляемых на погашение основной суммы долга: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-35,5</w:t>
            </w:r>
          </w:p>
        </w:tc>
      </w:tr>
      <w:tr w:rsidR="001253BA" w:rsidRPr="001253BA" w:rsidTr="001253BA">
        <w:trPr>
          <w:gridAfter w:val="4"/>
          <w:wAfter w:w="5946" w:type="dxa"/>
          <w:trHeight w:val="9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sz w:val="22"/>
                <w:szCs w:val="22"/>
                <w:lang w:val="ru-RU" w:eastAsia="ru-RU"/>
              </w:rPr>
              <w:t>Погашение бюджетами муниципальных районов  кредита, предоставленного за счет средств федерального бюджета на пополнение остатков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</w:tr>
      <w:tr w:rsidR="001253BA" w:rsidRPr="001253BA" w:rsidTr="001253BA">
        <w:trPr>
          <w:gridAfter w:val="4"/>
          <w:wAfter w:w="594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center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jc w:val="right"/>
              <w:rPr>
                <w:lang w:val="ru-RU" w:eastAsia="ru-RU"/>
              </w:rPr>
            </w:pPr>
            <w:r w:rsidRPr="001253BA">
              <w:rPr>
                <w:lang w:val="ru-RU" w:eastAsia="ru-RU"/>
              </w:rPr>
              <w:t>-35,5</w:t>
            </w:r>
          </w:p>
        </w:tc>
      </w:tr>
      <w:tr w:rsidR="001253BA" w:rsidRPr="001253BA" w:rsidTr="001253BA">
        <w:trPr>
          <w:gridAfter w:val="4"/>
          <w:wAfter w:w="5946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A" w:rsidRPr="001253BA" w:rsidRDefault="001253BA" w:rsidP="001253BA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</w:tbl>
    <w:p w:rsidR="002D4791" w:rsidRPr="001253BA" w:rsidRDefault="002D4791" w:rsidP="001253BA">
      <w:pPr>
        <w:rPr>
          <w:lang w:val="ru-RU"/>
        </w:rPr>
      </w:pPr>
    </w:p>
    <w:sectPr w:rsidR="002D4791" w:rsidRPr="001253BA" w:rsidSect="007E6C4D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27549A9"/>
    <w:multiLevelType w:val="hybridMultilevel"/>
    <w:tmpl w:val="0D221C24"/>
    <w:lvl w:ilvl="0" w:tplc="60A65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C4261"/>
    <w:rsid w:val="00004081"/>
    <w:rsid w:val="00024AA4"/>
    <w:rsid w:val="00035F1C"/>
    <w:rsid w:val="00075F00"/>
    <w:rsid w:val="000839F2"/>
    <w:rsid w:val="00086B34"/>
    <w:rsid w:val="000A39C9"/>
    <w:rsid w:val="000B6739"/>
    <w:rsid w:val="000B7E6F"/>
    <w:rsid w:val="000C06CD"/>
    <w:rsid w:val="000D7899"/>
    <w:rsid w:val="000F1C62"/>
    <w:rsid w:val="001253BA"/>
    <w:rsid w:val="00151294"/>
    <w:rsid w:val="00155C26"/>
    <w:rsid w:val="001613A1"/>
    <w:rsid w:val="00171D1B"/>
    <w:rsid w:val="00176B61"/>
    <w:rsid w:val="00180C7F"/>
    <w:rsid w:val="001823C8"/>
    <w:rsid w:val="001B6868"/>
    <w:rsid w:val="001C552D"/>
    <w:rsid w:val="001E5B15"/>
    <w:rsid w:val="001F2C3B"/>
    <w:rsid w:val="001F2F60"/>
    <w:rsid w:val="001F7DA8"/>
    <w:rsid w:val="001F7F3E"/>
    <w:rsid w:val="00201A91"/>
    <w:rsid w:val="002321B4"/>
    <w:rsid w:val="0024059C"/>
    <w:rsid w:val="002533F7"/>
    <w:rsid w:val="00255DEF"/>
    <w:rsid w:val="00285F58"/>
    <w:rsid w:val="00286E7D"/>
    <w:rsid w:val="002D4791"/>
    <w:rsid w:val="00313930"/>
    <w:rsid w:val="00316E89"/>
    <w:rsid w:val="0032656E"/>
    <w:rsid w:val="003350B2"/>
    <w:rsid w:val="0034065F"/>
    <w:rsid w:val="003468C2"/>
    <w:rsid w:val="00395D1B"/>
    <w:rsid w:val="003A58B0"/>
    <w:rsid w:val="003D7468"/>
    <w:rsid w:val="003E14C7"/>
    <w:rsid w:val="003E3A83"/>
    <w:rsid w:val="003E4184"/>
    <w:rsid w:val="003F1555"/>
    <w:rsid w:val="003F167B"/>
    <w:rsid w:val="00401DC5"/>
    <w:rsid w:val="00402BC9"/>
    <w:rsid w:val="004057B7"/>
    <w:rsid w:val="00431C0E"/>
    <w:rsid w:val="00433B88"/>
    <w:rsid w:val="004367DB"/>
    <w:rsid w:val="004630FB"/>
    <w:rsid w:val="00464773"/>
    <w:rsid w:val="00477586"/>
    <w:rsid w:val="00481748"/>
    <w:rsid w:val="00484435"/>
    <w:rsid w:val="00492507"/>
    <w:rsid w:val="00495D08"/>
    <w:rsid w:val="004A4C1A"/>
    <w:rsid w:val="004B034B"/>
    <w:rsid w:val="004B24E9"/>
    <w:rsid w:val="004B4184"/>
    <w:rsid w:val="004B576D"/>
    <w:rsid w:val="00504691"/>
    <w:rsid w:val="0051123A"/>
    <w:rsid w:val="00523FB6"/>
    <w:rsid w:val="00526009"/>
    <w:rsid w:val="00545036"/>
    <w:rsid w:val="005615C6"/>
    <w:rsid w:val="00561982"/>
    <w:rsid w:val="0056386E"/>
    <w:rsid w:val="00564FF9"/>
    <w:rsid w:val="005748A5"/>
    <w:rsid w:val="005A7C2C"/>
    <w:rsid w:val="005C4CDD"/>
    <w:rsid w:val="005E47DD"/>
    <w:rsid w:val="00607EE2"/>
    <w:rsid w:val="00627F7A"/>
    <w:rsid w:val="00633206"/>
    <w:rsid w:val="00641814"/>
    <w:rsid w:val="00643A4E"/>
    <w:rsid w:val="00652195"/>
    <w:rsid w:val="00655FFB"/>
    <w:rsid w:val="00662A01"/>
    <w:rsid w:val="00674D6C"/>
    <w:rsid w:val="00676B38"/>
    <w:rsid w:val="00695A04"/>
    <w:rsid w:val="006A163E"/>
    <w:rsid w:val="006A17EF"/>
    <w:rsid w:val="006A4A7E"/>
    <w:rsid w:val="006A6BFC"/>
    <w:rsid w:val="006E3D45"/>
    <w:rsid w:val="006E71E1"/>
    <w:rsid w:val="00700DE7"/>
    <w:rsid w:val="00704C4C"/>
    <w:rsid w:val="00707022"/>
    <w:rsid w:val="00711F60"/>
    <w:rsid w:val="00712509"/>
    <w:rsid w:val="007154D2"/>
    <w:rsid w:val="007479EA"/>
    <w:rsid w:val="007509ED"/>
    <w:rsid w:val="00753797"/>
    <w:rsid w:val="00757B87"/>
    <w:rsid w:val="00791F25"/>
    <w:rsid w:val="007A1EE6"/>
    <w:rsid w:val="007B32A8"/>
    <w:rsid w:val="007C4261"/>
    <w:rsid w:val="007D7E2C"/>
    <w:rsid w:val="007E6C4D"/>
    <w:rsid w:val="008118B3"/>
    <w:rsid w:val="00821509"/>
    <w:rsid w:val="00837AD5"/>
    <w:rsid w:val="0085646A"/>
    <w:rsid w:val="00863AE8"/>
    <w:rsid w:val="00877D04"/>
    <w:rsid w:val="00891D9E"/>
    <w:rsid w:val="008F4FC0"/>
    <w:rsid w:val="00907575"/>
    <w:rsid w:val="009102EA"/>
    <w:rsid w:val="009112CD"/>
    <w:rsid w:val="00946A51"/>
    <w:rsid w:val="00975152"/>
    <w:rsid w:val="009813ED"/>
    <w:rsid w:val="0098757D"/>
    <w:rsid w:val="00995154"/>
    <w:rsid w:val="009B03B3"/>
    <w:rsid w:val="009B7FD8"/>
    <w:rsid w:val="009C2352"/>
    <w:rsid w:val="009C51F0"/>
    <w:rsid w:val="009D4807"/>
    <w:rsid w:val="009E21F6"/>
    <w:rsid w:val="009F755F"/>
    <w:rsid w:val="00AD5EBC"/>
    <w:rsid w:val="00AD71C7"/>
    <w:rsid w:val="00AE1AD4"/>
    <w:rsid w:val="00B0407C"/>
    <w:rsid w:val="00B20E39"/>
    <w:rsid w:val="00B32F32"/>
    <w:rsid w:val="00B36F03"/>
    <w:rsid w:val="00B61F1D"/>
    <w:rsid w:val="00B75B20"/>
    <w:rsid w:val="00B832C5"/>
    <w:rsid w:val="00B905CB"/>
    <w:rsid w:val="00BA2A19"/>
    <w:rsid w:val="00BC3353"/>
    <w:rsid w:val="00BD3624"/>
    <w:rsid w:val="00C03387"/>
    <w:rsid w:val="00C04D49"/>
    <w:rsid w:val="00C07367"/>
    <w:rsid w:val="00C13CD7"/>
    <w:rsid w:val="00C41835"/>
    <w:rsid w:val="00C449E1"/>
    <w:rsid w:val="00C7098F"/>
    <w:rsid w:val="00C73B07"/>
    <w:rsid w:val="00C919B0"/>
    <w:rsid w:val="00CB6217"/>
    <w:rsid w:val="00CC566C"/>
    <w:rsid w:val="00CE74C6"/>
    <w:rsid w:val="00CF03A2"/>
    <w:rsid w:val="00CF6E50"/>
    <w:rsid w:val="00D042C2"/>
    <w:rsid w:val="00D13A5B"/>
    <w:rsid w:val="00D14D3E"/>
    <w:rsid w:val="00D224ED"/>
    <w:rsid w:val="00D27ED3"/>
    <w:rsid w:val="00D3073B"/>
    <w:rsid w:val="00D41D22"/>
    <w:rsid w:val="00D64969"/>
    <w:rsid w:val="00D75090"/>
    <w:rsid w:val="00D86CC6"/>
    <w:rsid w:val="00D905DF"/>
    <w:rsid w:val="00DD0088"/>
    <w:rsid w:val="00DD3884"/>
    <w:rsid w:val="00E27D6E"/>
    <w:rsid w:val="00E34A68"/>
    <w:rsid w:val="00E46F68"/>
    <w:rsid w:val="00E470DA"/>
    <w:rsid w:val="00E50F94"/>
    <w:rsid w:val="00E55AE8"/>
    <w:rsid w:val="00E942EB"/>
    <w:rsid w:val="00EA266A"/>
    <w:rsid w:val="00EA47B0"/>
    <w:rsid w:val="00EA61F0"/>
    <w:rsid w:val="00ED6A8D"/>
    <w:rsid w:val="00EE0D28"/>
    <w:rsid w:val="00EE7576"/>
    <w:rsid w:val="00EF2E98"/>
    <w:rsid w:val="00EF357E"/>
    <w:rsid w:val="00F025DB"/>
    <w:rsid w:val="00F07F28"/>
    <w:rsid w:val="00F33425"/>
    <w:rsid w:val="00F41B89"/>
    <w:rsid w:val="00F4542F"/>
    <w:rsid w:val="00F6301A"/>
    <w:rsid w:val="00F80C8F"/>
    <w:rsid w:val="00FA44FF"/>
    <w:rsid w:val="00FA78F4"/>
    <w:rsid w:val="00FB53D6"/>
    <w:rsid w:val="00FB55EE"/>
    <w:rsid w:val="00FC67B0"/>
    <w:rsid w:val="00FD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ns-view-message-head-sender-name">
    <w:name w:val="ns-view-message-head-sender-name"/>
    <w:basedOn w:val="a0"/>
    <w:rsid w:val="00837AD5"/>
  </w:style>
  <w:style w:type="character" w:customStyle="1" w:styleId="mail-message-sender-email">
    <w:name w:val="mail-message-sender-email"/>
    <w:basedOn w:val="a0"/>
    <w:rsid w:val="00837AD5"/>
  </w:style>
  <w:style w:type="paragraph" w:styleId="a7">
    <w:name w:val="List Paragraph"/>
    <w:basedOn w:val="a"/>
    <w:uiPriority w:val="34"/>
    <w:qFormat/>
    <w:rsid w:val="004367DB"/>
    <w:pPr>
      <w:ind w:left="720"/>
      <w:contextualSpacing/>
    </w:pPr>
  </w:style>
  <w:style w:type="paragraph" w:styleId="a8">
    <w:name w:val="No Spacing"/>
    <w:uiPriority w:val="1"/>
    <w:qFormat/>
    <w:rsid w:val="00035F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C51F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9C51F0"/>
    <w:rPr>
      <w:color w:val="954F72"/>
      <w:u w:val="single"/>
    </w:rPr>
  </w:style>
  <w:style w:type="paragraph" w:customStyle="1" w:styleId="font5">
    <w:name w:val="font5"/>
    <w:basedOn w:val="a"/>
    <w:rsid w:val="009C51F0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9C51F0"/>
    <w:pPr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"/>
    <w:rsid w:val="009C51F0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"/>
    <w:rsid w:val="009C51F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70">
    <w:name w:val="xl70"/>
    <w:basedOn w:val="a"/>
    <w:rsid w:val="009C51F0"/>
    <w:pP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2">
    <w:name w:val="xl72"/>
    <w:basedOn w:val="a"/>
    <w:rsid w:val="009C51F0"/>
    <w:pPr>
      <w:shd w:val="clear" w:color="FFFFCC" w:fill="FFFFFF"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customStyle="1" w:styleId="xl73">
    <w:name w:val="xl73"/>
    <w:basedOn w:val="a"/>
    <w:rsid w:val="009C51F0"/>
    <w:pPr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customStyle="1" w:styleId="xl74">
    <w:name w:val="xl74"/>
    <w:basedOn w:val="a"/>
    <w:rsid w:val="009C51F0"/>
    <w:pPr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5">
    <w:name w:val="xl7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6">
    <w:name w:val="xl76"/>
    <w:basedOn w:val="a"/>
    <w:rsid w:val="009C51F0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77">
    <w:name w:val="xl77"/>
    <w:basedOn w:val="a"/>
    <w:rsid w:val="009C51F0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8">
    <w:name w:val="xl7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9">
    <w:name w:val="xl7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80">
    <w:name w:val="xl80"/>
    <w:basedOn w:val="a"/>
    <w:rsid w:val="009C51F0"/>
    <w:pPr>
      <w:shd w:val="clear" w:color="CCFFFF" w:fill="CCFFFF"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81">
    <w:name w:val="xl81"/>
    <w:basedOn w:val="a"/>
    <w:rsid w:val="009C51F0"/>
    <w:pPr>
      <w:shd w:val="clear" w:color="CCFFFF" w:fill="CCFFCC"/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82">
    <w:name w:val="xl82"/>
    <w:basedOn w:val="a"/>
    <w:rsid w:val="009C51F0"/>
    <w:pPr>
      <w:shd w:val="clear" w:color="CCFFFF" w:fill="CCFFFF"/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83">
    <w:name w:val="xl83"/>
    <w:basedOn w:val="a"/>
    <w:rsid w:val="009C51F0"/>
    <w:pPr>
      <w:shd w:val="clear" w:color="CCFFFF" w:fill="CCFFFF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84">
    <w:name w:val="xl8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85">
    <w:name w:val="xl8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86">
    <w:name w:val="xl8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customStyle="1" w:styleId="xl87">
    <w:name w:val="xl8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val="ru-RU" w:eastAsia="ru-RU"/>
    </w:rPr>
  </w:style>
  <w:style w:type="paragraph" w:customStyle="1" w:styleId="xl88">
    <w:name w:val="xl8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  <w:lang w:val="ru-RU" w:eastAsia="ru-RU"/>
    </w:rPr>
  </w:style>
  <w:style w:type="paragraph" w:customStyle="1" w:styleId="xl89">
    <w:name w:val="xl8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90">
    <w:name w:val="xl9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customStyle="1" w:styleId="xl91">
    <w:name w:val="xl9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  <w:lang w:val="ru-RU" w:eastAsia="ru-RU"/>
    </w:rPr>
  </w:style>
  <w:style w:type="paragraph" w:customStyle="1" w:styleId="xl92">
    <w:name w:val="xl9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93">
    <w:name w:val="xl93"/>
    <w:basedOn w:val="a"/>
    <w:rsid w:val="009C51F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9C51F0"/>
    <w:pPr>
      <w:pBdr>
        <w:top w:val="single" w:sz="8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95">
    <w:name w:val="xl9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96">
    <w:name w:val="xl9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97">
    <w:name w:val="xl9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8">
    <w:name w:val="xl9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9">
    <w:name w:val="xl9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100">
    <w:name w:val="xl10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1">
    <w:name w:val="xl10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2">
    <w:name w:val="xl10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3">
    <w:name w:val="xl10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4">
    <w:name w:val="xl10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105">
    <w:name w:val="xl10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18"/>
      <w:szCs w:val="18"/>
      <w:lang w:val="ru-RU" w:eastAsia="ru-RU"/>
    </w:rPr>
  </w:style>
  <w:style w:type="paragraph" w:customStyle="1" w:styleId="xl106">
    <w:name w:val="xl10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08">
    <w:name w:val="xl10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sz w:val="18"/>
      <w:szCs w:val="18"/>
      <w:lang w:val="ru-RU" w:eastAsia="ru-RU"/>
    </w:rPr>
  </w:style>
  <w:style w:type="paragraph" w:customStyle="1" w:styleId="xl109">
    <w:name w:val="xl10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10">
    <w:name w:val="xl11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  <w:lang w:val="ru-RU" w:eastAsia="ru-RU"/>
    </w:rPr>
  </w:style>
  <w:style w:type="paragraph" w:customStyle="1" w:styleId="xl111">
    <w:name w:val="xl11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112">
    <w:name w:val="xl11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14">
    <w:name w:val="xl11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115">
    <w:name w:val="xl11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116">
    <w:name w:val="xl11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  <w:lang w:val="ru-RU" w:eastAsia="ru-RU"/>
    </w:rPr>
  </w:style>
  <w:style w:type="paragraph" w:customStyle="1" w:styleId="xl117">
    <w:name w:val="xl11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  <w:lang w:val="ru-RU" w:eastAsia="ru-RU"/>
    </w:rPr>
  </w:style>
  <w:style w:type="paragraph" w:customStyle="1" w:styleId="xl118">
    <w:name w:val="xl11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19">
    <w:name w:val="xl11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120">
    <w:name w:val="xl12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21">
    <w:name w:val="xl12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122">
    <w:name w:val="xl12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123">
    <w:name w:val="xl12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124">
    <w:name w:val="xl12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125">
    <w:name w:val="xl12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126">
    <w:name w:val="xl12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  <w:lang w:val="ru-RU" w:eastAsia="ru-RU"/>
    </w:rPr>
  </w:style>
  <w:style w:type="paragraph" w:customStyle="1" w:styleId="xl127">
    <w:name w:val="xl12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28">
    <w:name w:val="xl12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9">
    <w:name w:val="xl12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0">
    <w:name w:val="xl13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1">
    <w:name w:val="xl13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3">
    <w:name w:val="xl13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5">
    <w:name w:val="xl13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6">
    <w:name w:val="xl13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8">
    <w:name w:val="xl13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9">
    <w:name w:val="xl13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0">
    <w:name w:val="xl14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9C51F0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C5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C51F0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C5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643A4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ns-view-message-head-sender-name">
    <w:name w:val="ns-view-message-head-sender-name"/>
    <w:basedOn w:val="a0"/>
    <w:rsid w:val="00837AD5"/>
  </w:style>
  <w:style w:type="character" w:customStyle="1" w:styleId="mail-message-sender-email">
    <w:name w:val="mail-message-sender-email"/>
    <w:basedOn w:val="a0"/>
    <w:rsid w:val="00837AD5"/>
  </w:style>
  <w:style w:type="paragraph" w:styleId="a7">
    <w:name w:val="List Paragraph"/>
    <w:basedOn w:val="a"/>
    <w:uiPriority w:val="34"/>
    <w:qFormat/>
    <w:rsid w:val="004367DB"/>
    <w:pPr>
      <w:ind w:left="720"/>
      <w:contextualSpacing/>
    </w:pPr>
  </w:style>
  <w:style w:type="paragraph" w:styleId="a8">
    <w:name w:val="No Spacing"/>
    <w:uiPriority w:val="1"/>
    <w:qFormat/>
    <w:rsid w:val="00035F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C51F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9C51F0"/>
    <w:rPr>
      <w:color w:val="954F72"/>
      <w:u w:val="single"/>
    </w:rPr>
  </w:style>
  <w:style w:type="paragraph" w:customStyle="1" w:styleId="font5">
    <w:name w:val="font5"/>
    <w:basedOn w:val="a"/>
    <w:rsid w:val="009C51F0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9C51F0"/>
    <w:pPr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"/>
    <w:rsid w:val="009C51F0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"/>
    <w:rsid w:val="009C51F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70">
    <w:name w:val="xl70"/>
    <w:basedOn w:val="a"/>
    <w:rsid w:val="009C51F0"/>
    <w:pP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2">
    <w:name w:val="xl72"/>
    <w:basedOn w:val="a"/>
    <w:rsid w:val="009C51F0"/>
    <w:pPr>
      <w:shd w:val="clear" w:color="FFFFCC" w:fill="FFFFFF"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customStyle="1" w:styleId="xl73">
    <w:name w:val="xl73"/>
    <w:basedOn w:val="a"/>
    <w:rsid w:val="009C51F0"/>
    <w:pPr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customStyle="1" w:styleId="xl74">
    <w:name w:val="xl74"/>
    <w:basedOn w:val="a"/>
    <w:rsid w:val="009C51F0"/>
    <w:pPr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5">
    <w:name w:val="xl7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6">
    <w:name w:val="xl76"/>
    <w:basedOn w:val="a"/>
    <w:rsid w:val="009C51F0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77">
    <w:name w:val="xl77"/>
    <w:basedOn w:val="a"/>
    <w:rsid w:val="009C51F0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8">
    <w:name w:val="xl7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79">
    <w:name w:val="xl7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80">
    <w:name w:val="xl80"/>
    <w:basedOn w:val="a"/>
    <w:rsid w:val="009C51F0"/>
    <w:pPr>
      <w:shd w:val="clear" w:color="CCFFFF" w:fill="CCFFFF"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81">
    <w:name w:val="xl81"/>
    <w:basedOn w:val="a"/>
    <w:rsid w:val="009C51F0"/>
    <w:pPr>
      <w:shd w:val="clear" w:color="CCFFFF" w:fill="CCFFCC"/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82">
    <w:name w:val="xl82"/>
    <w:basedOn w:val="a"/>
    <w:rsid w:val="009C51F0"/>
    <w:pPr>
      <w:shd w:val="clear" w:color="CCFFFF" w:fill="CCFFFF"/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83">
    <w:name w:val="xl83"/>
    <w:basedOn w:val="a"/>
    <w:rsid w:val="009C51F0"/>
    <w:pPr>
      <w:shd w:val="clear" w:color="CCFFFF" w:fill="CCFFFF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84">
    <w:name w:val="xl8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85">
    <w:name w:val="xl8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86">
    <w:name w:val="xl8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customStyle="1" w:styleId="xl87">
    <w:name w:val="xl8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val="ru-RU" w:eastAsia="ru-RU"/>
    </w:rPr>
  </w:style>
  <w:style w:type="paragraph" w:customStyle="1" w:styleId="xl88">
    <w:name w:val="xl8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  <w:lang w:val="ru-RU" w:eastAsia="ru-RU"/>
    </w:rPr>
  </w:style>
  <w:style w:type="paragraph" w:customStyle="1" w:styleId="xl89">
    <w:name w:val="xl8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90">
    <w:name w:val="xl9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customStyle="1" w:styleId="xl91">
    <w:name w:val="xl9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  <w:lang w:val="ru-RU" w:eastAsia="ru-RU"/>
    </w:rPr>
  </w:style>
  <w:style w:type="paragraph" w:customStyle="1" w:styleId="xl92">
    <w:name w:val="xl9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93">
    <w:name w:val="xl93"/>
    <w:basedOn w:val="a"/>
    <w:rsid w:val="009C51F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9C51F0"/>
    <w:pPr>
      <w:pBdr>
        <w:top w:val="single" w:sz="8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95">
    <w:name w:val="xl9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96">
    <w:name w:val="xl9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97">
    <w:name w:val="xl9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8">
    <w:name w:val="xl9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9">
    <w:name w:val="xl9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100">
    <w:name w:val="xl10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1">
    <w:name w:val="xl10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2">
    <w:name w:val="xl10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3">
    <w:name w:val="xl10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4">
    <w:name w:val="xl10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105">
    <w:name w:val="xl10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18"/>
      <w:szCs w:val="18"/>
      <w:lang w:val="ru-RU" w:eastAsia="ru-RU"/>
    </w:rPr>
  </w:style>
  <w:style w:type="paragraph" w:customStyle="1" w:styleId="xl106">
    <w:name w:val="xl10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08">
    <w:name w:val="xl10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sz w:val="18"/>
      <w:szCs w:val="18"/>
      <w:lang w:val="ru-RU" w:eastAsia="ru-RU"/>
    </w:rPr>
  </w:style>
  <w:style w:type="paragraph" w:customStyle="1" w:styleId="xl109">
    <w:name w:val="xl10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10">
    <w:name w:val="xl11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  <w:lang w:val="ru-RU" w:eastAsia="ru-RU"/>
    </w:rPr>
  </w:style>
  <w:style w:type="paragraph" w:customStyle="1" w:styleId="xl111">
    <w:name w:val="xl11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112">
    <w:name w:val="xl11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14">
    <w:name w:val="xl11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115">
    <w:name w:val="xl11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116">
    <w:name w:val="xl11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  <w:lang w:val="ru-RU" w:eastAsia="ru-RU"/>
    </w:rPr>
  </w:style>
  <w:style w:type="paragraph" w:customStyle="1" w:styleId="xl117">
    <w:name w:val="xl11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  <w:lang w:val="ru-RU" w:eastAsia="ru-RU"/>
    </w:rPr>
  </w:style>
  <w:style w:type="paragraph" w:customStyle="1" w:styleId="xl118">
    <w:name w:val="xl11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19">
    <w:name w:val="xl11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120">
    <w:name w:val="xl12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ru-RU" w:eastAsia="ru-RU"/>
    </w:rPr>
  </w:style>
  <w:style w:type="paragraph" w:customStyle="1" w:styleId="xl121">
    <w:name w:val="xl12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8"/>
      <w:szCs w:val="18"/>
      <w:lang w:val="ru-RU" w:eastAsia="ru-RU"/>
    </w:rPr>
  </w:style>
  <w:style w:type="paragraph" w:customStyle="1" w:styleId="xl122">
    <w:name w:val="xl12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123">
    <w:name w:val="xl12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124">
    <w:name w:val="xl12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125">
    <w:name w:val="xl12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126">
    <w:name w:val="xl12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  <w:lang w:val="ru-RU" w:eastAsia="ru-RU"/>
    </w:rPr>
  </w:style>
  <w:style w:type="paragraph" w:customStyle="1" w:styleId="xl127">
    <w:name w:val="xl12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28">
    <w:name w:val="xl12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9">
    <w:name w:val="xl12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0">
    <w:name w:val="xl13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1">
    <w:name w:val="xl131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3">
    <w:name w:val="xl133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5">
    <w:name w:val="xl135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6">
    <w:name w:val="xl136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8">
    <w:name w:val="xl138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39">
    <w:name w:val="xl139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0">
    <w:name w:val="xl140"/>
    <w:basedOn w:val="a"/>
    <w:rsid w:val="009C51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9C51F0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C5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C51F0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C5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643A4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1FEA-492B-44D7-AE4C-CEA2B63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9272</Words>
  <Characters>52854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2022-06-23T08:36:00Z</cp:lastPrinted>
  <dcterms:created xsi:type="dcterms:W3CDTF">2022-06-24T13:47:00Z</dcterms:created>
  <dcterms:modified xsi:type="dcterms:W3CDTF">2022-06-28T09:14:00Z</dcterms:modified>
</cp:coreProperties>
</file>