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A8" w:rsidRPr="0030019E" w:rsidRDefault="009E34A8" w:rsidP="009E34A8">
      <w:pPr>
        <w:jc w:val="center"/>
        <w:rPr>
          <w:rFonts w:eastAsia="Times New Roman"/>
          <w:sz w:val="28"/>
          <w:szCs w:val="28"/>
        </w:rPr>
      </w:pPr>
      <w:r w:rsidRPr="00AC101E">
        <w:rPr>
          <w:rFonts w:eastAsia="Times New Roman"/>
        </w:rPr>
        <w:t xml:space="preserve">  </w:t>
      </w:r>
      <w:r w:rsidRPr="0030019E">
        <w:rPr>
          <w:rFonts w:eastAsia="Times New Roman"/>
          <w:sz w:val="28"/>
          <w:szCs w:val="28"/>
        </w:rPr>
        <w:t>СОВЕТ ДЕПУТАТОВ</w:t>
      </w:r>
    </w:p>
    <w:p w:rsidR="009E34A8" w:rsidRPr="0030019E" w:rsidRDefault="009E34A8" w:rsidP="009E34A8">
      <w:pPr>
        <w:ind w:firstLine="680"/>
        <w:jc w:val="center"/>
        <w:rPr>
          <w:rFonts w:eastAsia="Times New Roman"/>
          <w:sz w:val="28"/>
          <w:szCs w:val="28"/>
        </w:rPr>
      </w:pPr>
      <w:r w:rsidRPr="0030019E">
        <w:rPr>
          <w:rFonts w:eastAsia="Times New Roman"/>
          <w:sz w:val="28"/>
          <w:szCs w:val="28"/>
        </w:rPr>
        <w:t>ТРУСКЛЯЙСКОГО СЕЛЬСКОГО  ПОСЕЛЕНИЯ</w:t>
      </w:r>
    </w:p>
    <w:p w:rsidR="009E34A8" w:rsidRPr="0030019E" w:rsidRDefault="009E34A8" w:rsidP="009E34A8">
      <w:pPr>
        <w:ind w:firstLine="680"/>
        <w:jc w:val="center"/>
        <w:rPr>
          <w:rFonts w:eastAsia="Times New Roman"/>
          <w:sz w:val="28"/>
          <w:szCs w:val="28"/>
        </w:rPr>
      </w:pPr>
      <w:r w:rsidRPr="0030019E">
        <w:rPr>
          <w:rFonts w:eastAsia="Times New Roman"/>
          <w:sz w:val="28"/>
          <w:szCs w:val="28"/>
        </w:rPr>
        <w:t>РУЗАЕВСКОГО  МУНИЦИПАЛЬНОГО РАЙОНА</w:t>
      </w:r>
    </w:p>
    <w:p w:rsidR="009E34A8" w:rsidRPr="0030019E" w:rsidRDefault="009E34A8" w:rsidP="009E34A8">
      <w:pPr>
        <w:ind w:firstLine="680"/>
        <w:jc w:val="center"/>
        <w:rPr>
          <w:rFonts w:eastAsia="Times New Roman"/>
          <w:sz w:val="28"/>
          <w:szCs w:val="28"/>
        </w:rPr>
      </w:pPr>
      <w:r w:rsidRPr="0030019E">
        <w:rPr>
          <w:rFonts w:eastAsia="Times New Roman"/>
          <w:sz w:val="28"/>
          <w:szCs w:val="28"/>
        </w:rPr>
        <w:t>РЕСПУБЛИКИ МОРДОВИЯ</w:t>
      </w:r>
    </w:p>
    <w:p w:rsidR="009E34A8" w:rsidRPr="0030019E" w:rsidRDefault="009E34A8" w:rsidP="009E34A8">
      <w:pPr>
        <w:ind w:firstLine="680"/>
        <w:jc w:val="both"/>
        <w:rPr>
          <w:rFonts w:eastAsia="Times New Roman"/>
          <w:sz w:val="28"/>
          <w:szCs w:val="28"/>
        </w:rPr>
      </w:pPr>
    </w:p>
    <w:p w:rsidR="009E34A8" w:rsidRPr="0030019E" w:rsidRDefault="009E34A8" w:rsidP="009E34A8">
      <w:pPr>
        <w:ind w:firstLine="680"/>
        <w:jc w:val="center"/>
        <w:rPr>
          <w:rFonts w:eastAsia="Times New Roman"/>
          <w:sz w:val="28"/>
          <w:szCs w:val="28"/>
        </w:rPr>
      </w:pPr>
      <w:proofErr w:type="gramStart"/>
      <w:r w:rsidRPr="0030019E">
        <w:rPr>
          <w:rFonts w:eastAsia="Times New Roman"/>
          <w:sz w:val="28"/>
          <w:szCs w:val="28"/>
        </w:rPr>
        <w:t>Р</w:t>
      </w:r>
      <w:proofErr w:type="gramEnd"/>
      <w:r w:rsidRPr="0030019E">
        <w:rPr>
          <w:rFonts w:eastAsia="Times New Roman"/>
          <w:sz w:val="28"/>
          <w:szCs w:val="28"/>
        </w:rPr>
        <w:t xml:space="preserve"> Е Ш Е Н И Е</w:t>
      </w:r>
    </w:p>
    <w:p w:rsidR="009E34A8" w:rsidRPr="0030019E" w:rsidRDefault="009E34A8" w:rsidP="009E34A8">
      <w:pPr>
        <w:ind w:firstLine="680"/>
        <w:jc w:val="center"/>
        <w:rPr>
          <w:rFonts w:eastAsia="Times New Roman"/>
          <w:sz w:val="28"/>
          <w:szCs w:val="28"/>
        </w:rPr>
      </w:pPr>
    </w:p>
    <w:p w:rsidR="009E34A8" w:rsidRPr="0030019E" w:rsidRDefault="009E34A8" w:rsidP="009E34A8">
      <w:pPr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02.11.2021</w:t>
      </w:r>
      <w:r w:rsidRPr="0030019E">
        <w:rPr>
          <w:rFonts w:eastAsia="Times New Roman"/>
          <w:sz w:val="28"/>
          <w:szCs w:val="28"/>
        </w:rPr>
        <w:t xml:space="preserve"> года                                                           № </w:t>
      </w:r>
      <w:r w:rsidR="00BE59FD">
        <w:rPr>
          <w:rFonts w:eastAsia="Times New Roman"/>
          <w:sz w:val="28"/>
          <w:szCs w:val="28"/>
        </w:rPr>
        <w:t>2/19</w:t>
      </w:r>
    </w:p>
    <w:p w:rsidR="00B808C6" w:rsidRDefault="00B808C6" w:rsidP="00B808C6">
      <w:pPr>
        <w:pStyle w:val="a4"/>
        <w:jc w:val="center"/>
        <w:rPr>
          <w:b/>
          <w:sz w:val="28"/>
          <w:szCs w:val="28"/>
        </w:rPr>
      </w:pPr>
    </w:p>
    <w:p w:rsidR="00AB67D4" w:rsidRDefault="00AB67D4" w:rsidP="00AB67D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4053">
        <w:rPr>
          <w:sz w:val="28"/>
          <w:szCs w:val="28"/>
        </w:rPr>
        <w:t xml:space="preserve">проведении схода граждан </w:t>
      </w:r>
    </w:p>
    <w:p w:rsidR="00AB67D4" w:rsidRDefault="00AB67D4" w:rsidP="00AB67D4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9E34A8">
        <w:rPr>
          <w:sz w:val="28"/>
          <w:szCs w:val="28"/>
        </w:rPr>
        <w:t xml:space="preserve">Трускляйского </w:t>
      </w:r>
      <w:r>
        <w:rPr>
          <w:sz w:val="28"/>
          <w:szCs w:val="28"/>
        </w:rPr>
        <w:t xml:space="preserve">сельского поселения </w:t>
      </w:r>
    </w:p>
    <w:p w:rsidR="00E64053" w:rsidRDefault="00E64053" w:rsidP="00E64053">
      <w:pPr>
        <w:pStyle w:val="s1"/>
        <w:spacing w:before="0" w:beforeAutospacing="0" w:after="0" w:afterAutospacing="0"/>
        <w:rPr>
          <w:rFonts w:eastAsia="Calibri"/>
          <w:sz w:val="28"/>
          <w:szCs w:val="28"/>
        </w:rPr>
      </w:pPr>
    </w:p>
    <w:p w:rsidR="00E64053" w:rsidRPr="00E64053" w:rsidRDefault="00B739E0" w:rsidP="00E6405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64053">
        <w:rPr>
          <w:sz w:val="28"/>
          <w:szCs w:val="28"/>
        </w:rPr>
        <w:t xml:space="preserve">решения Совета депутатов  </w:t>
      </w:r>
      <w:r w:rsidR="009E34A8">
        <w:rPr>
          <w:sz w:val="28"/>
          <w:szCs w:val="28"/>
        </w:rPr>
        <w:t>Трускляйского</w:t>
      </w:r>
      <w:r w:rsidR="00AF4988">
        <w:rPr>
          <w:sz w:val="28"/>
          <w:szCs w:val="28"/>
        </w:rPr>
        <w:t xml:space="preserve"> </w:t>
      </w:r>
      <w:r w:rsidR="00E64053">
        <w:rPr>
          <w:sz w:val="28"/>
          <w:szCs w:val="28"/>
        </w:rPr>
        <w:t xml:space="preserve">сельского поселения </w:t>
      </w:r>
      <w:r w:rsidR="009E34A8" w:rsidRPr="009E34A8">
        <w:rPr>
          <w:sz w:val="28"/>
          <w:szCs w:val="28"/>
        </w:rPr>
        <w:t xml:space="preserve">№55/214 </w:t>
      </w:r>
      <w:r w:rsidR="00E64053" w:rsidRPr="009E34A8">
        <w:rPr>
          <w:sz w:val="28"/>
          <w:szCs w:val="28"/>
        </w:rPr>
        <w:t>от 0</w:t>
      </w:r>
      <w:r w:rsidR="009E34A8" w:rsidRPr="009E34A8">
        <w:rPr>
          <w:sz w:val="28"/>
          <w:szCs w:val="28"/>
        </w:rPr>
        <w:t>6</w:t>
      </w:r>
      <w:r w:rsidR="00E64053" w:rsidRPr="009E34A8">
        <w:rPr>
          <w:sz w:val="28"/>
          <w:szCs w:val="28"/>
        </w:rPr>
        <w:t>.0</w:t>
      </w:r>
      <w:r w:rsidR="009E34A8" w:rsidRPr="009E34A8">
        <w:rPr>
          <w:sz w:val="28"/>
          <w:szCs w:val="28"/>
        </w:rPr>
        <w:t>6</w:t>
      </w:r>
      <w:r w:rsidR="00E64053" w:rsidRPr="009E34A8">
        <w:rPr>
          <w:sz w:val="28"/>
          <w:szCs w:val="28"/>
        </w:rPr>
        <w:t>.2020</w:t>
      </w:r>
      <w:r w:rsidR="00E64053" w:rsidRPr="009E34A8">
        <w:rPr>
          <w:b/>
          <w:sz w:val="28"/>
          <w:szCs w:val="28"/>
        </w:rPr>
        <w:t xml:space="preserve"> «</w:t>
      </w:r>
      <w:r w:rsidR="00E64053" w:rsidRPr="009E34A8">
        <w:rPr>
          <w:sz w:val="28"/>
          <w:szCs w:val="28"/>
        </w:rPr>
        <w:t>Об утверждении Положения о порядке самообложения граждан»,</w:t>
      </w:r>
      <w:r w:rsidR="00E64053" w:rsidRPr="00AF4988">
        <w:rPr>
          <w:color w:val="FF0000"/>
          <w:sz w:val="28"/>
          <w:szCs w:val="28"/>
        </w:rPr>
        <w:t xml:space="preserve"> </w:t>
      </w:r>
      <w:r w:rsidR="00E64053">
        <w:rPr>
          <w:sz w:val="28"/>
          <w:szCs w:val="28"/>
        </w:rPr>
        <w:t xml:space="preserve">руководствуясь Уставом </w:t>
      </w:r>
      <w:r w:rsidR="009E34A8">
        <w:rPr>
          <w:sz w:val="28"/>
          <w:szCs w:val="28"/>
        </w:rPr>
        <w:t>Трускляйского</w:t>
      </w:r>
      <w:r w:rsidR="00E64053">
        <w:rPr>
          <w:sz w:val="28"/>
          <w:szCs w:val="28"/>
        </w:rPr>
        <w:t xml:space="preserve"> сельского поселения </w:t>
      </w:r>
    </w:p>
    <w:p w:rsidR="00B739E0" w:rsidRDefault="00B739E0" w:rsidP="00B739E0">
      <w:pPr>
        <w:jc w:val="both"/>
        <w:rPr>
          <w:sz w:val="28"/>
          <w:szCs w:val="28"/>
        </w:rPr>
      </w:pPr>
    </w:p>
    <w:p w:rsidR="00B739E0" w:rsidRDefault="00B739E0" w:rsidP="00B73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Совет депутатов решил:</w:t>
      </w:r>
    </w:p>
    <w:p w:rsidR="00AF4988" w:rsidRDefault="00DD53C1" w:rsidP="00AF4988">
      <w:pPr>
        <w:pStyle w:val="a8"/>
        <w:shd w:val="clear" w:color="auto" w:fill="FFFFFF"/>
        <w:spacing w:before="100" w:beforeAutospacing="1" w:after="100" w:afterAutospacing="1"/>
        <w:ind w:left="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1.</w:t>
      </w:r>
      <w:r w:rsidR="000C726F">
        <w:rPr>
          <w:color w:val="202020"/>
          <w:sz w:val="28"/>
          <w:szCs w:val="28"/>
        </w:rPr>
        <w:t xml:space="preserve">Провести сход граждан </w:t>
      </w:r>
      <w:r w:rsidR="000C726F" w:rsidRPr="001852EE">
        <w:rPr>
          <w:color w:val="202020"/>
          <w:sz w:val="28"/>
          <w:szCs w:val="28"/>
        </w:rPr>
        <w:t xml:space="preserve"> по вопросу введения самообложения граждан </w:t>
      </w:r>
      <w:r w:rsidR="000C726F">
        <w:rPr>
          <w:color w:val="202020"/>
          <w:sz w:val="28"/>
          <w:szCs w:val="28"/>
        </w:rPr>
        <w:t xml:space="preserve">на </w:t>
      </w:r>
      <w:r w:rsidR="000C726F">
        <w:rPr>
          <w:color w:val="202020"/>
          <w:sz w:val="28"/>
          <w:szCs w:val="28"/>
        </w:rPr>
        <w:br/>
        <w:t xml:space="preserve">территории </w:t>
      </w:r>
      <w:r w:rsidR="009E34A8">
        <w:rPr>
          <w:sz w:val="28"/>
          <w:szCs w:val="28"/>
        </w:rPr>
        <w:t>Трускляйского</w:t>
      </w:r>
      <w:r w:rsidR="009E34A8" w:rsidRPr="001852EE">
        <w:rPr>
          <w:color w:val="202020"/>
          <w:sz w:val="28"/>
          <w:szCs w:val="28"/>
        </w:rPr>
        <w:t xml:space="preserve"> </w:t>
      </w:r>
      <w:r w:rsidR="000C726F" w:rsidRPr="001852EE">
        <w:rPr>
          <w:color w:val="202020"/>
          <w:sz w:val="28"/>
          <w:szCs w:val="28"/>
        </w:rPr>
        <w:t>сельско</w:t>
      </w:r>
      <w:r>
        <w:rPr>
          <w:color w:val="202020"/>
          <w:sz w:val="28"/>
          <w:szCs w:val="28"/>
        </w:rPr>
        <w:t>го</w:t>
      </w:r>
      <w:r w:rsidR="000C726F" w:rsidRPr="001852EE">
        <w:rPr>
          <w:color w:val="202020"/>
          <w:sz w:val="28"/>
          <w:szCs w:val="28"/>
        </w:rPr>
        <w:t xml:space="preserve"> поселени</w:t>
      </w:r>
      <w:r>
        <w:rPr>
          <w:color w:val="202020"/>
          <w:sz w:val="28"/>
          <w:szCs w:val="28"/>
        </w:rPr>
        <w:t>я</w:t>
      </w:r>
      <w:r w:rsidR="00AF4988">
        <w:rPr>
          <w:color w:val="202020"/>
          <w:sz w:val="28"/>
          <w:szCs w:val="28"/>
        </w:rPr>
        <w:t>.</w:t>
      </w:r>
    </w:p>
    <w:p w:rsidR="000C726F" w:rsidRPr="001852EE" w:rsidRDefault="000C726F" w:rsidP="00AF4988">
      <w:pPr>
        <w:pStyle w:val="a8"/>
        <w:shd w:val="clear" w:color="auto" w:fill="FFFFFF"/>
        <w:spacing w:before="100" w:beforeAutospacing="1" w:after="100" w:afterAutospacing="1"/>
        <w:ind w:left="0"/>
        <w:rPr>
          <w:color w:val="202020"/>
          <w:sz w:val="28"/>
          <w:szCs w:val="28"/>
        </w:rPr>
      </w:pPr>
      <w:r w:rsidRPr="001852EE">
        <w:rPr>
          <w:color w:val="202020"/>
          <w:sz w:val="28"/>
          <w:szCs w:val="28"/>
        </w:rPr>
        <w:t xml:space="preserve">2. Сформулировать вопросы </w:t>
      </w:r>
      <w:r w:rsidR="00DD53C1">
        <w:rPr>
          <w:color w:val="202020"/>
          <w:sz w:val="28"/>
          <w:szCs w:val="28"/>
        </w:rPr>
        <w:t>схода граждан</w:t>
      </w:r>
      <w:r w:rsidRPr="001852EE">
        <w:rPr>
          <w:color w:val="202020"/>
          <w:sz w:val="28"/>
          <w:szCs w:val="28"/>
        </w:rPr>
        <w:t xml:space="preserve"> следующим образом:</w:t>
      </w:r>
    </w:p>
    <w:p w:rsidR="000C726F" w:rsidRPr="001852EE" w:rsidRDefault="000C726F" w:rsidP="000C726F">
      <w:pPr>
        <w:pStyle w:val="a3"/>
        <w:shd w:val="clear" w:color="auto" w:fill="FFFFFF"/>
        <w:rPr>
          <w:color w:val="202020"/>
          <w:sz w:val="28"/>
          <w:szCs w:val="28"/>
        </w:rPr>
      </w:pPr>
      <w:r w:rsidRPr="001852EE">
        <w:rPr>
          <w:color w:val="202020"/>
          <w:sz w:val="28"/>
          <w:szCs w:val="28"/>
        </w:rPr>
        <w:t xml:space="preserve"> Согласны ли Вы ввести на территории</w:t>
      </w:r>
      <w:r w:rsidR="009E34A8">
        <w:rPr>
          <w:color w:val="202020"/>
          <w:sz w:val="28"/>
          <w:szCs w:val="28"/>
        </w:rPr>
        <w:t xml:space="preserve"> </w:t>
      </w:r>
      <w:proofErr w:type="spellStart"/>
      <w:r w:rsidR="009E34A8">
        <w:rPr>
          <w:color w:val="202020"/>
          <w:sz w:val="28"/>
          <w:szCs w:val="28"/>
        </w:rPr>
        <w:t>с</w:t>
      </w:r>
      <w:proofErr w:type="gramStart"/>
      <w:r w:rsidR="009E34A8">
        <w:rPr>
          <w:color w:val="202020"/>
          <w:sz w:val="28"/>
          <w:szCs w:val="28"/>
        </w:rPr>
        <w:t>.И</w:t>
      </w:r>
      <w:proofErr w:type="gramEnd"/>
      <w:r w:rsidR="009E34A8">
        <w:rPr>
          <w:color w:val="202020"/>
          <w:sz w:val="28"/>
          <w:szCs w:val="28"/>
        </w:rPr>
        <w:t>нсар-Акшино</w:t>
      </w:r>
      <w:proofErr w:type="spellEnd"/>
      <w:r w:rsidR="009E34A8">
        <w:rPr>
          <w:color w:val="202020"/>
          <w:sz w:val="28"/>
          <w:szCs w:val="28"/>
        </w:rPr>
        <w:t xml:space="preserve"> и д.Старый </w:t>
      </w:r>
      <w:proofErr w:type="spellStart"/>
      <w:r w:rsidR="009E34A8">
        <w:rPr>
          <w:color w:val="202020"/>
          <w:sz w:val="28"/>
          <w:szCs w:val="28"/>
        </w:rPr>
        <w:t>Усад</w:t>
      </w:r>
      <w:proofErr w:type="spellEnd"/>
      <w:r w:rsidR="009E34A8">
        <w:rPr>
          <w:color w:val="202020"/>
          <w:sz w:val="28"/>
          <w:szCs w:val="28"/>
        </w:rPr>
        <w:t xml:space="preserve"> </w:t>
      </w:r>
      <w:r w:rsidRPr="001852EE">
        <w:rPr>
          <w:color w:val="202020"/>
          <w:sz w:val="28"/>
          <w:szCs w:val="28"/>
        </w:rPr>
        <w:t>в 20</w:t>
      </w:r>
      <w:r w:rsidR="00DD53C1">
        <w:rPr>
          <w:color w:val="202020"/>
          <w:sz w:val="28"/>
          <w:szCs w:val="28"/>
        </w:rPr>
        <w:t>2</w:t>
      </w:r>
      <w:r w:rsidR="00AF4988">
        <w:rPr>
          <w:color w:val="202020"/>
          <w:sz w:val="28"/>
          <w:szCs w:val="28"/>
        </w:rPr>
        <w:t>1</w:t>
      </w:r>
      <w:r w:rsidRPr="001852EE">
        <w:rPr>
          <w:color w:val="202020"/>
          <w:sz w:val="28"/>
          <w:szCs w:val="28"/>
        </w:rPr>
        <w:t xml:space="preserve"> году разовые платежи в размере </w:t>
      </w:r>
      <w:r w:rsidR="00AF4988">
        <w:rPr>
          <w:color w:val="202020"/>
          <w:sz w:val="28"/>
          <w:szCs w:val="28"/>
        </w:rPr>
        <w:t>3</w:t>
      </w:r>
      <w:r w:rsidRPr="001852EE">
        <w:rPr>
          <w:color w:val="202020"/>
          <w:sz w:val="28"/>
          <w:szCs w:val="28"/>
        </w:rPr>
        <w:t>00 (</w:t>
      </w:r>
      <w:r w:rsidR="00AF4988">
        <w:rPr>
          <w:color w:val="202020"/>
          <w:sz w:val="28"/>
          <w:szCs w:val="28"/>
        </w:rPr>
        <w:t>трехсот</w:t>
      </w:r>
      <w:r w:rsidRPr="001852EE">
        <w:rPr>
          <w:color w:val="202020"/>
          <w:sz w:val="28"/>
          <w:szCs w:val="28"/>
        </w:rPr>
        <w:t xml:space="preserve">) рублей на каждого совершеннолетнего жителя, постоянно </w:t>
      </w:r>
      <w:r>
        <w:rPr>
          <w:color w:val="202020"/>
          <w:sz w:val="28"/>
          <w:szCs w:val="28"/>
        </w:rPr>
        <w:t>зарегистрированного</w:t>
      </w:r>
      <w:r w:rsidRPr="001852EE">
        <w:rPr>
          <w:color w:val="202020"/>
          <w:sz w:val="28"/>
          <w:szCs w:val="28"/>
        </w:rPr>
        <w:t xml:space="preserve"> на территории</w:t>
      </w:r>
      <w:r w:rsidR="009E34A8">
        <w:rPr>
          <w:color w:val="202020"/>
          <w:sz w:val="28"/>
          <w:szCs w:val="28"/>
        </w:rPr>
        <w:t xml:space="preserve"> Инсар-Акшино и д.Старый </w:t>
      </w:r>
      <w:proofErr w:type="spellStart"/>
      <w:r w:rsidR="009E34A8">
        <w:rPr>
          <w:color w:val="202020"/>
          <w:sz w:val="28"/>
          <w:szCs w:val="28"/>
        </w:rPr>
        <w:t>Усад</w:t>
      </w:r>
      <w:proofErr w:type="spellEnd"/>
      <w:r w:rsidRPr="001852EE">
        <w:rPr>
          <w:color w:val="202020"/>
          <w:sz w:val="28"/>
          <w:szCs w:val="28"/>
        </w:rPr>
        <w:t>:</w:t>
      </w:r>
    </w:p>
    <w:p w:rsidR="000C726F" w:rsidRDefault="000C726F" w:rsidP="000C726F">
      <w:pPr>
        <w:pStyle w:val="a3"/>
        <w:shd w:val="clear" w:color="auto" w:fill="FFFFFF"/>
        <w:rPr>
          <w:color w:val="202020"/>
          <w:sz w:val="28"/>
          <w:szCs w:val="28"/>
        </w:rPr>
      </w:pPr>
      <w:r w:rsidRPr="001852EE">
        <w:rPr>
          <w:color w:val="202020"/>
          <w:sz w:val="28"/>
          <w:szCs w:val="28"/>
        </w:rPr>
        <w:t xml:space="preserve">- </w:t>
      </w:r>
      <w:r>
        <w:rPr>
          <w:color w:val="202020"/>
          <w:sz w:val="28"/>
          <w:szCs w:val="28"/>
        </w:rPr>
        <w:t xml:space="preserve">на </w:t>
      </w:r>
      <w:r w:rsidR="009E34A8">
        <w:rPr>
          <w:color w:val="202020"/>
          <w:sz w:val="28"/>
          <w:szCs w:val="28"/>
        </w:rPr>
        <w:t>благоустройство территорий</w:t>
      </w:r>
      <w:r w:rsidR="00AF4988">
        <w:rPr>
          <w:color w:val="202020"/>
          <w:sz w:val="28"/>
          <w:szCs w:val="28"/>
        </w:rPr>
        <w:t xml:space="preserve"> сельск</w:t>
      </w:r>
      <w:r w:rsidR="009E34A8">
        <w:rPr>
          <w:color w:val="202020"/>
          <w:sz w:val="28"/>
          <w:szCs w:val="28"/>
        </w:rPr>
        <w:t>их кладбищ в</w:t>
      </w:r>
      <w:r w:rsidR="00AF4988">
        <w:rPr>
          <w:color w:val="202020"/>
          <w:sz w:val="28"/>
          <w:szCs w:val="28"/>
        </w:rPr>
        <w:t xml:space="preserve"> </w:t>
      </w:r>
      <w:r w:rsidR="009E34A8">
        <w:rPr>
          <w:color w:val="202020"/>
          <w:sz w:val="28"/>
          <w:szCs w:val="28"/>
        </w:rPr>
        <w:t>Инсар-Акшино и д</w:t>
      </w:r>
      <w:proofErr w:type="gramStart"/>
      <w:r w:rsidR="009E34A8">
        <w:rPr>
          <w:color w:val="202020"/>
          <w:sz w:val="28"/>
          <w:szCs w:val="28"/>
        </w:rPr>
        <w:t>.С</w:t>
      </w:r>
      <w:proofErr w:type="gramEnd"/>
      <w:r w:rsidR="009E34A8">
        <w:rPr>
          <w:color w:val="202020"/>
          <w:sz w:val="28"/>
          <w:szCs w:val="28"/>
        </w:rPr>
        <w:t xml:space="preserve">тарый </w:t>
      </w:r>
      <w:proofErr w:type="spellStart"/>
      <w:r w:rsidR="009E34A8">
        <w:rPr>
          <w:color w:val="202020"/>
          <w:sz w:val="28"/>
          <w:szCs w:val="28"/>
        </w:rPr>
        <w:t>Усад</w:t>
      </w:r>
      <w:proofErr w:type="spellEnd"/>
      <w:r w:rsidR="00AF4988">
        <w:rPr>
          <w:color w:val="202020"/>
          <w:sz w:val="28"/>
          <w:szCs w:val="28"/>
        </w:rPr>
        <w:t>.</w:t>
      </w:r>
    </w:p>
    <w:p w:rsidR="00AF4988" w:rsidRDefault="00AF4988" w:rsidP="000C726F">
      <w:pPr>
        <w:pStyle w:val="a3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 на ремонт дороги до кладбища.</w:t>
      </w:r>
    </w:p>
    <w:p w:rsidR="00DA366F" w:rsidRDefault="00DD53C1" w:rsidP="00DD53C1">
      <w:pPr>
        <w:shd w:val="clear" w:color="auto" w:fill="FFFFFF"/>
        <w:spacing w:before="100" w:beforeAutospacing="1" w:after="100" w:afterAutospacing="1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3. </w:t>
      </w:r>
      <w:r w:rsidR="00DA366F">
        <w:rPr>
          <w:color w:val="202020"/>
          <w:sz w:val="28"/>
          <w:szCs w:val="28"/>
        </w:rPr>
        <w:t>Вид голосования определить открытым.</w:t>
      </w:r>
    </w:p>
    <w:p w:rsidR="00DD53C1" w:rsidRDefault="00DA366F" w:rsidP="00DD53C1">
      <w:pPr>
        <w:shd w:val="clear" w:color="auto" w:fill="FFFFFF"/>
        <w:spacing w:before="100" w:beforeAutospacing="1" w:after="100" w:afterAutospacing="1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4. </w:t>
      </w:r>
      <w:r w:rsidR="000C726F" w:rsidRPr="001852EE">
        <w:rPr>
          <w:color w:val="202020"/>
          <w:sz w:val="28"/>
          <w:szCs w:val="28"/>
        </w:rPr>
        <w:t xml:space="preserve">Опубликовать настоящее решение  на официальном сайте </w:t>
      </w:r>
      <w:r w:rsidR="009E34A8">
        <w:rPr>
          <w:color w:val="202020"/>
          <w:sz w:val="28"/>
          <w:szCs w:val="28"/>
        </w:rPr>
        <w:t>Трускляйского</w:t>
      </w:r>
      <w:r w:rsidR="000C726F" w:rsidRPr="001852EE">
        <w:rPr>
          <w:color w:val="202020"/>
          <w:sz w:val="28"/>
          <w:szCs w:val="28"/>
        </w:rPr>
        <w:t xml:space="preserve"> сельского поселения.</w:t>
      </w:r>
    </w:p>
    <w:p w:rsidR="000C726F" w:rsidRPr="001852EE" w:rsidRDefault="00DA366F" w:rsidP="00DD53C1">
      <w:pPr>
        <w:shd w:val="clear" w:color="auto" w:fill="FFFFFF"/>
        <w:spacing w:before="100" w:beforeAutospacing="1" w:after="100" w:afterAutospacing="1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5</w:t>
      </w:r>
      <w:r w:rsidR="00DD53C1">
        <w:rPr>
          <w:color w:val="202020"/>
          <w:sz w:val="28"/>
          <w:szCs w:val="28"/>
        </w:rPr>
        <w:t xml:space="preserve">. </w:t>
      </w:r>
      <w:r w:rsidR="000C726F" w:rsidRPr="001852EE">
        <w:rPr>
          <w:color w:val="202020"/>
          <w:sz w:val="28"/>
          <w:szCs w:val="28"/>
        </w:rPr>
        <w:t>Настоящее решение вступает в силу со дня принятия.</w:t>
      </w:r>
    </w:p>
    <w:p w:rsidR="00B739E0" w:rsidRDefault="00B739E0" w:rsidP="00B739E0">
      <w:pPr>
        <w:jc w:val="both"/>
        <w:rPr>
          <w:sz w:val="28"/>
          <w:szCs w:val="28"/>
        </w:rPr>
      </w:pPr>
    </w:p>
    <w:p w:rsidR="00B739E0" w:rsidRDefault="00AF4988" w:rsidP="00B739E0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9E34A8">
        <w:rPr>
          <w:color w:val="202020"/>
          <w:sz w:val="28"/>
          <w:szCs w:val="28"/>
        </w:rPr>
        <w:t>Трускляйского</w:t>
      </w:r>
      <w:r w:rsidR="009E34A8">
        <w:rPr>
          <w:sz w:val="28"/>
          <w:szCs w:val="28"/>
        </w:rPr>
        <w:t xml:space="preserve"> сельского поселения:</w:t>
      </w:r>
      <w:r w:rsidR="00B739E0">
        <w:rPr>
          <w:sz w:val="28"/>
          <w:szCs w:val="28"/>
        </w:rPr>
        <w:t xml:space="preserve">                          </w:t>
      </w:r>
      <w:bookmarkStart w:id="0" w:name="_GoBack"/>
      <w:bookmarkEnd w:id="0"/>
      <w:proofErr w:type="spellStart"/>
      <w:r w:rsidR="009E34A8">
        <w:rPr>
          <w:sz w:val="28"/>
          <w:szCs w:val="28"/>
        </w:rPr>
        <w:t>В.К.Наркаев</w:t>
      </w:r>
      <w:proofErr w:type="spellEnd"/>
    </w:p>
    <w:sectPr w:rsidR="00B739E0" w:rsidSect="00B739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2D"/>
    <w:multiLevelType w:val="multilevel"/>
    <w:tmpl w:val="FAA8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04A2"/>
    <w:multiLevelType w:val="multilevel"/>
    <w:tmpl w:val="D4C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04D"/>
    <w:rsid w:val="000B3F0E"/>
    <w:rsid w:val="000C3220"/>
    <w:rsid w:val="000C726F"/>
    <w:rsid w:val="002550DA"/>
    <w:rsid w:val="00502A27"/>
    <w:rsid w:val="007B7584"/>
    <w:rsid w:val="007E5A97"/>
    <w:rsid w:val="00935E37"/>
    <w:rsid w:val="009D22BE"/>
    <w:rsid w:val="009E34A8"/>
    <w:rsid w:val="00AB67D4"/>
    <w:rsid w:val="00AF4988"/>
    <w:rsid w:val="00B739E0"/>
    <w:rsid w:val="00B808C6"/>
    <w:rsid w:val="00BE59FD"/>
    <w:rsid w:val="00C41E8A"/>
    <w:rsid w:val="00C54BD4"/>
    <w:rsid w:val="00D85F28"/>
    <w:rsid w:val="00DA366F"/>
    <w:rsid w:val="00DB160A"/>
    <w:rsid w:val="00DD53C1"/>
    <w:rsid w:val="00E64053"/>
    <w:rsid w:val="00EF5F9D"/>
    <w:rsid w:val="00F2504D"/>
    <w:rsid w:val="00F6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0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04D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F2504D"/>
    <w:pPr>
      <w:spacing w:before="100" w:beforeAutospacing="1" w:after="119"/>
    </w:pPr>
  </w:style>
  <w:style w:type="paragraph" w:styleId="a4">
    <w:name w:val="No Spacing"/>
    <w:uiPriority w:val="1"/>
    <w:qFormat/>
    <w:rsid w:val="00B739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rsid w:val="00B739E0"/>
    <w:rPr>
      <w:color w:val="0000FF"/>
      <w:u w:val="single"/>
    </w:rPr>
  </w:style>
  <w:style w:type="paragraph" w:styleId="a6">
    <w:name w:val="Body Text"/>
    <w:basedOn w:val="a"/>
    <w:link w:val="a7"/>
    <w:rsid w:val="00B739E0"/>
    <w:pPr>
      <w:suppressAutoHyphens/>
      <w:spacing w:after="120"/>
    </w:pPr>
    <w:rPr>
      <w:rFonts w:eastAsia="Times New Roman"/>
      <w:lang w:eastAsia="ar-SA"/>
    </w:rPr>
  </w:style>
  <w:style w:type="character" w:customStyle="1" w:styleId="a7">
    <w:name w:val="Основной текст Знак"/>
    <w:basedOn w:val="a0"/>
    <w:link w:val="a6"/>
    <w:rsid w:val="00B739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E64053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0C726F"/>
    <w:pPr>
      <w:ind w:left="708"/>
    </w:pPr>
    <w:rPr>
      <w:rFonts w:eastAsia="Times New Roman"/>
    </w:rPr>
  </w:style>
  <w:style w:type="character" w:customStyle="1" w:styleId="apple-converted-space">
    <w:name w:val="apple-converted-space"/>
    <w:basedOn w:val="a0"/>
    <w:rsid w:val="000C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Vekua</cp:lastModifiedBy>
  <cp:revision>2</cp:revision>
  <cp:lastPrinted>2020-08-19T13:03:00Z</cp:lastPrinted>
  <dcterms:created xsi:type="dcterms:W3CDTF">2021-11-30T11:07:00Z</dcterms:created>
  <dcterms:modified xsi:type="dcterms:W3CDTF">2021-11-30T11:07:00Z</dcterms:modified>
</cp:coreProperties>
</file>