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BBA" w:rsidRDefault="00DB6533" w:rsidP="00DB6533">
      <w:pPr>
        <w:jc w:val="center"/>
      </w:pPr>
      <w:r>
        <w:t>15.09.2021</w:t>
      </w:r>
    </w:p>
    <w:p w:rsidR="00DB6533" w:rsidRDefault="00DB6533" w:rsidP="00DB6533">
      <w:pPr>
        <w:jc w:val="center"/>
      </w:pPr>
      <w:r>
        <w:t>Устранение обрыва провода</w:t>
      </w:r>
    </w:p>
    <w:p w:rsidR="00DB6533" w:rsidRDefault="00DB6533" w:rsidP="00DB6533">
      <w:pPr>
        <w:jc w:val="center"/>
      </w:pPr>
      <w:r>
        <w:rPr>
          <w:noProof/>
          <w:lang w:eastAsia="ru-RU"/>
        </w:rPr>
        <w:drawing>
          <wp:inline distT="0" distB="0" distL="0" distR="0" wp14:anchorId="196F77D0" wp14:editId="0AC5344E">
            <wp:extent cx="4138613" cy="8277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2275" cy="82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33" w:rsidRDefault="00DB6533" w:rsidP="00DB65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CFADBE" wp14:editId="16046DED">
            <wp:extent cx="430911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33" w:rsidRDefault="00DB6533" w:rsidP="00DB6533">
      <w:pPr>
        <w:jc w:val="center"/>
      </w:pPr>
    </w:p>
    <w:p w:rsidR="00DB6533" w:rsidRDefault="00DB6533" w:rsidP="00DB6533">
      <w:pPr>
        <w:jc w:val="center"/>
      </w:pPr>
      <w:r>
        <w:lastRenderedPageBreak/>
        <w:t>Опиливание деревьев над проводами</w:t>
      </w:r>
    </w:p>
    <w:p w:rsidR="00DB6533" w:rsidRDefault="00DB6533" w:rsidP="00DB6533">
      <w:pPr>
        <w:jc w:val="center"/>
      </w:pPr>
      <w:r>
        <w:rPr>
          <w:noProof/>
          <w:lang w:eastAsia="ru-RU"/>
        </w:rPr>
        <w:drawing>
          <wp:inline distT="0" distB="0" distL="0" distR="0" wp14:anchorId="13F10BBD" wp14:editId="6212C353">
            <wp:extent cx="430911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33" w:rsidRDefault="00DB6533" w:rsidP="00DB65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1E7ECF" wp14:editId="42AA2460">
            <wp:extent cx="430911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BBA"/>
    <w:rsid w:val="00D67BBA"/>
    <w:rsid w:val="00DB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2021-10-07T09:07:00Z</dcterms:created>
  <dcterms:modified xsi:type="dcterms:W3CDTF">2021-10-07T09:11:00Z</dcterms:modified>
</cp:coreProperties>
</file>