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3B" w:rsidRDefault="00390F3B" w:rsidP="00390F3B">
      <w:pPr>
        <w:rPr>
          <w:sz w:val="8"/>
        </w:rPr>
        <w:sectPr w:rsidR="00390F3B">
          <w:pgSz w:w="15840" w:h="12240" w:orient="landscape"/>
          <w:pgMar w:top="1000" w:right="2260" w:bottom="280" w:left="900" w:header="720" w:footer="720" w:gutter="0"/>
          <w:cols w:space="720"/>
        </w:sectPr>
      </w:pPr>
    </w:p>
    <w:p w:rsidR="00390F3B" w:rsidRDefault="00390F3B" w:rsidP="00390F3B">
      <w:pPr>
        <w:outlineLvl w:val="0"/>
        <w:rPr>
          <w:rFonts w:cs="Times New Roman CYR"/>
          <w:b/>
          <w:sz w:val="28"/>
          <w:szCs w:val="28"/>
        </w:rPr>
      </w:pPr>
      <w:bookmarkStart w:id="0" w:name="000"/>
      <w:bookmarkEnd w:id="0"/>
    </w:p>
    <w:p w:rsidR="00390F3B" w:rsidRDefault="00390F3B" w:rsidP="00390F3B">
      <w:pPr>
        <w:jc w:val="center"/>
        <w:outlineLvl w:val="0"/>
        <w:rPr>
          <w:rFonts w:cs="Times New Roman CYR"/>
          <w:b/>
          <w:sz w:val="28"/>
          <w:szCs w:val="28"/>
        </w:rPr>
      </w:pPr>
    </w:p>
    <w:p w:rsidR="00390F3B" w:rsidRDefault="00390F3B" w:rsidP="00390F3B">
      <w:pPr>
        <w:jc w:val="center"/>
        <w:outlineLvl w:val="0"/>
        <w:rPr>
          <w:rFonts w:cs="Times New Roman CYR"/>
          <w:b/>
          <w:sz w:val="28"/>
          <w:szCs w:val="28"/>
        </w:rPr>
      </w:pPr>
      <w:r>
        <w:rPr>
          <w:rFonts w:cs="Times New Roman CYR"/>
          <w:b/>
          <w:sz w:val="28"/>
          <w:szCs w:val="28"/>
        </w:rPr>
        <w:t>РЕСПУБЛИКА МОРДОВИЯ</w:t>
      </w:r>
    </w:p>
    <w:p w:rsidR="00390F3B" w:rsidRDefault="00390F3B" w:rsidP="00390F3B">
      <w:pPr>
        <w:jc w:val="center"/>
        <w:outlineLvl w:val="0"/>
        <w:rPr>
          <w:rFonts w:cs="Times New Roman CYR"/>
          <w:b/>
          <w:bCs/>
          <w:sz w:val="28"/>
          <w:szCs w:val="28"/>
        </w:rPr>
      </w:pPr>
      <w:r>
        <w:rPr>
          <w:rFonts w:cs="Times New Roman CYR"/>
          <w:b/>
          <w:bCs/>
          <w:sz w:val="28"/>
          <w:szCs w:val="28"/>
        </w:rPr>
        <w:t>РУЗАЕВСКИЙ МУНИЦИПАЛЬНЫЙ РАЙОН</w:t>
      </w:r>
    </w:p>
    <w:p w:rsidR="00390F3B" w:rsidRDefault="00390F3B" w:rsidP="00390F3B">
      <w:pPr>
        <w:jc w:val="center"/>
        <w:outlineLvl w:val="0"/>
        <w:rPr>
          <w:rFonts w:cs="Times New Roman CYR"/>
          <w:b/>
          <w:bCs/>
          <w:sz w:val="28"/>
          <w:szCs w:val="28"/>
        </w:rPr>
      </w:pPr>
      <w:r>
        <w:rPr>
          <w:rFonts w:cs="Times New Roman CYR"/>
          <w:b/>
          <w:bCs/>
          <w:sz w:val="28"/>
          <w:szCs w:val="28"/>
        </w:rPr>
        <w:t>СОВЕТ ДЕПУТАТОВ</w:t>
      </w:r>
    </w:p>
    <w:p w:rsidR="00390F3B" w:rsidRDefault="00390F3B" w:rsidP="00390F3B">
      <w:pPr>
        <w:jc w:val="center"/>
        <w:outlineLvl w:val="0"/>
        <w:rPr>
          <w:rFonts w:cs="Times New Roman CYR"/>
          <w:b/>
          <w:bCs/>
          <w:sz w:val="28"/>
          <w:szCs w:val="28"/>
        </w:rPr>
      </w:pPr>
      <w:r>
        <w:rPr>
          <w:rFonts w:cs="Times New Roman CYR"/>
          <w:b/>
          <w:bCs/>
          <w:sz w:val="28"/>
          <w:szCs w:val="28"/>
        </w:rPr>
        <w:t>БОЛДОВСКОГО СЕЛЬСКОГО ПОСЕЛЕНИЯ</w:t>
      </w:r>
    </w:p>
    <w:p w:rsidR="00390F3B" w:rsidRDefault="00390F3B" w:rsidP="00390F3B">
      <w:pPr>
        <w:ind w:left="-1080" w:right="-185"/>
        <w:jc w:val="center"/>
        <w:outlineLvl w:val="0"/>
        <w:rPr>
          <w:rFonts w:cs="Tahoma"/>
          <w:sz w:val="24"/>
          <w:szCs w:val="24"/>
        </w:rPr>
      </w:pPr>
      <w:r>
        <w:rPr>
          <w:rFonts w:cs="Times New Roman CYR"/>
          <w:b/>
          <w:bCs/>
          <w:sz w:val="48"/>
          <w:szCs w:val="48"/>
        </w:rPr>
        <w:t>РЕШЕНИЕ</w:t>
      </w:r>
    </w:p>
    <w:p w:rsidR="00390F3B" w:rsidRDefault="00390F3B" w:rsidP="00390F3B">
      <w:pPr>
        <w:ind w:right="-185"/>
        <w:rPr>
          <w:rFonts w:cs="Tahoma"/>
        </w:rPr>
      </w:pPr>
    </w:p>
    <w:p w:rsidR="00390F3B" w:rsidRDefault="00390F3B" w:rsidP="00390F3B">
      <w:pPr>
        <w:pStyle w:val="ConsPlusTitle0"/>
        <w:widowControl/>
        <w:rPr>
          <w:rFonts w:ascii="Times New Roman" w:hAnsi="Times New Roman" w:cs="Times New Roman"/>
          <w:sz w:val="28"/>
          <w:szCs w:val="28"/>
        </w:rPr>
      </w:pPr>
    </w:p>
    <w:p w:rsidR="00390F3B" w:rsidRDefault="00390F3B" w:rsidP="00390F3B">
      <w:pPr>
        <w:rPr>
          <w:sz w:val="28"/>
          <w:szCs w:val="28"/>
        </w:rPr>
      </w:pPr>
      <w:r>
        <w:rPr>
          <w:sz w:val="28"/>
          <w:szCs w:val="28"/>
        </w:rPr>
        <w:t xml:space="preserve">       03  августа        2021г.</w:t>
      </w:r>
      <w:r>
        <w:rPr>
          <w:sz w:val="28"/>
          <w:szCs w:val="28"/>
        </w:rPr>
        <w:tab/>
      </w:r>
      <w:r>
        <w:rPr>
          <w:sz w:val="28"/>
          <w:szCs w:val="28"/>
        </w:rPr>
        <w:tab/>
      </w:r>
      <w:r>
        <w:rPr>
          <w:sz w:val="28"/>
          <w:szCs w:val="28"/>
        </w:rPr>
        <w:tab/>
      </w:r>
      <w:r>
        <w:rPr>
          <w:sz w:val="28"/>
          <w:szCs w:val="28"/>
        </w:rPr>
        <w:tab/>
        <w:t xml:space="preserve">      №    90 /322</w:t>
      </w:r>
    </w:p>
    <w:p w:rsidR="00390F3B" w:rsidRDefault="00390F3B" w:rsidP="00390F3B">
      <w:pPr>
        <w:spacing w:before="91" w:line="211" w:lineRule="auto"/>
        <w:ind w:left="5823" w:right="2726" w:firstLine="988"/>
        <w:jc w:val="right"/>
        <w:rPr>
          <w:w w:val="95"/>
          <w:sz w:val="16"/>
        </w:rPr>
      </w:pPr>
    </w:p>
    <w:p w:rsidR="00390F3B" w:rsidRDefault="00390F3B" w:rsidP="00390F3B">
      <w:pPr>
        <w:spacing w:after="5"/>
        <w:ind w:left="7" w:right="100" w:firstLine="725"/>
        <w:jc w:val="both"/>
        <w:rPr>
          <w:color w:val="000000"/>
          <w:sz w:val="28"/>
        </w:rPr>
      </w:pPr>
    </w:p>
    <w:p w:rsidR="00390F3B" w:rsidRDefault="00390F3B" w:rsidP="00390F3B">
      <w:pPr>
        <w:spacing w:after="5"/>
        <w:ind w:left="7" w:right="100" w:firstLine="725"/>
        <w:jc w:val="both"/>
        <w:rPr>
          <w:color w:val="000000"/>
          <w:sz w:val="28"/>
        </w:rPr>
      </w:pPr>
    </w:p>
    <w:p w:rsidR="00390F3B" w:rsidRDefault="00390F3B" w:rsidP="00390F3B">
      <w:pPr>
        <w:rPr>
          <w:b/>
          <w:sz w:val="28"/>
          <w:szCs w:val="28"/>
        </w:rPr>
      </w:pPr>
      <w:r>
        <w:rPr>
          <w:b/>
          <w:sz w:val="28"/>
          <w:szCs w:val="28"/>
        </w:rPr>
        <w:t>«Об утверждении Положения о порядке самообложения граждан»</w:t>
      </w:r>
    </w:p>
    <w:p w:rsidR="00390F3B" w:rsidRDefault="00390F3B" w:rsidP="00390F3B">
      <w:pPr>
        <w:ind w:left="7" w:right="100" w:firstLine="720"/>
        <w:jc w:val="center"/>
        <w:rPr>
          <w:bCs/>
          <w:color w:val="000000"/>
          <w:sz w:val="28"/>
          <w:szCs w:val="28"/>
          <w:lang w:eastAsia="en-US"/>
        </w:rPr>
      </w:pPr>
    </w:p>
    <w:p w:rsidR="00390F3B" w:rsidRDefault="00390F3B" w:rsidP="00390F3B">
      <w:pPr>
        <w:ind w:left="7" w:right="100" w:firstLine="725"/>
        <w:jc w:val="both"/>
        <w:rPr>
          <w:bCs/>
          <w:color w:val="000000"/>
          <w:sz w:val="28"/>
          <w:szCs w:val="28"/>
          <w:lang w:eastAsia="en-US"/>
        </w:rPr>
      </w:pPr>
      <w:r>
        <w:rPr>
          <w:color w:val="000000"/>
          <w:sz w:val="28"/>
          <w:szCs w:val="28"/>
          <w:lang w:eastAsia="en-US"/>
        </w:rPr>
        <w:t xml:space="preserve">            В целях решения населением </w:t>
      </w:r>
      <w:r>
        <w:rPr>
          <w:sz w:val="28"/>
          <w:szCs w:val="28"/>
        </w:rPr>
        <w:t>Болдовского</w:t>
      </w:r>
      <w:r>
        <w:rPr>
          <w:color w:val="000000"/>
          <w:sz w:val="28"/>
          <w:szCs w:val="28"/>
          <w:lang w:eastAsia="en-US"/>
        </w:rPr>
        <w:t xml:space="preserve"> сельского поселения Рузаевского муниципального района Республики Мордовия  вопросов местного значения в соответствии со статьями 22, 25.1, 56 Федерального закона от 6 октября 2003 г. № 131-ФЗ «Об общих принципах организации местного самоуправления в Российской Федерации», статьей 15 Федерального закона от 12 июня 2002 г. № 67-ФЗ «Об основных гарантиях избирательных прав и права на участие в референдуме граждан Российской Федерации», Законом Республики Мордовия от 15 февраля 2007 г. № 15-З «О местном референдуме в Республике Мордовия»,</w:t>
      </w:r>
      <w:r>
        <w:rPr>
          <w:bCs/>
          <w:color w:val="000000"/>
          <w:sz w:val="28"/>
          <w:szCs w:val="28"/>
          <w:lang w:eastAsia="en-US"/>
        </w:rPr>
        <w:t xml:space="preserve"> Уставом </w:t>
      </w:r>
      <w:r>
        <w:rPr>
          <w:sz w:val="28"/>
          <w:szCs w:val="28"/>
        </w:rPr>
        <w:t>Болдовского</w:t>
      </w:r>
      <w:r>
        <w:rPr>
          <w:color w:val="000000"/>
          <w:sz w:val="28"/>
          <w:szCs w:val="28"/>
          <w:lang w:eastAsia="en-US"/>
        </w:rPr>
        <w:t xml:space="preserve"> сельского поселения Рузаевского муниципального района</w:t>
      </w:r>
      <w:r>
        <w:rPr>
          <w:bCs/>
          <w:color w:val="000000"/>
          <w:sz w:val="28"/>
          <w:szCs w:val="28"/>
          <w:lang w:eastAsia="en-US"/>
        </w:rPr>
        <w:t>,</w:t>
      </w:r>
    </w:p>
    <w:p w:rsidR="00390F3B" w:rsidRDefault="00390F3B" w:rsidP="00390F3B">
      <w:pPr>
        <w:ind w:left="7" w:right="100" w:firstLine="725"/>
        <w:jc w:val="center"/>
        <w:rPr>
          <w:bCs/>
          <w:color w:val="000000"/>
          <w:sz w:val="28"/>
          <w:szCs w:val="28"/>
          <w:lang w:eastAsia="en-US"/>
        </w:rPr>
      </w:pPr>
    </w:p>
    <w:p w:rsidR="00390F3B" w:rsidRDefault="00390F3B" w:rsidP="00390F3B">
      <w:pPr>
        <w:ind w:left="7" w:right="100" w:firstLine="725"/>
        <w:jc w:val="center"/>
        <w:rPr>
          <w:b/>
          <w:color w:val="000000"/>
          <w:sz w:val="28"/>
          <w:szCs w:val="28"/>
          <w:lang w:eastAsia="en-US"/>
        </w:rPr>
      </w:pPr>
      <w:r>
        <w:rPr>
          <w:b/>
          <w:color w:val="000000"/>
          <w:sz w:val="28"/>
          <w:szCs w:val="28"/>
          <w:lang w:eastAsia="en-US"/>
        </w:rPr>
        <w:t xml:space="preserve">Совет депутатов </w:t>
      </w:r>
      <w:r>
        <w:rPr>
          <w:b/>
          <w:sz w:val="28"/>
          <w:szCs w:val="28"/>
        </w:rPr>
        <w:t>Болдовского</w:t>
      </w:r>
      <w:r>
        <w:rPr>
          <w:b/>
          <w:color w:val="000000"/>
          <w:sz w:val="28"/>
          <w:szCs w:val="28"/>
          <w:lang w:eastAsia="en-US"/>
        </w:rPr>
        <w:t xml:space="preserve"> сельского поселения</w:t>
      </w:r>
    </w:p>
    <w:p w:rsidR="00390F3B" w:rsidRDefault="00390F3B" w:rsidP="00390F3B">
      <w:pPr>
        <w:spacing w:before="108" w:after="108"/>
        <w:ind w:left="7" w:right="100" w:firstLine="709"/>
        <w:jc w:val="center"/>
        <w:outlineLvl w:val="0"/>
        <w:rPr>
          <w:b/>
          <w:color w:val="000000"/>
          <w:sz w:val="28"/>
          <w:szCs w:val="28"/>
          <w:lang w:eastAsia="en-US"/>
        </w:rPr>
      </w:pPr>
      <w:r>
        <w:rPr>
          <w:b/>
          <w:color w:val="000000"/>
          <w:sz w:val="28"/>
          <w:szCs w:val="28"/>
          <w:lang w:eastAsia="en-US"/>
        </w:rPr>
        <w:t>Рузаевского муниципального района</w:t>
      </w:r>
    </w:p>
    <w:p w:rsidR="00390F3B" w:rsidRDefault="00390F3B" w:rsidP="00390F3B">
      <w:pPr>
        <w:spacing w:before="108" w:after="108"/>
        <w:ind w:left="7" w:right="100" w:firstLine="709"/>
        <w:jc w:val="center"/>
        <w:outlineLvl w:val="0"/>
        <w:rPr>
          <w:b/>
          <w:color w:val="000000"/>
          <w:sz w:val="28"/>
          <w:szCs w:val="28"/>
          <w:lang w:val="en-US" w:eastAsia="en-US"/>
        </w:rPr>
      </w:pPr>
      <w:r>
        <w:rPr>
          <w:b/>
          <w:color w:val="000000"/>
          <w:sz w:val="28"/>
          <w:szCs w:val="28"/>
          <w:lang w:val="en-US" w:eastAsia="en-US"/>
        </w:rPr>
        <w:t>РЕШИЛ:</w:t>
      </w:r>
    </w:p>
    <w:p w:rsidR="00390F3B" w:rsidRDefault="00390F3B" w:rsidP="00390F3B">
      <w:pPr>
        <w:widowControl/>
        <w:numPr>
          <w:ilvl w:val="0"/>
          <w:numId w:val="2"/>
        </w:numPr>
        <w:tabs>
          <w:tab w:val="left" w:pos="709"/>
        </w:tabs>
        <w:ind w:left="284" w:right="100" w:firstLine="142"/>
        <w:jc w:val="both"/>
        <w:rPr>
          <w:color w:val="000000"/>
          <w:sz w:val="28"/>
          <w:szCs w:val="28"/>
          <w:lang w:eastAsia="en-US"/>
        </w:rPr>
      </w:pPr>
      <w:r>
        <w:rPr>
          <w:color w:val="000000"/>
          <w:sz w:val="28"/>
          <w:szCs w:val="28"/>
          <w:lang w:eastAsia="en-US"/>
        </w:rPr>
        <w:t>Утвердить Положение о порядке самообложения граждан.</w:t>
      </w:r>
    </w:p>
    <w:p w:rsidR="00390F3B" w:rsidRDefault="00390F3B" w:rsidP="00390F3B">
      <w:pPr>
        <w:pStyle w:val="aff"/>
        <w:numPr>
          <w:ilvl w:val="0"/>
          <w:numId w:val="2"/>
        </w:numPr>
        <w:spacing w:after="200" w:line="276" w:lineRule="auto"/>
        <w:jc w:val="both"/>
        <w:rPr>
          <w:sz w:val="28"/>
          <w:szCs w:val="28"/>
        </w:rPr>
      </w:pPr>
      <w:r>
        <w:rPr>
          <w:sz w:val="28"/>
          <w:szCs w:val="28"/>
        </w:rPr>
        <w:t xml:space="preserve">Настоящее решение вступает в силу со дня его принятия, подлежит обнародованию на информационном стенде Болдовского сельского поселения и размещению на официальном сайте органов местного самоуправления Рузаевского муниципального района на странице Болдовского сельского поселения  в сети «Интернет» по адресу: </w:t>
      </w:r>
      <w:r>
        <w:rPr>
          <w:sz w:val="28"/>
          <w:szCs w:val="28"/>
          <w:lang w:val="en-US"/>
        </w:rPr>
        <w:t>ruzaevka</w:t>
      </w:r>
      <w:r>
        <w:rPr>
          <w:sz w:val="28"/>
          <w:szCs w:val="28"/>
        </w:rPr>
        <w:t>-</w:t>
      </w:r>
      <w:r>
        <w:rPr>
          <w:sz w:val="28"/>
          <w:szCs w:val="28"/>
          <w:lang w:val="en-US"/>
        </w:rPr>
        <w:t>rm</w:t>
      </w:r>
      <w:r>
        <w:rPr>
          <w:sz w:val="28"/>
          <w:szCs w:val="28"/>
        </w:rPr>
        <w:t>.</w:t>
      </w:r>
      <w:r>
        <w:rPr>
          <w:sz w:val="28"/>
          <w:szCs w:val="28"/>
          <w:lang w:val="en-US"/>
        </w:rPr>
        <w:t>ru</w:t>
      </w:r>
    </w:p>
    <w:p w:rsidR="00390F3B" w:rsidRDefault="00390F3B" w:rsidP="00390F3B">
      <w:pPr>
        <w:pStyle w:val="ac"/>
        <w:ind w:left="720"/>
        <w:jc w:val="both"/>
        <w:rPr>
          <w:sz w:val="28"/>
        </w:rPr>
      </w:pPr>
    </w:p>
    <w:p w:rsidR="00390F3B" w:rsidRDefault="00390F3B" w:rsidP="00390F3B">
      <w:pPr>
        <w:pStyle w:val="ac"/>
        <w:ind w:left="720"/>
        <w:jc w:val="both"/>
      </w:pPr>
    </w:p>
    <w:p w:rsidR="00390F3B" w:rsidRDefault="00390F3B" w:rsidP="00390F3B">
      <w:pPr>
        <w:pStyle w:val="aff"/>
        <w:jc w:val="both"/>
        <w:rPr>
          <w:sz w:val="28"/>
          <w:szCs w:val="28"/>
        </w:rPr>
      </w:pPr>
      <w:r>
        <w:rPr>
          <w:sz w:val="28"/>
          <w:szCs w:val="28"/>
        </w:rPr>
        <w:t>Глава Болдовского</w:t>
      </w:r>
    </w:p>
    <w:p w:rsidR="00390F3B" w:rsidRDefault="00390F3B" w:rsidP="00390F3B">
      <w:pPr>
        <w:pStyle w:val="aff"/>
        <w:jc w:val="both"/>
        <w:rPr>
          <w:sz w:val="28"/>
          <w:szCs w:val="28"/>
        </w:rPr>
      </w:pPr>
      <w:r>
        <w:rPr>
          <w:sz w:val="28"/>
          <w:szCs w:val="28"/>
        </w:rPr>
        <w:t>сельского поселения</w:t>
      </w:r>
      <w:r>
        <w:rPr>
          <w:sz w:val="28"/>
          <w:szCs w:val="28"/>
        </w:rPr>
        <w:tab/>
      </w:r>
      <w:r>
        <w:rPr>
          <w:sz w:val="28"/>
          <w:szCs w:val="28"/>
        </w:rPr>
        <w:tab/>
      </w:r>
      <w:r>
        <w:rPr>
          <w:sz w:val="28"/>
          <w:szCs w:val="28"/>
        </w:rPr>
        <w:tab/>
        <w:t xml:space="preserve">                          Л.В. Самылина</w:t>
      </w:r>
    </w:p>
    <w:p w:rsidR="00390F3B" w:rsidRDefault="00390F3B" w:rsidP="00390F3B">
      <w:pPr>
        <w:jc w:val="right"/>
        <w:rPr>
          <w:sz w:val="28"/>
          <w:szCs w:val="28"/>
        </w:rPr>
      </w:pPr>
    </w:p>
    <w:p w:rsidR="00390F3B" w:rsidRDefault="00390F3B" w:rsidP="00390F3B">
      <w:pPr>
        <w:jc w:val="right"/>
        <w:rPr>
          <w:sz w:val="28"/>
          <w:szCs w:val="28"/>
        </w:rPr>
      </w:pPr>
    </w:p>
    <w:p w:rsidR="00390F3B" w:rsidRDefault="00390F3B" w:rsidP="00390F3B">
      <w:pPr>
        <w:jc w:val="right"/>
        <w:rPr>
          <w:sz w:val="28"/>
          <w:szCs w:val="28"/>
        </w:rPr>
      </w:pPr>
    </w:p>
    <w:p w:rsidR="00390F3B" w:rsidRDefault="00390F3B" w:rsidP="00390F3B">
      <w:pPr>
        <w:jc w:val="right"/>
        <w:rPr>
          <w:sz w:val="28"/>
          <w:szCs w:val="28"/>
        </w:rPr>
      </w:pPr>
    </w:p>
    <w:p w:rsidR="00390F3B" w:rsidRDefault="00390F3B" w:rsidP="00390F3B">
      <w:pPr>
        <w:jc w:val="right"/>
        <w:rPr>
          <w:sz w:val="28"/>
          <w:szCs w:val="28"/>
        </w:rPr>
      </w:pPr>
    </w:p>
    <w:p w:rsidR="00390F3B" w:rsidRDefault="00390F3B" w:rsidP="00390F3B">
      <w:pPr>
        <w:jc w:val="right"/>
        <w:rPr>
          <w:sz w:val="28"/>
          <w:szCs w:val="28"/>
        </w:rPr>
      </w:pPr>
    </w:p>
    <w:p w:rsidR="00390F3B" w:rsidRDefault="00390F3B" w:rsidP="00390F3B">
      <w:pPr>
        <w:jc w:val="right"/>
        <w:rPr>
          <w:sz w:val="28"/>
          <w:szCs w:val="28"/>
        </w:rPr>
      </w:pPr>
      <w:r>
        <w:rPr>
          <w:sz w:val="28"/>
          <w:szCs w:val="28"/>
        </w:rPr>
        <w:t>Приложение </w:t>
      </w:r>
    </w:p>
    <w:p w:rsidR="00390F3B" w:rsidRDefault="00390F3B" w:rsidP="00390F3B">
      <w:pPr>
        <w:jc w:val="right"/>
        <w:rPr>
          <w:sz w:val="28"/>
          <w:szCs w:val="28"/>
        </w:rPr>
      </w:pPr>
      <w:r>
        <w:rPr>
          <w:sz w:val="28"/>
          <w:szCs w:val="28"/>
        </w:rPr>
        <w:t xml:space="preserve">к решению Совета депутатов </w:t>
      </w:r>
    </w:p>
    <w:p w:rsidR="00390F3B" w:rsidRDefault="00390F3B" w:rsidP="00390F3B">
      <w:pPr>
        <w:jc w:val="right"/>
        <w:rPr>
          <w:sz w:val="28"/>
          <w:szCs w:val="28"/>
        </w:rPr>
      </w:pPr>
      <w:r>
        <w:rPr>
          <w:sz w:val="28"/>
          <w:szCs w:val="28"/>
        </w:rPr>
        <w:t>Болдовского</w:t>
      </w:r>
    </w:p>
    <w:p w:rsidR="00390F3B" w:rsidRDefault="00390F3B" w:rsidP="00390F3B">
      <w:pPr>
        <w:jc w:val="right"/>
        <w:rPr>
          <w:sz w:val="28"/>
          <w:szCs w:val="28"/>
        </w:rPr>
      </w:pPr>
      <w:r>
        <w:rPr>
          <w:sz w:val="28"/>
          <w:szCs w:val="28"/>
        </w:rPr>
        <w:t>сельского поселения Рузаевского</w:t>
      </w:r>
    </w:p>
    <w:p w:rsidR="00390F3B" w:rsidRDefault="00390F3B" w:rsidP="00390F3B">
      <w:pPr>
        <w:jc w:val="right"/>
        <w:rPr>
          <w:sz w:val="28"/>
          <w:szCs w:val="28"/>
        </w:rPr>
      </w:pPr>
      <w:r>
        <w:rPr>
          <w:sz w:val="28"/>
          <w:szCs w:val="28"/>
        </w:rPr>
        <w:t>муниципального района</w:t>
      </w:r>
    </w:p>
    <w:p w:rsidR="00390F3B" w:rsidRDefault="00390F3B" w:rsidP="00390F3B">
      <w:pPr>
        <w:jc w:val="right"/>
        <w:rPr>
          <w:sz w:val="28"/>
          <w:szCs w:val="28"/>
        </w:rPr>
      </w:pPr>
      <w:r>
        <w:rPr>
          <w:sz w:val="28"/>
          <w:szCs w:val="28"/>
        </w:rPr>
        <w:t xml:space="preserve">от  03.08.2021  года  N 90/ 322   </w:t>
      </w:r>
    </w:p>
    <w:p w:rsidR="00390F3B" w:rsidRDefault="00390F3B" w:rsidP="00390F3B">
      <w:pPr>
        <w:keepNext/>
        <w:keepLines/>
        <w:ind w:left="7" w:right="100" w:firstLine="725"/>
        <w:jc w:val="center"/>
        <w:outlineLvl w:val="4"/>
        <w:rPr>
          <w:b/>
          <w:color w:val="000000"/>
          <w:sz w:val="28"/>
          <w:szCs w:val="28"/>
        </w:rPr>
      </w:pPr>
      <w:r>
        <w:rPr>
          <w:b/>
          <w:color w:val="000000"/>
          <w:sz w:val="28"/>
          <w:szCs w:val="28"/>
        </w:rPr>
        <w:t>ПОЛОЖЕНИЕ</w:t>
      </w:r>
    </w:p>
    <w:p w:rsidR="00390F3B" w:rsidRDefault="00390F3B" w:rsidP="00390F3B">
      <w:pPr>
        <w:keepNext/>
        <w:keepLines/>
        <w:ind w:left="7" w:right="100" w:firstLine="725"/>
        <w:jc w:val="center"/>
        <w:outlineLvl w:val="4"/>
        <w:rPr>
          <w:color w:val="000000"/>
          <w:sz w:val="28"/>
          <w:szCs w:val="28"/>
        </w:rPr>
      </w:pPr>
      <w:r>
        <w:rPr>
          <w:color w:val="000000"/>
          <w:sz w:val="28"/>
          <w:szCs w:val="28"/>
        </w:rPr>
        <w:t>о порядке самообложения граждан</w:t>
      </w:r>
    </w:p>
    <w:p w:rsidR="00390F3B" w:rsidRDefault="00390F3B" w:rsidP="00390F3B">
      <w:pPr>
        <w:ind w:right="100"/>
        <w:jc w:val="both"/>
        <w:rPr>
          <w:color w:val="000000"/>
          <w:sz w:val="28"/>
          <w:szCs w:val="28"/>
        </w:rPr>
      </w:pPr>
    </w:p>
    <w:p w:rsidR="00390F3B" w:rsidRDefault="00390F3B" w:rsidP="00390F3B">
      <w:pPr>
        <w:ind w:left="7" w:right="100" w:firstLine="709"/>
        <w:jc w:val="both"/>
        <w:rPr>
          <w:color w:val="000000"/>
          <w:sz w:val="28"/>
          <w:szCs w:val="28"/>
        </w:rPr>
      </w:pPr>
      <w:r>
        <w:rPr>
          <w:color w:val="000000"/>
          <w:sz w:val="28"/>
          <w:szCs w:val="28"/>
        </w:rPr>
        <w:t xml:space="preserve">Настоящее Положение определяет порядок введения самообложения граждан на территории </w:t>
      </w:r>
      <w:r>
        <w:rPr>
          <w:sz w:val="28"/>
          <w:szCs w:val="28"/>
        </w:rPr>
        <w:t>Болдовского</w:t>
      </w:r>
      <w:r>
        <w:rPr>
          <w:color w:val="000000"/>
          <w:sz w:val="28"/>
          <w:szCs w:val="28"/>
          <w:lang w:eastAsia="en-US"/>
        </w:rPr>
        <w:t xml:space="preserve"> сельского поселения</w:t>
      </w:r>
      <w:r>
        <w:rPr>
          <w:color w:val="000000"/>
          <w:sz w:val="28"/>
          <w:szCs w:val="28"/>
        </w:rPr>
        <w:t xml:space="preserve"> Рузаевского муниципального района Республики Мордовия, сбора и использования средств самообложения граждан.</w:t>
      </w:r>
    </w:p>
    <w:p w:rsidR="00390F3B" w:rsidRDefault="00390F3B" w:rsidP="00390F3B">
      <w:pPr>
        <w:keepNext/>
        <w:keepLines/>
        <w:ind w:left="7" w:right="100" w:firstLine="709"/>
        <w:jc w:val="both"/>
        <w:outlineLvl w:val="4"/>
        <w:rPr>
          <w:b/>
          <w:color w:val="000000"/>
          <w:sz w:val="28"/>
          <w:szCs w:val="28"/>
          <w:lang w:val="en-US"/>
        </w:rPr>
      </w:pPr>
      <w:r>
        <w:rPr>
          <w:b/>
          <w:color w:val="000000"/>
          <w:sz w:val="28"/>
          <w:szCs w:val="28"/>
          <w:lang w:val="en-US"/>
        </w:rPr>
        <w:t>1. Общие положения</w:t>
      </w:r>
    </w:p>
    <w:p w:rsidR="00390F3B" w:rsidRDefault="00390F3B" w:rsidP="00390F3B">
      <w:pPr>
        <w:widowControl/>
        <w:numPr>
          <w:ilvl w:val="0"/>
          <w:numId w:val="4"/>
        </w:numPr>
        <w:tabs>
          <w:tab w:val="left" w:pos="1239"/>
        </w:tabs>
        <w:ind w:right="100" w:firstLine="709"/>
        <w:jc w:val="both"/>
        <w:rPr>
          <w:color w:val="000000"/>
          <w:sz w:val="28"/>
          <w:szCs w:val="28"/>
        </w:rPr>
      </w:pPr>
      <w:r>
        <w:rPr>
          <w:color w:val="000000"/>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w:t>
      </w:r>
    </w:p>
    <w:p w:rsidR="00390F3B" w:rsidRDefault="00390F3B" w:rsidP="00390F3B">
      <w:pPr>
        <w:widowControl/>
        <w:numPr>
          <w:ilvl w:val="0"/>
          <w:numId w:val="4"/>
        </w:numPr>
        <w:tabs>
          <w:tab w:val="left" w:pos="1364"/>
        </w:tabs>
        <w:ind w:right="100" w:firstLine="709"/>
        <w:jc w:val="both"/>
        <w:rPr>
          <w:color w:val="000000"/>
          <w:sz w:val="28"/>
          <w:szCs w:val="28"/>
        </w:rPr>
      </w:pPr>
      <w:r>
        <w:rPr>
          <w:color w:val="000000"/>
          <w:sz w:val="28"/>
          <w:szCs w:val="28"/>
        </w:rPr>
        <w:t xml:space="preserve">Плательщиком разового платежа является гражданин Российской Федерации, достигший возраста 18 лет, место жительства которого расположено в границах </w:t>
      </w:r>
      <w:r>
        <w:rPr>
          <w:color w:val="000000"/>
          <w:sz w:val="28"/>
          <w:szCs w:val="28"/>
          <w:lang w:eastAsia="en-US"/>
        </w:rPr>
        <w:t>муниципального образования</w:t>
      </w:r>
      <w:r>
        <w:rPr>
          <w:color w:val="000000"/>
          <w:sz w:val="28"/>
          <w:szCs w:val="28"/>
        </w:rPr>
        <w:t xml:space="preserve"> (населенного пункта, входящего в состав </w:t>
      </w:r>
      <w:r>
        <w:rPr>
          <w:color w:val="000000"/>
          <w:sz w:val="28"/>
          <w:szCs w:val="28"/>
          <w:lang w:eastAsia="en-US"/>
        </w:rPr>
        <w:t>муниципального образования)</w:t>
      </w:r>
      <w:r>
        <w:rPr>
          <w:color w:val="000000"/>
          <w:sz w:val="28"/>
          <w:szCs w:val="28"/>
        </w:rPr>
        <w:t>, независимо от его участия в местном референдуме (сходе граждан) и отношения, выраженного им при голосовании.</w:t>
      </w:r>
    </w:p>
    <w:p w:rsidR="00390F3B" w:rsidRDefault="00390F3B" w:rsidP="00390F3B">
      <w:pPr>
        <w:widowControl/>
        <w:numPr>
          <w:ilvl w:val="0"/>
          <w:numId w:val="4"/>
        </w:numPr>
        <w:tabs>
          <w:tab w:val="left" w:pos="1234"/>
        </w:tabs>
        <w:ind w:right="100" w:firstLine="709"/>
        <w:jc w:val="both"/>
        <w:rPr>
          <w:color w:val="000000"/>
          <w:sz w:val="28"/>
          <w:szCs w:val="28"/>
        </w:rPr>
      </w:pPr>
      <w:r>
        <w:rPr>
          <w:color w:val="000000"/>
          <w:sz w:val="28"/>
          <w:szCs w:val="28"/>
        </w:rPr>
        <w:t xml:space="preserve">Размер платежей в порядке самообложения граждан устанавливается в абсолютной величине, равной для всех жителей </w:t>
      </w:r>
      <w:r>
        <w:rPr>
          <w:color w:val="000000"/>
          <w:sz w:val="28"/>
          <w:szCs w:val="28"/>
          <w:lang w:eastAsia="en-US"/>
        </w:rPr>
        <w:t>муниципального образования</w:t>
      </w:r>
      <w:r>
        <w:rPr>
          <w:color w:val="000000"/>
          <w:sz w:val="28"/>
          <w:szCs w:val="28"/>
        </w:rPr>
        <w:t xml:space="preserve"> (населенного пункта, входящего в состав</w:t>
      </w:r>
      <w:r>
        <w:rPr>
          <w:color w:val="000000"/>
          <w:sz w:val="28"/>
          <w:szCs w:val="28"/>
          <w:lang w:eastAsia="en-US"/>
        </w:rPr>
        <w:t xml:space="preserve"> муниципального образования)</w:t>
      </w:r>
      <w:r>
        <w:rPr>
          <w:color w:val="000000"/>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Pr>
          <w:color w:val="000000"/>
          <w:sz w:val="28"/>
          <w:szCs w:val="28"/>
          <w:lang w:eastAsia="en-US"/>
        </w:rPr>
        <w:t>муниципального образования</w:t>
      </w:r>
      <w:r>
        <w:rPr>
          <w:color w:val="000000"/>
          <w:sz w:val="28"/>
          <w:szCs w:val="28"/>
        </w:rPr>
        <w:t xml:space="preserve"> (населенного пункта, входящего в состав</w:t>
      </w:r>
      <w:r>
        <w:rPr>
          <w:color w:val="000000"/>
          <w:sz w:val="28"/>
          <w:szCs w:val="28"/>
          <w:lang w:eastAsia="en-US"/>
        </w:rPr>
        <w:t xml:space="preserve"> муниципального образования)</w:t>
      </w:r>
      <w:r>
        <w:rPr>
          <w:color w:val="000000"/>
          <w:sz w:val="28"/>
          <w:szCs w:val="28"/>
        </w:rPr>
        <w:t>, и для которых размер платежей может быть уменьшен. Категории граждан, для которых размер разового платежа может быть уменьшен, а также размер льготного разового платежа, утверждается на местном референдуме (сходе граждан) по введению самообложения граждан.</w:t>
      </w:r>
    </w:p>
    <w:p w:rsidR="00390F3B" w:rsidRDefault="00390F3B" w:rsidP="00390F3B">
      <w:pPr>
        <w:widowControl/>
        <w:numPr>
          <w:ilvl w:val="0"/>
          <w:numId w:val="4"/>
        </w:numPr>
        <w:tabs>
          <w:tab w:val="left" w:pos="1234"/>
        </w:tabs>
        <w:ind w:right="100" w:firstLine="709"/>
        <w:jc w:val="both"/>
        <w:rPr>
          <w:color w:val="000000"/>
          <w:sz w:val="28"/>
          <w:szCs w:val="28"/>
        </w:rPr>
      </w:pPr>
      <w:r>
        <w:rPr>
          <w:color w:val="000000"/>
          <w:sz w:val="28"/>
          <w:szCs w:val="28"/>
        </w:rPr>
        <w:t xml:space="preserve">Введение самообложения граждан, сбор и использование средств самообложения граждан осуществляются в соответствии с Конституцией Российской Федерации, Бюджетным кодексом Российской Федерации, Федеральным законом от 6 октября 2003 г. № 131-Ф3 «Об общих принципах организации местного самоуправления в Российской Федерации», Федеральным законом от 12 июня 2002 г. № 67-ФЗ «Об основных гарантиях избирательных прав и права на участие в референдуме граждан Российской Федерации», Конституцией Республики Мордовия, Законом Республики Мордовия от 15 февраля 2007 г. № 15-З «О местном референдуме в Республике Мордовия», другими федеральными законами и иными нормативными правовыми актами Российской Федерации, законами Республики Мордовия и иными нормативными правовыми актами </w:t>
      </w:r>
      <w:r>
        <w:rPr>
          <w:color w:val="000000"/>
          <w:sz w:val="28"/>
          <w:szCs w:val="28"/>
        </w:rPr>
        <w:lastRenderedPageBreak/>
        <w:t xml:space="preserve">Республики Мордовия, Уставом </w:t>
      </w:r>
      <w:r>
        <w:rPr>
          <w:sz w:val="28"/>
          <w:szCs w:val="28"/>
        </w:rPr>
        <w:t>Болдовского</w:t>
      </w:r>
      <w:r>
        <w:rPr>
          <w:color w:val="000000"/>
          <w:sz w:val="28"/>
          <w:szCs w:val="28"/>
          <w:lang w:eastAsia="en-US"/>
        </w:rPr>
        <w:t xml:space="preserve"> сельского поселения</w:t>
      </w:r>
      <w:r>
        <w:rPr>
          <w:color w:val="000000"/>
          <w:sz w:val="28"/>
          <w:szCs w:val="28"/>
        </w:rPr>
        <w:t>, настоящим Положением.</w:t>
      </w:r>
    </w:p>
    <w:p w:rsidR="00390F3B" w:rsidRDefault="00390F3B" w:rsidP="00390F3B">
      <w:pPr>
        <w:widowControl/>
        <w:numPr>
          <w:ilvl w:val="0"/>
          <w:numId w:val="4"/>
        </w:numPr>
        <w:tabs>
          <w:tab w:val="left" w:pos="1316"/>
        </w:tabs>
        <w:ind w:right="100" w:firstLine="709"/>
        <w:jc w:val="both"/>
        <w:rPr>
          <w:color w:val="000000"/>
          <w:sz w:val="28"/>
          <w:szCs w:val="28"/>
        </w:rPr>
      </w:pPr>
      <w:r>
        <w:rPr>
          <w:color w:val="000000"/>
          <w:sz w:val="28"/>
          <w:szCs w:val="28"/>
        </w:rPr>
        <w:t>Введение, сбор и использование средств самообложения граждан осуществляются в соответствии с принципами законности, социальной справедливости, экономической обоснованности и целевого использования средств самообложения.</w:t>
      </w:r>
    </w:p>
    <w:p w:rsidR="00390F3B" w:rsidRDefault="00390F3B" w:rsidP="00390F3B">
      <w:pPr>
        <w:widowControl/>
        <w:numPr>
          <w:ilvl w:val="0"/>
          <w:numId w:val="4"/>
        </w:numPr>
        <w:tabs>
          <w:tab w:val="left" w:pos="1259"/>
        </w:tabs>
        <w:ind w:right="100" w:firstLine="709"/>
        <w:jc w:val="both"/>
        <w:rPr>
          <w:color w:val="000000"/>
          <w:sz w:val="28"/>
          <w:szCs w:val="28"/>
        </w:rPr>
      </w:pPr>
      <w:r>
        <w:rPr>
          <w:color w:val="000000"/>
          <w:sz w:val="28"/>
          <w:szCs w:val="28"/>
        </w:rPr>
        <w:t>Самообложение граждан вводится по решению, принятому на местном референдуме или на сходе граждан.</w:t>
      </w:r>
    </w:p>
    <w:p w:rsidR="00390F3B" w:rsidRDefault="00390F3B" w:rsidP="00390F3B">
      <w:pPr>
        <w:widowControl/>
        <w:numPr>
          <w:ilvl w:val="0"/>
          <w:numId w:val="4"/>
        </w:numPr>
        <w:tabs>
          <w:tab w:val="left" w:pos="1259"/>
        </w:tabs>
        <w:ind w:right="100" w:firstLine="709"/>
        <w:jc w:val="both"/>
        <w:rPr>
          <w:color w:val="000000"/>
          <w:sz w:val="28"/>
          <w:szCs w:val="28"/>
        </w:rPr>
      </w:pPr>
      <w:r>
        <w:rPr>
          <w:color w:val="000000"/>
          <w:sz w:val="28"/>
          <w:szCs w:val="28"/>
        </w:rPr>
        <w:t>Местный референдум по вопросу самообложения граждан (далее – местный референдум) проводится на всей территории муниципального образования.</w:t>
      </w:r>
    </w:p>
    <w:p w:rsidR="00390F3B" w:rsidRDefault="00390F3B" w:rsidP="00390F3B">
      <w:pPr>
        <w:widowControl/>
        <w:numPr>
          <w:ilvl w:val="0"/>
          <w:numId w:val="4"/>
        </w:numPr>
        <w:tabs>
          <w:tab w:val="left" w:pos="1259"/>
        </w:tabs>
        <w:ind w:right="100" w:firstLine="709"/>
        <w:jc w:val="both"/>
        <w:rPr>
          <w:color w:val="000000"/>
          <w:sz w:val="28"/>
          <w:szCs w:val="28"/>
        </w:rPr>
      </w:pPr>
      <w:r>
        <w:rPr>
          <w:color w:val="000000"/>
          <w:sz w:val="28"/>
          <w:szCs w:val="28"/>
        </w:rPr>
        <w:t>Сход граждан по вопросу самообложения граждан (далее – сход граждан) проводится в населенном пункте, входящем в состав муниципального образования.</w:t>
      </w:r>
    </w:p>
    <w:p w:rsidR="00390F3B" w:rsidRDefault="00390F3B" w:rsidP="00390F3B">
      <w:pPr>
        <w:widowControl/>
        <w:numPr>
          <w:ilvl w:val="0"/>
          <w:numId w:val="4"/>
        </w:numPr>
        <w:tabs>
          <w:tab w:val="left" w:pos="1235"/>
        </w:tabs>
        <w:ind w:right="100" w:firstLine="709"/>
        <w:jc w:val="both"/>
        <w:rPr>
          <w:color w:val="000000"/>
          <w:sz w:val="28"/>
          <w:szCs w:val="28"/>
        </w:rPr>
      </w:pPr>
      <w:r>
        <w:rPr>
          <w:color w:val="000000"/>
          <w:sz w:val="28"/>
          <w:szCs w:val="28"/>
        </w:rPr>
        <w:t>Вопрос, выносимый на местный референдум или сход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решения.</w:t>
      </w:r>
    </w:p>
    <w:p w:rsidR="00390F3B" w:rsidRDefault="00390F3B" w:rsidP="00390F3B">
      <w:pPr>
        <w:widowControl/>
        <w:numPr>
          <w:ilvl w:val="0"/>
          <w:numId w:val="4"/>
        </w:numPr>
        <w:tabs>
          <w:tab w:val="left" w:pos="1254"/>
        </w:tabs>
        <w:ind w:right="100" w:firstLine="709"/>
        <w:jc w:val="both"/>
        <w:rPr>
          <w:color w:val="000000"/>
          <w:sz w:val="28"/>
          <w:szCs w:val="28"/>
        </w:rPr>
      </w:pPr>
      <w:r>
        <w:rPr>
          <w:color w:val="000000"/>
          <w:sz w:val="28"/>
          <w:szCs w:val="28"/>
        </w:rPr>
        <w:t xml:space="preserve">Местный референдум проводится в порядке, предусмотренном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Республики Мордовия от 15 февраля 2007 г. № 15-З     «О местном референдуме» и Уставом </w:t>
      </w:r>
      <w:r>
        <w:rPr>
          <w:sz w:val="28"/>
          <w:szCs w:val="28"/>
        </w:rPr>
        <w:t>Болдовского</w:t>
      </w:r>
      <w:r>
        <w:rPr>
          <w:color w:val="000000"/>
          <w:sz w:val="28"/>
          <w:szCs w:val="28"/>
          <w:lang w:eastAsia="en-US"/>
        </w:rPr>
        <w:t xml:space="preserve"> сельского поселения</w:t>
      </w:r>
      <w:r>
        <w:rPr>
          <w:color w:val="000000"/>
          <w:sz w:val="28"/>
          <w:szCs w:val="28"/>
        </w:rPr>
        <w:t>.</w:t>
      </w:r>
    </w:p>
    <w:p w:rsidR="00390F3B" w:rsidRDefault="00390F3B" w:rsidP="00390F3B">
      <w:pPr>
        <w:widowControl/>
        <w:numPr>
          <w:ilvl w:val="0"/>
          <w:numId w:val="4"/>
        </w:numPr>
        <w:tabs>
          <w:tab w:val="left" w:pos="1254"/>
        </w:tabs>
        <w:ind w:right="100" w:firstLine="709"/>
        <w:jc w:val="both"/>
        <w:rPr>
          <w:color w:val="000000"/>
          <w:sz w:val="28"/>
          <w:szCs w:val="28"/>
        </w:rPr>
      </w:pPr>
      <w:r>
        <w:rPr>
          <w:color w:val="000000"/>
          <w:sz w:val="28"/>
          <w:szCs w:val="28"/>
        </w:rPr>
        <w:t xml:space="preserve">В решении Совета депутатов  </w:t>
      </w:r>
      <w:r>
        <w:rPr>
          <w:sz w:val="28"/>
          <w:szCs w:val="28"/>
        </w:rPr>
        <w:t>Болдовского</w:t>
      </w:r>
      <w:r>
        <w:rPr>
          <w:color w:val="000000"/>
          <w:sz w:val="28"/>
          <w:szCs w:val="28"/>
          <w:lang w:eastAsia="en-US"/>
        </w:rPr>
        <w:t xml:space="preserve"> сельского поселения</w:t>
      </w:r>
      <w:r>
        <w:rPr>
          <w:color w:val="000000"/>
          <w:sz w:val="28"/>
          <w:szCs w:val="28"/>
        </w:rPr>
        <w:t xml:space="preserve"> (далее – Совет депутатов) о назначении местного референдума, принимаемом в соответствии с Уставом </w:t>
      </w:r>
      <w:r>
        <w:rPr>
          <w:sz w:val="28"/>
          <w:szCs w:val="28"/>
        </w:rPr>
        <w:t>Болдовского</w:t>
      </w:r>
      <w:r>
        <w:rPr>
          <w:color w:val="000000"/>
          <w:sz w:val="28"/>
          <w:szCs w:val="28"/>
          <w:lang w:eastAsia="en-US"/>
        </w:rPr>
        <w:t xml:space="preserve"> сельского поселения</w:t>
      </w:r>
      <w:r>
        <w:rPr>
          <w:color w:val="000000"/>
          <w:sz w:val="28"/>
          <w:szCs w:val="28"/>
        </w:rPr>
        <w:t xml:space="preserve">, указываются: </w:t>
      </w:r>
    </w:p>
    <w:p w:rsidR="00390F3B" w:rsidRDefault="00390F3B" w:rsidP="00390F3B">
      <w:pPr>
        <w:widowControl/>
        <w:numPr>
          <w:ilvl w:val="0"/>
          <w:numId w:val="6"/>
        </w:numPr>
        <w:tabs>
          <w:tab w:val="left" w:pos="1254"/>
        </w:tabs>
        <w:ind w:right="100" w:firstLine="709"/>
        <w:jc w:val="both"/>
        <w:rPr>
          <w:color w:val="000000"/>
          <w:sz w:val="28"/>
          <w:szCs w:val="28"/>
        </w:rPr>
      </w:pPr>
      <w:r>
        <w:rPr>
          <w:color w:val="000000"/>
          <w:sz w:val="28"/>
          <w:szCs w:val="28"/>
        </w:rPr>
        <w:t xml:space="preserve">день голосования на местном референдуме; </w:t>
      </w:r>
    </w:p>
    <w:p w:rsidR="00390F3B" w:rsidRDefault="00390F3B" w:rsidP="00390F3B">
      <w:pPr>
        <w:widowControl/>
        <w:numPr>
          <w:ilvl w:val="0"/>
          <w:numId w:val="6"/>
        </w:numPr>
        <w:tabs>
          <w:tab w:val="left" w:pos="1254"/>
        </w:tabs>
        <w:ind w:right="100" w:firstLine="709"/>
        <w:jc w:val="both"/>
        <w:rPr>
          <w:color w:val="000000"/>
          <w:sz w:val="28"/>
          <w:szCs w:val="28"/>
        </w:rPr>
      </w:pPr>
      <w:r>
        <w:rPr>
          <w:color w:val="000000"/>
          <w:sz w:val="28"/>
          <w:szCs w:val="28"/>
        </w:rPr>
        <w:t>вопрос, выносимый на местный референдум.</w:t>
      </w:r>
    </w:p>
    <w:p w:rsidR="00390F3B" w:rsidRDefault="00390F3B" w:rsidP="00390F3B">
      <w:pPr>
        <w:widowControl/>
        <w:numPr>
          <w:ilvl w:val="1"/>
          <w:numId w:val="8"/>
        </w:numPr>
        <w:tabs>
          <w:tab w:val="left" w:pos="1254"/>
        </w:tabs>
        <w:ind w:right="100" w:firstLine="709"/>
        <w:contextualSpacing/>
        <w:jc w:val="both"/>
        <w:rPr>
          <w:color w:val="000000"/>
          <w:sz w:val="28"/>
          <w:szCs w:val="28"/>
        </w:rPr>
      </w:pPr>
      <w:r>
        <w:rPr>
          <w:color w:val="000000"/>
          <w:sz w:val="28"/>
          <w:szCs w:val="28"/>
        </w:rPr>
        <w:t xml:space="preserve">Вопрос, выносимый на местный референдум, должен содержать: </w:t>
      </w:r>
    </w:p>
    <w:p w:rsidR="00390F3B" w:rsidRDefault="00390F3B" w:rsidP="00390F3B">
      <w:pPr>
        <w:widowControl/>
        <w:numPr>
          <w:ilvl w:val="1"/>
          <w:numId w:val="10"/>
        </w:numPr>
        <w:tabs>
          <w:tab w:val="left" w:pos="1168"/>
        </w:tabs>
        <w:ind w:right="100" w:firstLine="709"/>
        <w:jc w:val="both"/>
        <w:rPr>
          <w:color w:val="000000"/>
          <w:sz w:val="28"/>
          <w:szCs w:val="28"/>
        </w:rPr>
      </w:pPr>
      <w:r>
        <w:rPr>
          <w:color w:val="000000"/>
          <w:sz w:val="28"/>
          <w:szCs w:val="28"/>
        </w:rPr>
        <w:t>конкретный вопрос местного значения, решаемый за счет средств самообложения граждан;</w:t>
      </w:r>
    </w:p>
    <w:p w:rsidR="00390F3B" w:rsidRDefault="00390F3B" w:rsidP="00390F3B">
      <w:pPr>
        <w:widowControl/>
        <w:numPr>
          <w:ilvl w:val="1"/>
          <w:numId w:val="10"/>
        </w:numPr>
        <w:tabs>
          <w:tab w:val="left" w:pos="1010"/>
        </w:tabs>
        <w:ind w:right="100" w:firstLine="709"/>
        <w:jc w:val="both"/>
        <w:rPr>
          <w:color w:val="000000"/>
          <w:sz w:val="28"/>
          <w:szCs w:val="28"/>
        </w:rPr>
      </w:pPr>
      <w:r>
        <w:rPr>
          <w:color w:val="000000"/>
          <w:sz w:val="28"/>
          <w:szCs w:val="28"/>
        </w:rPr>
        <w:t>размер разового платежа в порядке, предусмотренном пунктом 1.3 настоящего Положения;</w:t>
      </w:r>
    </w:p>
    <w:p w:rsidR="00390F3B" w:rsidRDefault="00390F3B" w:rsidP="00390F3B">
      <w:pPr>
        <w:widowControl/>
        <w:numPr>
          <w:ilvl w:val="1"/>
          <w:numId w:val="10"/>
        </w:numPr>
        <w:tabs>
          <w:tab w:val="left" w:pos="1010"/>
        </w:tabs>
        <w:ind w:right="100" w:firstLine="709"/>
        <w:jc w:val="both"/>
        <w:rPr>
          <w:color w:val="000000"/>
          <w:sz w:val="28"/>
          <w:szCs w:val="28"/>
        </w:rPr>
      </w:pPr>
      <w:r>
        <w:rPr>
          <w:color w:val="000000"/>
          <w:sz w:val="28"/>
          <w:szCs w:val="28"/>
        </w:rPr>
        <w:t>период времени, на который вводится самообложение граждан.</w:t>
      </w:r>
    </w:p>
    <w:p w:rsidR="00390F3B" w:rsidRDefault="00390F3B" w:rsidP="00390F3B">
      <w:pPr>
        <w:widowControl/>
        <w:numPr>
          <w:ilvl w:val="1"/>
          <w:numId w:val="8"/>
        </w:numPr>
        <w:tabs>
          <w:tab w:val="left" w:pos="1254"/>
        </w:tabs>
        <w:ind w:right="100" w:hanging="11"/>
        <w:contextualSpacing/>
        <w:jc w:val="both"/>
        <w:rPr>
          <w:color w:val="000000"/>
          <w:sz w:val="28"/>
          <w:szCs w:val="28"/>
        </w:rPr>
      </w:pPr>
      <w:r>
        <w:rPr>
          <w:color w:val="000000"/>
          <w:sz w:val="28"/>
          <w:szCs w:val="28"/>
        </w:rPr>
        <w:t xml:space="preserve">В решении Совета депутатов о перенесении дня голосования на местном референдуме, принимаемом в порядке, предусмотренном пунктом 5 статьи 9 Закона Республики Мордовия от 15 февраля 2007 г. № 15-З «О местном референдуме», указываются: </w:t>
      </w:r>
    </w:p>
    <w:p w:rsidR="00390F3B" w:rsidRDefault="00390F3B" w:rsidP="00390F3B">
      <w:pPr>
        <w:widowControl/>
        <w:numPr>
          <w:ilvl w:val="0"/>
          <w:numId w:val="12"/>
        </w:numPr>
        <w:tabs>
          <w:tab w:val="left" w:pos="1254"/>
        </w:tabs>
        <w:ind w:right="100" w:hanging="88"/>
        <w:contextualSpacing/>
        <w:jc w:val="both"/>
        <w:rPr>
          <w:color w:val="000000"/>
          <w:sz w:val="28"/>
          <w:szCs w:val="28"/>
        </w:rPr>
      </w:pPr>
      <w:r>
        <w:rPr>
          <w:color w:val="000000"/>
          <w:sz w:val="28"/>
          <w:szCs w:val="28"/>
        </w:rPr>
        <w:t>причина перенесения дня голосования на местном референдуме;</w:t>
      </w:r>
    </w:p>
    <w:p w:rsidR="00390F3B" w:rsidRDefault="00390F3B" w:rsidP="00390F3B">
      <w:pPr>
        <w:widowControl/>
        <w:numPr>
          <w:ilvl w:val="0"/>
          <w:numId w:val="12"/>
        </w:numPr>
        <w:tabs>
          <w:tab w:val="left" w:pos="1254"/>
        </w:tabs>
        <w:ind w:right="100" w:hanging="88"/>
        <w:contextualSpacing/>
        <w:jc w:val="both"/>
        <w:rPr>
          <w:color w:val="000000"/>
          <w:sz w:val="28"/>
          <w:szCs w:val="28"/>
        </w:rPr>
      </w:pPr>
      <w:r>
        <w:rPr>
          <w:color w:val="000000"/>
          <w:sz w:val="28"/>
          <w:szCs w:val="28"/>
        </w:rPr>
        <w:t>день, на который переносится голосование на местном референдуме.</w:t>
      </w:r>
    </w:p>
    <w:p w:rsidR="00390F3B" w:rsidRDefault="00390F3B" w:rsidP="00390F3B">
      <w:pPr>
        <w:keepNext/>
        <w:keepLines/>
        <w:ind w:left="7" w:right="100" w:firstLine="709"/>
        <w:jc w:val="both"/>
        <w:outlineLvl w:val="4"/>
        <w:rPr>
          <w:b/>
          <w:color w:val="000000"/>
          <w:sz w:val="28"/>
          <w:szCs w:val="28"/>
        </w:rPr>
      </w:pPr>
    </w:p>
    <w:p w:rsidR="00390F3B" w:rsidRDefault="00390F3B" w:rsidP="00390F3B">
      <w:pPr>
        <w:keepNext/>
        <w:keepLines/>
        <w:ind w:left="7" w:right="100" w:firstLine="709"/>
        <w:jc w:val="both"/>
        <w:outlineLvl w:val="4"/>
        <w:rPr>
          <w:b/>
          <w:color w:val="000000"/>
          <w:sz w:val="28"/>
          <w:szCs w:val="28"/>
        </w:rPr>
      </w:pPr>
      <w:r>
        <w:rPr>
          <w:b/>
          <w:color w:val="000000"/>
          <w:sz w:val="28"/>
          <w:szCs w:val="28"/>
        </w:rPr>
        <w:t>2. Назначение, подготовка и проведение схода граждан</w:t>
      </w:r>
    </w:p>
    <w:p w:rsidR="00390F3B" w:rsidRDefault="00390F3B" w:rsidP="00390F3B">
      <w:pPr>
        <w:widowControl/>
        <w:numPr>
          <w:ilvl w:val="1"/>
          <w:numId w:val="14"/>
        </w:numPr>
        <w:tabs>
          <w:tab w:val="left" w:pos="567"/>
        </w:tabs>
        <w:ind w:right="100" w:hanging="11"/>
        <w:contextualSpacing/>
        <w:jc w:val="both"/>
        <w:rPr>
          <w:color w:val="000000"/>
          <w:sz w:val="28"/>
          <w:szCs w:val="28"/>
        </w:rPr>
      </w:pPr>
      <w:r>
        <w:rPr>
          <w:color w:val="000000"/>
          <w:sz w:val="28"/>
          <w:szCs w:val="28"/>
        </w:rPr>
        <w:t xml:space="preserve">Право голосовать на сходе граждан, участвовать в подготовке и проведении схода граждан принадлежит гражданам Российской Федерации, достигшим на день голосования возраста 18 лет, место жительство которых расположено в границах населенного пункта, входящего в состав муниципального образования, не признанным судом недееспособными или не содержащимся в местах лишения свободы по приговору суда. </w:t>
      </w:r>
    </w:p>
    <w:p w:rsidR="00390F3B" w:rsidRDefault="00390F3B" w:rsidP="00390F3B">
      <w:pPr>
        <w:widowControl/>
        <w:numPr>
          <w:ilvl w:val="1"/>
          <w:numId w:val="14"/>
        </w:numPr>
        <w:tabs>
          <w:tab w:val="left" w:pos="567"/>
        </w:tabs>
        <w:ind w:right="100" w:hanging="11"/>
        <w:contextualSpacing/>
        <w:jc w:val="both"/>
        <w:rPr>
          <w:color w:val="000000"/>
          <w:sz w:val="28"/>
          <w:szCs w:val="28"/>
        </w:rPr>
      </w:pPr>
      <w:r>
        <w:rPr>
          <w:color w:val="000000"/>
          <w:sz w:val="28"/>
          <w:szCs w:val="28"/>
        </w:rPr>
        <w:t>Граждане имеют равные права на участие в сходе граждан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90F3B" w:rsidRDefault="00390F3B" w:rsidP="00390F3B">
      <w:pPr>
        <w:widowControl/>
        <w:numPr>
          <w:ilvl w:val="1"/>
          <w:numId w:val="14"/>
        </w:numPr>
        <w:tabs>
          <w:tab w:val="left" w:pos="567"/>
        </w:tabs>
        <w:ind w:right="100" w:hanging="11"/>
        <w:contextualSpacing/>
        <w:jc w:val="both"/>
        <w:rPr>
          <w:color w:val="000000"/>
          <w:sz w:val="28"/>
          <w:szCs w:val="28"/>
        </w:rPr>
      </w:pPr>
      <w:r>
        <w:rPr>
          <w:color w:val="000000"/>
          <w:sz w:val="28"/>
          <w:szCs w:val="28"/>
        </w:rPr>
        <w:t>Граждане участвуют в сходе непосредственно  путем открытого или тайного голосования. Каждый гражданин при  голосовании имеет один голос по каждому из поставленных вопросов на  сходе граждан. Участие в сходе является свободным и добровольным. Никто не вправе оказывать принудительное воздействие на участие или неучастие граждан в сходе, а также на их свободное волеизъявление.</w:t>
      </w:r>
    </w:p>
    <w:p w:rsidR="00390F3B" w:rsidRDefault="00390F3B" w:rsidP="00390F3B">
      <w:pPr>
        <w:widowControl/>
        <w:numPr>
          <w:ilvl w:val="1"/>
          <w:numId w:val="14"/>
        </w:numPr>
        <w:tabs>
          <w:tab w:val="left" w:pos="567"/>
        </w:tabs>
        <w:ind w:right="100" w:hanging="11"/>
        <w:contextualSpacing/>
        <w:jc w:val="both"/>
        <w:rPr>
          <w:color w:val="000000"/>
          <w:sz w:val="28"/>
          <w:szCs w:val="28"/>
        </w:rPr>
      </w:pPr>
      <w:r>
        <w:rPr>
          <w:color w:val="000000"/>
          <w:sz w:val="28"/>
          <w:szCs w:val="28"/>
        </w:rPr>
        <w:t>Сход правомочен при участии в нем более половины обладающих избирательным правом жителей населенного пункта, входящего в состав муниципального образования. В случае, если в населенном пункте, входящем в состав муниципального образования,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следующих этапах участия в голосовании не принимают.</w:t>
      </w:r>
    </w:p>
    <w:p w:rsidR="00390F3B" w:rsidRDefault="00390F3B" w:rsidP="00390F3B">
      <w:pPr>
        <w:widowControl/>
        <w:numPr>
          <w:ilvl w:val="1"/>
          <w:numId w:val="14"/>
        </w:numPr>
        <w:tabs>
          <w:tab w:val="left" w:pos="567"/>
        </w:tabs>
        <w:ind w:right="100" w:hanging="11"/>
        <w:contextualSpacing/>
        <w:jc w:val="both"/>
        <w:rPr>
          <w:color w:val="000000"/>
          <w:sz w:val="28"/>
          <w:szCs w:val="28"/>
        </w:rPr>
      </w:pPr>
      <w:r>
        <w:rPr>
          <w:color w:val="000000"/>
          <w:sz w:val="28"/>
          <w:szCs w:val="28"/>
        </w:rPr>
        <w:t>Финансирование расходов, связанных с подготовкой и проведением схода граждан, осуществляется за счет средств бюджета муниципального образования (далее – местный бюджет).</w:t>
      </w:r>
    </w:p>
    <w:p w:rsidR="00390F3B" w:rsidRDefault="00390F3B" w:rsidP="00390F3B">
      <w:pPr>
        <w:widowControl/>
        <w:numPr>
          <w:ilvl w:val="1"/>
          <w:numId w:val="14"/>
        </w:numPr>
        <w:tabs>
          <w:tab w:val="left" w:pos="1418"/>
        </w:tabs>
        <w:ind w:right="100" w:hanging="11"/>
        <w:contextualSpacing/>
        <w:jc w:val="both"/>
        <w:rPr>
          <w:color w:val="000000"/>
          <w:sz w:val="28"/>
          <w:szCs w:val="28"/>
        </w:rPr>
      </w:pPr>
      <w:r>
        <w:rPr>
          <w:color w:val="000000"/>
          <w:sz w:val="28"/>
          <w:szCs w:val="28"/>
        </w:rPr>
        <w:t>Сход граждан проводится по инициативе:</w:t>
      </w:r>
    </w:p>
    <w:p w:rsidR="00390F3B" w:rsidRDefault="00390F3B" w:rsidP="00390F3B">
      <w:pPr>
        <w:widowControl/>
        <w:numPr>
          <w:ilvl w:val="1"/>
          <w:numId w:val="16"/>
        </w:numPr>
        <w:tabs>
          <w:tab w:val="left" w:pos="1297"/>
          <w:tab w:val="left" w:pos="1418"/>
        </w:tabs>
        <w:ind w:right="100" w:firstLine="709"/>
        <w:contextualSpacing/>
        <w:jc w:val="both"/>
        <w:rPr>
          <w:color w:val="000000"/>
          <w:sz w:val="28"/>
          <w:szCs w:val="28"/>
        </w:rPr>
      </w:pPr>
      <w:r>
        <w:rPr>
          <w:color w:val="000000"/>
          <w:sz w:val="28"/>
          <w:szCs w:val="28"/>
        </w:rPr>
        <w:t>не менее одной трети от общего числа депутатов Совета депутатов;</w:t>
      </w:r>
    </w:p>
    <w:p w:rsidR="00390F3B" w:rsidRDefault="00390F3B" w:rsidP="00390F3B">
      <w:pPr>
        <w:widowControl/>
        <w:numPr>
          <w:ilvl w:val="1"/>
          <w:numId w:val="16"/>
        </w:numPr>
        <w:tabs>
          <w:tab w:val="left" w:pos="1297"/>
          <w:tab w:val="left" w:pos="1418"/>
        </w:tabs>
        <w:ind w:right="100" w:firstLine="709"/>
        <w:contextualSpacing/>
        <w:jc w:val="both"/>
        <w:rPr>
          <w:color w:val="000000"/>
          <w:sz w:val="28"/>
          <w:szCs w:val="28"/>
        </w:rPr>
      </w:pPr>
      <w:r>
        <w:rPr>
          <w:color w:val="000000"/>
          <w:sz w:val="28"/>
          <w:szCs w:val="28"/>
        </w:rPr>
        <w:t>главы муниципального образования и главы администрации;</w:t>
      </w:r>
    </w:p>
    <w:p w:rsidR="00390F3B" w:rsidRDefault="00390F3B" w:rsidP="00390F3B">
      <w:pPr>
        <w:widowControl/>
        <w:numPr>
          <w:ilvl w:val="1"/>
          <w:numId w:val="16"/>
        </w:numPr>
        <w:tabs>
          <w:tab w:val="left" w:pos="1297"/>
          <w:tab w:val="left" w:pos="1418"/>
        </w:tabs>
        <w:ind w:right="100" w:firstLine="709"/>
        <w:contextualSpacing/>
        <w:jc w:val="both"/>
        <w:rPr>
          <w:color w:val="000000"/>
          <w:sz w:val="28"/>
          <w:szCs w:val="28"/>
        </w:rPr>
      </w:pPr>
      <w:r>
        <w:rPr>
          <w:color w:val="000000"/>
          <w:sz w:val="28"/>
          <w:szCs w:val="28"/>
        </w:rPr>
        <w:t xml:space="preserve">граждан, имеющих право на участие в сходе граждан, проживающих на соответствующей территории населенного пункта, входящего в состав муниципального образования, численностью не менее 10 человек (далее – инициативная группа). </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lang w:val="en-US"/>
        </w:rPr>
      </w:pPr>
      <w:r>
        <w:rPr>
          <w:color w:val="000000"/>
          <w:sz w:val="28"/>
          <w:szCs w:val="28"/>
        </w:rPr>
        <w:t xml:space="preserve">Инициатива проведения схода граждан оформляется в форме ходатайства с указанием вопроса (вопросов), который (которые) предполагается рассмотреть на сходе граждан и направляется в Совет депутатов. При этом, каждый вопрос, выносимый на сход граждан, </w:t>
      </w:r>
      <w:r>
        <w:rPr>
          <w:color w:val="000000"/>
          <w:sz w:val="28"/>
          <w:szCs w:val="28"/>
        </w:rPr>
        <w:lastRenderedPageBreak/>
        <w:t xml:space="preserve">должен содержать информацию, указанную в пункте 1.12 настоящего Положения, а также предложение по виду голосования (открытое или тайное). </w:t>
      </w:r>
      <w:r>
        <w:rPr>
          <w:color w:val="000000"/>
          <w:sz w:val="28"/>
          <w:szCs w:val="28"/>
          <w:lang w:val="en-US"/>
        </w:rPr>
        <w:t>Ходатайство подписывается всеми лицами, выступившими в качестве субъекта инициативы.</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В случае, если в качестве субъекта инициативы выступает инициативная группа, к ходатайству прикладывается список инициативной группы по форме, установленной в приложении 1 к настоящему Положению.</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Инициативная группа в поддержку проведения схода граждан в течение 30 дней со дня регистрации ходатайства в Совете депутатов обязана представить в Совет депутатов не менее 10 процентов подписей жителей населенного пункта, входящего в состав </w:t>
      </w:r>
      <w:r>
        <w:rPr>
          <w:color w:val="000000"/>
          <w:sz w:val="28"/>
          <w:szCs w:val="28"/>
          <w:lang w:eastAsia="en-US"/>
        </w:rPr>
        <w:t xml:space="preserve">муниципального образования, имеющих право участвовать в сходе граждан. Подписи и иные данные жителей, выступивших в поддержку проведения схода граждан, вносятся в подписной лист по </w:t>
      </w:r>
      <w:r>
        <w:rPr>
          <w:color w:val="000000"/>
          <w:sz w:val="28"/>
          <w:szCs w:val="28"/>
        </w:rPr>
        <w:t>форме, установленной в приложении 2 к настоящему Положению, и заверяется одним из членов инициативной группы.</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lang w:eastAsia="en-US"/>
        </w:rPr>
        <w:t xml:space="preserve">Совет  депутатов принимает </w:t>
      </w:r>
      <w:r>
        <w:rPr>
          <w:color w:val="000000"/>
          <w:sz w:val="28"/>
          <w:szCs w:val="28"/>
        </w:rPr>
        <w:t>решение о проведении схода граждан и создании комиссии по организации и проведению схода граждан (далее – комиссия) в составе 3 – 5 человек.</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Решение, указанное в пункте 2.10 настоящего Положения, принимается Советом депутатов в сроки:</w:t>
      </w:r>
    </w:p>
    <w:p w:rsidR="00390F3B" w:rsidRDefault="00390F3B" w:rsidP="00390F3B">
      <w:pPr>
        <w:widowControl/>
        <w:numPr>
          <w:ilvl w:val="0"/>
          <w:numId w:val="18"/>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lang w:eastAsia="en-US"/>
        </w:rPr>
        <w:t>не позднее 60 дней со дня получения в соответствии с настоящим Положением ходатайства</w:t>
      </w:r>
      <w:r>
        <w:rPr>
          <w:color w:val="000000"/>
          <w:sz w:val="28"/>
          <w:szCs w:val="28"/>
        </w:rPr>
        <w:t xml:space="preserve"> в случае, если субъектом инициативы выступили лица, указанные в подпунктах 1, 2 пункта 2.6 настоящего Положения;</w:t>
      </w:r>
    </w:p>
    <w:p w:rsidR="00390F3B" w:rsidRDefault="00390F3B" w:rsidP="00390F3B">
      <w:pPr>
        <w:widowControl/>
        <w:numPr>
          <w:ilvl w:val="0"/>
          <w:numId w:val="18"/>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lang w:eastAsia="en-US"/>
        </w:rPr>
        <w:t>не позднее 30 дней со дня получения в соответствии с настоящим Положением подписного листа</w:t>
      </w:r>
      <w:r>
        <w:rPr>
          <w:color w:val="000000"/>
          <w:sz w:val="28"/>
          <w:szCs w:val="28"/>
        </w:rPr>
        <w:t xml:space="preserve"> в случае, если субъектом инициативы выступили лица, указанные в подпункте 3 пункта 2.6 настоящего Положения. </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В решении, указанном в пункте 2.10 настоящего Положения, Совет депутатов определяет вид голосования (открытое или тайное) с учетом предложения, выраженного субъектом выдвижения инициативы в соответствии с настоящим Положением.</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lang w:eastAsia="en-US"/>
        </w:rPr>
        <w:t>В состав комиссиивходят председатель, секретарь и члены комиссии.</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lang w:eastAsia="en-US"/>
        </w:rPr>
        <w:t xml:space="preserve">Комиссия составляет списки участников схода граждан в порядке, предусмотренном статьями 11, 12 Закона </w:t>
      </w:r>
      <w:r>
        <w:rPr>
          <w:color w:val="000000"/>
          <w:sz w:val="28"/>
          <w:szCs w:val="28"/>
        </w:rPr>
        <w:t>Республики Мордовия от 15 февраля 2007 г. № 15-З «О местном референдуме».</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Решение об отклонении схода граждан принимается Советом депутатов в случаях:</w:t>
      </w:r>
    </w:p>
    <w:p w:rsidR="00390F3B" w:rsidRDefault="00390F3B" w:rsidP="00390F3B">
      <w:pPr>
        <w:widowControl/>
        <w:numPr>
          <w:ilvl w:val="0"/>
          <w:numId w:val="20"/>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непредставления подписного листа, указанного в пункте 2.9 настоящего Положения;</w:t>
      </w:r>
    </w:p>
    <w:p w:rsidR="00390F3B" w:rsidRDefault="00390F3B" w:rsidP="00390F3B">
      <w:pPr>
        <w:widowControl/>
        <w:numPr>
          <w:ilvl w:val="0"/>
          <w:numId w:val="20"/>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несоответствия подписного листа установленной настоящим Положением форме;</w:t>
      </w:r>
    </w:p>
    <w:p w:rsidR="00390F3B" w:rsidRDefault="00390F3B" w:rsidP="00390F3B">
      <w:pPr>
        <w:widowControl/>
        <w:numPr>
          <w:ilvl w:val="0"/>
          <w:numId w:val="20"/>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несоответствия содержания подписного листа установленным настоящим Положением требованиям к заполнению;</w:t>
      </w:r>
    </w:p>
    <w:p w:rsidR="00390F3B" w:rsidRDefault="00390F3B" w:rsidP="00390F3B">
      <w:pPr>
        <w:widowControl/>
        <w:numPr>
          <w:ilvl w:val="0"/>
          <w:numId w:val="20"/>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lastRenderedPageBreak/>
        <w:t>установления недостоверности данных, указанных в подписных листах;</w:t>
      </w:r>
    </w:p>
    <w:p w:rsidR="00390F3B" w:rsidRDefault="00390F3B" w:rsidP="00390F3B">
      <w:pPr>
        <w:widowControl/>
        <w:numPr>
          <w:ilvl w:val="0"/>
          <w:numId w:val="20"/>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несоответствия вопроса о самообложении граждан, выносимого на сход граждан, требованиям пункта 1.9 настоящего Положения;</w:t>
      </w:r>
    </w:p>
    <w:p w:rsidR="00390F3B" w:rsidRDefault="00390F3B" w:rsidP="00390F3B">
      <w:pPr>
        <w:widowControl/>
        <w:numPr>
          <w:ilvl w:val="0"/>
          <w:numId w:val="20"/>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противоречия вопроса о самообложении граждан, выносимого на сход граждан, Конституции Российской Федерации, федеральным законам, иным нормативным правовым актам Российской Федерации, Конституции Республики Мордовия, иным нормативным правовым актам Республики Мордовия, Уставу муниципального образования, иным муниципальным правовым актам муниципального образования.</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Решение, указанное в пункте 2.15 настоящего Положения,  принимается Советом депутатов в сроки, установленные пунктом 2.11 настоящего Положения.</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Оповещение населения о времени, месте проведения схода граждан и вопросах самообложения граждан,  подлежащих вынесению на данном сходе, осуществляет комиссия путем опубликования (обнародования) указанной информации в средствах массовой информации не позднее чем за 30 дней до дня проведения схода.  </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Присутствовать на сходе граждан, принимать участие в обсуждении выносимых на  данном сходе вопросов могут иные граждане, представители органов власти и местного самоуправления, иных организаций без права голоса.</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Перед открытием схода граждан его участники регистрируются членами комиссии при предъявлении гражданином паспорта или документа его заменяющего: </w:t>
      </w:r>
    </w:p>
    <w:p w:rsidR="00390F3B" w:rsidRDefault="00390F3B" w:rsidP="00390F3B">
      <w:pPr>
        <w:widowControl/>
        <w:numPr>
          <w:ilvl w:val="0"/>
          <w:numId w:val="22"/>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сведения о гражданах, имеющих право голосовать на сходе граждан, вносятся в форму, установленную в приложении 3 к настоящему Положению;</w:t>
      </w:r>
    </w:p>
    <w:p w:rsidR="00390F3B" w:rsidRDefault="00390F3B" w:rsidP="00390F3B">
      <w:pPr>
        <w:widowControl/>
        <w:numPr>
          <w:ilvl w:val="0"/>
          <w:numId w:val="22"/>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сведения о гражданах, имеющих право присутствовать и принимать участие в обсуждении вопросов на сходе граждан, вносятся в форму, установленную в приложении 4 к настоящему Положению.</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Председательствует на сходе граждан председатель комиссии или </w:t>
      </w:r>
      <w:r>
        <w:rPr>
          <w:color w:val="000000"/>
          <w:sz w:val="28"/>
          <w:szCs w:val="28"/>
          <w:lang w:eastAsia="en-US"/>
        </w:rPr>
        <w:t>иное лицо, избираемое сходом граждан.</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Протокол схода ведет секретарь комиссии и обеспечивает  достоверность отраженных в нем сведений.</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В протоколе схода граждан указываются:</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дата и место проведения схода граждан;</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фамилии, имена, отчества председательствующего  на данном сходе, секретаря и членов комиссии, а также информация об их присутствии на данном сходе;  </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количество граждан, имеющих право участвовать в голосовании на данном сходе;</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количество граждан, присутствующих на данном сходе;</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lastRenderedPageBreak/>
        <w:t>количество граждан, присутствующих на данном сходе и имеющих право участвовать в голосовании на данном сходе;</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информация о правомочности (неправомочности) схода  граждан;</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вопрос, выносимый на сход граждан, содержащий информацию, указанную в пункте 1.12 настоящего Положения;</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вид голосования, применяемый на данном сходе, определенный решением Совета депутатов в порядке, предусмотренном пунктами 2.10 и 2.11 настоящего Положения;</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lang w:val="en-US"/>
        </w:rPr>
      </w:pPr>
      <w:r>
        <w:rPr>
          <w:color w:val="000000"/>
          <w:sz w:val="28"/>
          <w:szCs w:val="28"/>
          <w:lang w:val="en-US"/>
        </w:rPr>
        <w:t xml:space="preserve">краткое </w:t>
      </w:r>
      <w:r>
        <w:rPr>
          <w:color w:val="000000"/>
          <w:sz w:val="28"/>
          <w:szCs w:val="28"/>
        </w:rPr>
        <w:t xml:space="preserve"> </w:t>
      </w:r>
      <w:r>
        <w:rPr>
          <w:color w:val="000000"/>
          <w:sz w:val="28"/>
          <w:szCs w:val="28"/>
          <w:lang w:val="en-US"/>
        </w:rPr>
        <w:t xml:space="preserve">содержание </w:t>
      </w:r>
      <w:r>
        <w:rPr>
          <w:color w:val="000000"/>
          <w:sz w:val="28"/>
          <w:szCs w:val="28"/>
        </w:rPr>
        <w:t xml:space="preserve"> </w:t>
      </w:r>
      <w:r>
        <w:rPr>
          <w:color w:val="000000"/>
          <w:sz w:val="28"/>
          <w:szCs w:val="28"/>
          <w:lang w:val="en-US"/>
        </w:rPr>
        <w:t>выступлений;</w:t>
      </w:r>
    </w:p>
    <w:p w:rsidR="00390F3B" w:rsidRDefault="00390F3B" w:rsidP="00390F3B">
      <w:pPr>
        <w:widowControl/>
        <w:numPr>
          <w:ilvl w:val="0"/>
          <w:numId w:val="2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результаты голосования и принятое решение по каждому вопросу.</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Протокол подписывается председательствующим на сходе граждан, секретарем и другими членами комиссии.</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Решение схода граждан считается принятым, если за него проголосовало более половины участников схода граждан, имеющих право голосовать, и вступает в силу в порядке, установленном Уставом </w:t>
      </w:r>
      <w:r>
        <w:rPr>
          <w:sz w:val="28"/>
          <w:szCs w:val="28"/>
        </w:rPr>
        <w:t>Болдовского</w:t>
      </w:r>
      <w:r>
        <w:rPr>
          <w:color w:val="000000"/>
          <w:sz w:val="28"/>
          <w:szCs w:val="28"/>
          <w:lang w:eastAsia="en-US"/>
        </w:rPr>
        <w:t xml:space="preserve"> сельского поселения</w:t>
      </w:r>
      <w:r>
        <w:rPr>
          <w:color w:val="000000"/>
          <w:sz w:val="28"/>
          <w:szCs w:val="28"/>
        </w:rPr>
        <w:t>.</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Решение, указанное в пункте 2.24 настоящего Положения, является обязательным и действует на всей территории соответствующего населенного пункта, входящего в состав муниципального образования.</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Решение, указанное в пункте 2.24 настоящего Положения, оформляется в виде отдельного решения в срок не позднее 30 дней со дня  принятия данного решения, подписывается председательствующим на сходе граждан и подлежит регистрации в Совете депутатов в порядке, установленном для регистрации муниципальных нормативных правовых актов.</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Официальное опубликование решения, указанного в пункте 2.24 настоящего Положения, и протокола схода граждан осуществляется в течение двух месяцев со дня голосования.  </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Вид голосования определяется в соответствии с пунктом 2.12 настоящего Положения.</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При открытом голосовании по каждому вопросу гражданин имеет один голос, подавая его «за» или «против» принятия решения либо воздерживаясь от принятия решения.</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Открытое голосование проводится путем поднятия гражданином руки на время, необходимое для подсчета голосов.</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Подсчет голосов осуществляет комиссия. Результаты открытого голосования заносятся в протокол, указанный в пункте 2.22 настоящего Положения.</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Тайное голосование проводится  в помещении для голосования,  где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w:t>
      </w:r>
      <w:r>
        <w:rPr>
          <w:color w:val="000000"/>
          <w:sz w:val="28"/>
          <w:szCs w:val="28"/>
        </w:rPr>
        <w:lastRenderedPageBreak/>
        <w:t xml:space="preserve">принадлежностями. Помещение должно быть доступно  для граждан с ограниченными возможностями. Применение карандашей при заполнении бюллетеней для голосования на сходе  граждан не допускается. </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 xml:space="preserve">Текст бюллетеня, число бюллетеней, а также порядок осуществления контроля за изготовлением бюллетеней утверждаются комиссией не позднее чем за 20 дней до дня голосования. Текст бюллетеня должен быть размещен только на одной его стороне. </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В бюллетене для голосования воспроизводится текст вопроса (вопросов) на русском языке и указываются варианты волеизъявления участника голосования словами «за» или «против», справа от которых помещаются пустые квадраты. Если выносятся альтернативные вопросы, в бюллетене для голосования справа от каждого варианта вопроса помещается пустой квадрат.</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Бюллетень для голосования выдается участникам схода граждан, включенных в список</w:t>
      </w:r>
      <w:r>
        <w:rPr>
          <w:color w:val="000000"/>
          <w:sz w:val="28"/>
          <w:szCs w:val="28"/>
          <w:lang w:eastAsia="en-US"/>
        </w:rPr>
        <w:t xml:space="preserve"> участников схода граждан, </w:t>
      </w:r>
      <w:r>
        <w:rPr>
          <w:color w:val="000000"/>
          <w:sz w:val="28"/>
          <w:szCs w:val="28"/>
        </w:rPr>
        <w:t>при предъявлении паспорта, иного документа удостоверяющего личность. Голосование проводится путем внесения участником голосования в бюллетень для голосования любого знака в квадрат, относящийся к позиции, в пользу которой сделан выбор. Каждый участник голосования голосует лично. Голосование за других участников не допускается. Бюллетень для голосования заполняется в специально оборудованной кабине, ином специально оборудованном месте для тайного голосования.</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rPr>
      </w:pPr>
      <w:r>
        <w:rPr>
          <w:color w:val="000000"/>
          <w:sz w:val="28"/>
          <w:szCs w:val="28"/>
        </w:rPr>
        <w:t>Заполненный бюллетень для голосования участник голосования опускает в опечатанный (опломбированный) стационарный ящик для голосования.</w:t>
      </w:r>
    </w:p>
    <w:p w:rsidR="00390F3B" w:rsidRDefault="00390F3B" w:rsidP="00390F3B">
      <w:pPr>
        <w:widowControl/>
        <w:numPr>
          <w:ilvl w:val="1"/>
          <w:numId w:val="14"/>
        </w:num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firstLine="709"/>
        <w:contextualSpacing/>
        <w:jc w:val="both"/>
        <w:rPr>
          <w:color w:val="000000"/>
          <w:sz w:val="28"/>
          <w:szCs w:val="28"/>
          <w:lang w:val="en-US"/>
        </w:rPr>
      </w:pPr>
      <w:r>
        <w:rPr>
          <w:color w:val="000000"/>
          <w:sz w:val="28"/>
          <w:szCs w:val="28"/>
        </w:rPr>
        <w:t xml:space="preserve">По итогам тайного голосования комиссия проводит подсчет голосов участников схода граждан. Он начинается сразу после окончания времени голосования и проводится без перерыва до установления итогов голосования. </w:t>
      </w:r>
      <w:r>
        <w:rPr>
          <w:color w:val="000000"/>
          <w:sz w:val="28"/>
          <w:szCs w:val="28"/>
          <w:lang w:val="en-US"/>
        </w:rPr>
        <w:t xml:space="preserve">Результаты голосования заносятся в протокол.  </w:t>
      </w:r>
    </w:p>
    <w:p w:rsidR="00390F3B" w:rsidRDefault="00390F3B" w:rsidP="00390F3B">
      <w:pPr>
        <w:shd w:val="clear" w:color="auto" w:fill="FFFFF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ight="100" w:firstLine="725"/>
        <w:contextualSpacing/>
        <w:jc w:val="both"/>
        <w:rPr>
          <w:color w:val="000000"/>
          <w:sz w:val="28"/>
          <w:szCs w:val="28"/>
          <w:lang w:val="en-US"/>
        </w:rPr>
      </w:pPr>
    </w:p>
    <w:p w:rsidR="00390F3B" w:rsidRDefault="00390F3B" w:rsidP="00390F3B">
      <w:pPr>
        <w:keepNext/>
        <w:keepLines/>
        <w:tabs>
          <w:tab w:val="left" w:pos="1418"/>
        </w:tabs>
        <w:ind w:left="7" w:right="100" w:firstLine="709"/>
        <w:jc w:val="both"/>
        <w:outlineLvl w:val="4"/>
        <w:rPr>
          <w:b/>
          <w:color w:val="000000"/>
          <w:sz w:val="28"/>
          <w:szCs w:val="28"/>
        </w:rPr>
      </w:pPr>
      <w:r>
        <w:rPr>
          <w:b/>
          <w:color w:val="000000"/>
          <w:sz w:val="28"/>
          <w:szCs w:val="28"/>
        </w:rPr>
        <w:t>3. Учет и сбор средств самообложения граждан</w:t>
      </w:r>
    </w:p>
    <w:p w:rsidR="00390F3B" w:rsidRDefault="00390F3B" w:rsidP="00390F3B">
      <w:pPr>
        <w:widowControl/>
        <w:numPr>
          <w:ilvl w:val="0"/>
          <w:numId w:val="26"/>
        </w:numPr>
        <w:tabs>
          <w:tab w:val="left" w:pos="1276"/>
          <w:tab w:val="left" w:pos="1418"/>
        </w:tabs>
        <w:ind w:right="100" w:firstLine="709"/>
        <w:contextualSpacing/>
        <w:jc w:val="both"/>
        <w:rPr>
          <w:color w:val="000000"/>
          <w:sz w:val="28"/>
          <w:szCs w:val="28"/>
        </w:rPr>
      </w:pPr>
      <w:r>
        <w:rPr>
          <w:color w:val="000000"/>
          <w:sz w:val="28"/>
          <w:szCs w:val="28"/>
        </w:rPr>
        <w:t xml:space="preserve">Администрация </w:t>
      </w:r>
      <w:r>
        <w:rPr>
          <w:sz w:val="28"/>
          <w:szCs w:val="28"/>
        </w:rPr>
        <w:t>Болдовского</w:t>
      </w:r>
      <w:r>
        <w:rPr>
          <w:color w:val="000000"/>
          <w:sz w:val="28"/>
          <w:szCs w:val="28"/>
          <w:lang w:eastAsia="en-US"/>
        </w:rPr>
        <w:t xml:space="preserve"> сельского поселения</w:t>
      </w:r>
      <w:r>
        <w:rPr>
          <w:color w:val="000000"/>
          <w:sz w:val="28"/>
          <w:szCs w:val="28"/>
        </w:rPr>
        <w:t xml:space="preserve"> (далее – администрация) после вступления в силу решения о введении самообложения граждан, принятого на местном референдуме (сходе граждан), вносит на рассмотрение Совета депутатов проект решения Совета депутатов о внесении изменений в решение о утверждении местного бюджета, соответствующий решению, принятому на местном референдуме (сходе граждан).</w:t>
      </w:r>
    </w:p>
    <w:p w:rsidR="00390F3B" w:rsidRDefault="00390F3B" w:rsidP="00390F3B">
      <w:pPr>
        <w:widowControl/>
        <w:numPr>
          <w:ilvl w:val="0"/>
          <w:numId w:val="26"/>
        </w:numPr>
        <w:tabs>
          <w:tab w:val="left" w:pos="1276"/>
          <w:tab w:val="left" w:pos="1418"/>
        </w:tabs>
        <w:autoSpaceDE w:val="0"/>
        <w:autoSpaceDN w:val="0"/>
        <w:adjustRightInd w:val="0"/>
        <w:ind w:right="100" w:firstLine="709"/>
        <w:jc w:val="both"/>
        <w:rPr>
          <w:sz w:val="28"/>
          <w:szCs w:val="28"/>
        </w:rPr>
      </w:pPr>
      <w:r>
        <w:rPr>
          <w:sz w:val="28"/>
          <w:szCs w:val="28"/>
        </w:rPr>
        <w:t xml:space="preserve">Доходы от разовых платежей граждан, введенных по решению о введении самообложения граждан, принятому на местном референдуме (сходе граждан) (далее – платежи), зачисляются в местный бюджет по коду доходов в соответствии с Порядком </w:t>
      </w:r>
      <w:r>
        <w:rPr>
          <w:sz w:val="28"/>
          <w:szCs w:val="28"/>
        </w:rPr>
        <w:lastRenderedPageBreak/>
        <w:t>формирования и применения кодов бюджетной классификации Российской Федерации, их структурой и принципами назначения, утвержденным приказом Минфина России от 8 июня 2018 г. № 132н «О Порядке формирования и применения кодов бюджетной классификации Российской Федерации, их структуре и принципах назначения» (далее – Порядок формирования и применения кодов бюджетной классификации Российской Федерации, их структура и принципы назначения).</w:t>
      </w:r>
    </w:p>
    <w:p w:rsidR="00390F3B" w:rsidRDefault="00390F3B" w:rsidP="00390F3B">
      <w:pPr>
        <w:widowControl/>
        <w:numPr>
          <w:ilvl w:val="0"/>
          <w:numId w:val="26"/>
        </w:numPr>
        <w:tabs>
          <w:tab w:val="left" w:pos="1276"/>
          <w:tab w:val="left" w:pos="1326"/>
          <w:tab w:val="left" w:pos="1418"/>
        </w:tabs>
        <w:ind w:right="100" w:firstLine="709"/>
        <w:contextualSpacing/>
        <w:jc w:val="both"/>
        <w:rPr>
          <w:color w:val="000000"/>
          <w:sz w:val="28"/>
          <w:szCs w:val="28"/>
        </w:rPr>
      </w:pPr>
      <w:r>
        <w:rPr>
          <w:color w:val="000000"/>
          <w:sz w:val="28"/>
          <w:szCs w:val="28"/>
        </w:rPr>
        <w:t>Расходы на решение конкретных вопросов местного значения в соответствии с решением о введении самообложения граждан, принятым на местном референдуме (сходе граждан), отражаются в бюджете муниципального образования  по кодам бюджетной классификации расходов бюджета муниципального образования на основании решения о введении самообложения граждан, принятого на местном референдуме (сходе граждан) в соответствии с Порядком формирования и применения кодов бюджетной классификации Российской Федерации, их структурой и принципами назначения.</w:t>
      </w:r>
    </w:p>
    <w:p w:rsidR="00390F3B" w:rsidRDefault="00390F3B" w:rsidP="00390F3B">
      <w:pPr>
        <w:widowControl/>
        <w:numPr>
          <w:ilvl w:val="0"/>
          <w:numId w:val="26"/>
        </w:numPr>
        <w:tabs>
          <w:tab w:val="left" w:pos="1276"/>
          <w:tab w:val="left" w:pos="1306"/>
          <w:tab w:val="left" w:pos="1418"/>
        </w:tabs>
        <w:ind w:right="100" w:firstLine="709"/>
        <w:contextualSpacing/>
        <w:jc w:val="both"/>
        <w:rPr>
          <w:color w:val="000000"/>
          <w:sz w:val="28"/>
          <w:szCs w:val="28"/>
        </w:rPr>
      </w:pPr>
      <w:r>
        <w:rPr>
          <w:color w:val="000000"/>
          <w:sz w:val="28"/>
          <w:szCs w:val="28"/>
        </w:rPr>
        <w:t>Главным администратором доходов от разовых платежей граждан, введенных по решению о введении самообложения граждан является администрация.</w:t>
      </w:r>
    </w:p>
    <w:p w:rsidR="00390F3B" w:rsidRDefault="00390F3B" w:rsidP="00390F3B">
      <w:pPr>
        <w:widowControl/>
        <w:numPr>
          <w:ilvl w:val="0"/>
          <w:numId w:val="26"/>
        </w:numPr>
        <w:tabs>
          <w:tab w:val="left" w:pos="1276"/>
          <w:tab w:val="left" w:pos="1418"/>
        </w:tabs>
        <w:ind w:right="100" w:firstLine="709"/>
        <w:contextualSpacing/>
        <w:jc w:val="both"/>
        <w:rPr>
          <w:color w:val="000000"/>
          <w:sz w:val="28"/>
          <w:szCs w:val="28"/>
        </w:rPr>
      </w:pPr>
      <w:r>
        <w:rPr>
          <w:color w:val="000000"/>
          <w:sz w:val="28"/>
          <w:szCs w:val="28"/>
        </w:rPr>
        <w:t>Порядок уплаты разовых платежей по самообложению граждан утверждается постановлением администрации.</w:t>
      </w:r>
    </w:p>
    <w:p w:rsidR="00390F3B" w:rsidRDefault="00390F3B" w:rsidP="00390F3B">
      <w:pPr>
        <w:widowControl/>
        <w:numPr>
          <w:ilvl w:val="0"/>
          <w:numId w:val="26"/>
        </w:numPr>
        <w:tabs>
          <w:tab w:val="left" w:pos="1220"/>
          <w:tab w:val="left" w:pos="1276"/>
          <w:tab w:val="left" w:pos="1418"/>
        </w:tabs>
        <w:ind w:right="100" w:firstLine="709"/>
        <w:contextualSpacing/>
        <w:jc w:val="both"/>
        <w:rPr>
          <w:color w:val="000000"/>
          <w:sz w:val="28"/>
          <w:szCs w:val="28"/>
        </w:rPr>
      </w:pPr>
      <w:r>
        <w:rPr>
          <w:color w:val="000000"/>
          <w:sz w:val="28"/>
          <w:szCs w:val="28"/>
        </w:rPr>
        <w:t>Оплата платежей производится на основании извещения администрации, включающего банковские реквизиты администрации, а также информацию о порядке и сроках уплаты платежа.</w:t>
      </w:r>
    </w:p>
    <w:p w:rsidR="00390F3B" w:rsidRDefault="00390F3B" w:rsidP="00390F3B">
      <w:pPr>
        <w:widowControl/>
        <w:numPr>
          <w:ilvl w:val="0"/>
          <w:numId w:val="26"/>
        </w:numPr>
        <w:tabs>
          <w:tab w:val="left" w:pos="1230"/>
          <w:tab w:val="left" w:pos="1276"/>
          <w:tab w:val="left" w:pos="1418"/>
        </w:tabs>
        <w:ind w:right="100" w:firstLine="709"/>
        <w:contextualSpacing/>
        <w:jc w:val="both"/>
        <w:rPr>
          <w:color w:val="000000"/>
          <w:sz w:val="28"/>
          <w:szCs w:val="28"/>
        </w:rPr>
      </w:pPr>
      <w:r>
        <w:rPr>
          <w:color w:val="000000"/>
          <w:sz w:val="28"/>
          <w:szCs w:val="28"/>
        </w:rPr>
        <w:t>Граждане, указанные в пункте</w:t>
      </w:r>
      <w:r>
        <w:rPr>
          <w:bCs/>
          <w:color w:val="000000"/>
          <w:sz w:val="28"/>
          <w:szCs w:val="28"/>
          <w:shd w:val="clear" w:color="auto" w:fill="FFFFFF"/>
        </w:rPr>
        <w:t>1.2</w:t>
      </w:r>
      <w:r>
        <w:rPr>
          <w:color w:val="000000"/>
          <w:sz w:val="28"/>
          <w:szCs w:val="28"/>
        </w:rPr>
        <w:t xml:space="preserve"> настоящего Положения, уплачивают платежи по самообложению в сроки, указанные в извещении.</w:t>
      </w:r>
    </w:p>
    <w:p w:rsidR="00390F3B" w:rsidRDefault="00390F3B" w:rsidP="00390F3B">
      <w:pPr>
        <w:widowControl/>
        <w:numPr>
          <w:ilvl w:val="0"/>
          <w:numId w:val="26"/>
        </w:numPr>
        <w:tabs>
          <w:tab w:val="left" w:pos="1276"/>
        </w:tabs>
        <w:ind w:right="100" w:firstLine="709"/>
        <w:contextualSpacing/>
        <w:jc w:val="both"/>
        <w:rPr>
          <w:color w:val="000000"/>
          <w:sz w:val="28"/>
          <w:szCs w:val="28"/>
        </w:rPr>
      </w:pPr>
      <w:r>
        <w:rPr>
          <w:color w:val="000000"/>
          <w:sz w:val="28"/>
          <w:szCs w:val="28"/>
        </w:rPr>
        <w:t>Администрация вправе обратиться в суд для принудительного взыскания неуплаченных платежей.</w:t>
      </w:r>
    </w:p>
    <w:p w:rsidR="00390F3B" w:rsidRDefault="00390F3B" w:rsidP="00390F3B">
      <w:pPr>
        <w:widowControl/>
        <w:numPr>
          <w:ilvl w:val="0"/>
          <w:numId w:val="26"/>
        </w:numPr>
        <w:tabs>
          <w:tab w:val="left" w:pos="1276"/>
          <w:tab w:val="left" w:pos="1418"/>
        </w:tabs>
        <w:ind w:right="100" w:firstLine="709"/>
        <w:contextualSpacing/>
        <w:jc w:val="both"/>
        <w:rPr>
          <w:color w:val="000000"/>
          <w:sz w:val="28"/>
          <w:szCs w:val="28"/>
        </w:rPr>
      </w:pPr>
      <w:r>
        <w:rPr>
          <w:color w:val="000000"/>
          <w:sz w:val="28"/>
          <w:szCs w:val="28"/>
        </w:rPr>
        <w:t>Администрация ведет учет поступлений в местный бюджет средств самообложения граждан в соответствии с принятым на местном референдуме (сходе граждан) решением.</w:t>
      </w:r>
    </w:p>
    <w:p w:rsidR="00390F3B" w:rsidRDefault="00390F3B" w:rsidP="00390F3B">
      <w:pPr>
        <w:widowControl/>
        <w:numPr>
          <w:ilvl w:val="0"/>
          <w:numId w:val="26"/>
        </w:numPr>
        <w:tabs>
          <w:tab w:val="left" w:pos="1418"/>
        </w:tabs>
        <w:ind w:right="100" w:firstLine="709"/>
        <w:contextualSpacing/>
        <w:jc w:val="both"/>
        <w:rPr>
          <w:color w:val="000000"/>
          <w:sz w:val="28"/>
          <w:szCs w:val="28"/>
        </w:rPr>
      </w:pPr>
      <w:r>
        <w:rPr>
          <w:color w:val="000000"/>
          <w:sz w:val="28"/>
          <w:szCs w:val="28"/>
        </w:rPr>
        <w:t>Граждане имеют право обратиться в администрацию за получением разъяснений по вопросам учета и сбора средств самообложения граждан.</w:t>
      </w:r>
    </w:p>
    <w:p w:rsidR="00390F3B" w:rsidRDefault="00390F3B" w:rsidP="00390F3B">
      <w:pPr>
        <w:tabs>
          <w:tab w:val="left" w:pos="1340"/>
          <w:tab w:val="left" w:pos="1418"/>
        </w:tabs>
        <w:ind w:left="7" w:right="100" w:firstLine="709"/>
        <w:jc w:val="both"/>
        <w:rPr>
          <w:color w:val="000000"/>
          <w:sz w:val="28"/>
          <w:szCs w:val="28"/>
        </w:rPr>
      </w:pPr>
    </w:p>
    <w:p w:rsidR="00390F3B" w:rsidRDefault="00390F3B" w:rsidP="00390F3B">
      <w:pPr>
        <w:keepNext/>
        <w:keepLines/>
        <w:ind w:left="7" w:right="100" w:firstLine="709"/>
        <w:jc w:val="both"/>
        <w:outlineLvl w:val="4"/>
        <w:rPr>
          <w:b/>
          <w:color w:val="000000"/>
          <w:sz w:val="28"/>
          <w:szCs w:val="28"/>
          <w:lang w:val="en-US"/>
        </w:rPr>
      </w:pPr>
      <w:r>
        <w:rPr>
          <w:b/>
          <w:color w:val="000000"/>
          <w:sz w:val="28"/>
          <w:szCs w:val="28"/>
          <w:lang w:val="en-US"/>
        </w:rPr>
        <w:t>4. Использование средств самообложения граждан</w:t>
      </w:r>
    </w:p>
    <w:p w:rsidR="00390F3B" w:rsidRDefault="00390F3B" w:rsidP="00390F3B">
      <w:pPr>
        <w:widowControl/>
        <w:numPr>
          <w:ilvl w:val="0"/>
          <w:numId w:val="28"/>
        </w:numPr>
        <w:tabs>
          <w:tab w:val="left" w:pos="1418"/>
        </w:tabs>
        <w:ind w:right="100" w:firstLine="709"/>
        <w:contextualSpacing/>
        <w:jc w:val="both"/>
        <w:rPr>
          <w:color w:val="000000"/>
          <w:sz w:val="28"/>
          <w:szCs w:val="28"/>
        </w:rPr>
      </w:pPr>
      <w:r>
        <w:rPr>
          <w:color w:val="000000"/>
          <w:sz w:val="28"/>
          <w:szCs w:val="28"/>
        </w:rPr>
        <w:t>Средства самообложения граждан, поступившие в местный бюджет, расходуются только на выполнение мероприятий по решению вопроса местного значения, определенного решением местного референдума (схода граждан).</w:t>
      </w:r>
    </w:p>
    <w:p w:rsidR="00390F3B" w:rsidRDefault="00390F3B" w:rsidP="00390F3B">
      <w:pPr>
        <w:widowControl/>
        <w:numPr>
          <w:ilvl w:val="0"/>
          <w:numId w:val="28"/>
        </w:numPr>
        <w:tabs>
          <w:tab w:val="left" w:pos="1418"/>
        </w:tabs>
        <w:ind w:right="100" w:firstLine="709"/>
        <w:contextualSpacing/>
        <w:jc w:val="both"/>
        <w:rPr>
          <w:color w:val="000000"/>
          <w:sz w:val="28"/>
          <w:szCs w:val="28"/>
        </w:rPr>
      </w:pPr>
      <w:r>
        <w:rPr>
          <w:color w:val="000000"/>
          <w:sz w:val="28"/>
          <w:szCs w:val="28"/>
        </w:rPr>
        <w:lastRenderedPageBreak/>
        <w:t>Средства самообложения граждан, поступившие в местный бюджет и не израсходованные в текущем финансовом году, сохраняют свое целевое назначение и расходуются в следующем финансовом году.</w:t>
      </w:r>
    </w:p>
    <w:p w:rsidR="00390F3B" w:rsidRDefault="00390F3B" w:rsidP="00390F3B">
      <w:pPr>
        <w:widowControl/>
        <w:numPr>
          <w:ilvl w:val="0"/>
          <w:numId w:val="28"/>
        </w:numPr>
        <w:tabs>
          <w:tab w:val="left" w:pos="1418"/>
        </w:tabs>
        <w:ind w:right="100" w:firstLine="709"/>
        <w:contextualSpacing/>
        <w:jc w:val="both"/>
        <w:rPr>
          <w:color w:val="000000"/>
          <w:sz w:val="28"/>
          <w:szCs w:val="28"/>
        </w:rPr>
      </w:pPr>
      <w:r>
        <w:rPr>
          <w:color w:val="000000"/>
          <w:sz w:val="28"/>
          <w:szCs w:val="28"/>
        </w:rPr>
        <w:t>Администрация за счет средств самообложения обеспечивает реализацию мероприятий по решению вопроса местного значения, определенного решением местного референдума (схода граждан).</w:t>
      </w:r>
    </w:p>
    <w:p w:rsidR="00390F3B" w:rsidRDefault="00390F3B" w:rsidP="00390F3B">
      <w:pPr>
        <w:widowControl/>
        <w:numPr>
          <w:ilvl w:val="0"/>
          <w:numId w:val="28"/>
        </w:numPr>
        <w:tabs>
          <w:tab w:val="left" w:pos="1418"/>
        </w:tabs>
        <w:ind w:right="100" w:firstLine="709"/>
        <w:contextualSpacing/>
        <w:jc w:val="both"/>
        <w:rPr>
          <w:color w:val="000000"/>
          <w:sz w:val="28"/>
          <w:szCs w:val="28"/>
        </w:rPr>
      </w:pPr>
      <w:r>
        <w:rPr>
          <w:color w:val="000000"/>
          <w:sz w:val="28"/>
          <w:szCs w:val="28"/>
        </w:rPr>
        <w:t xml:space="preserve">Информация о реализации мероприятий по решению вопроса местного значения, определенного решением местного референдума (схода граждан) публикуется (обнародуется) в </w:t>
      </w:r>
      <w:r>
        <w:rPr>
          <w:color w:val="000000"/>
          <w:sz w:val="28"/>
          <w:szCs w:val="28"/>
          <w:shd w:val="clear" w:color="auto" w:fill="FFFFFF"/>
          <w:lang w:eastAsia="en-US"/>
        </w:rPr>
        <w:t xml:space="preserve">периодическом печатном издании, </w:t>
      </w:r>
      <w:r>
        <w:rPr>
          <w:color w:val="000000"/>
          <w:sz w:val="28"/>
          <w:szCs w:val="28"/>
          <w:lang w:eastAsia="en-US"/>
        </w:rPr>
        <w:t xml:space="preserve">распространяемом в </w:t>
      </w:r>
      <w:r>
        <w:rPr>
          <w:color w:val="000000"/>
          <w:sz w:val="28"/>
          <w:szCs w:val="28"/>
        </w:rPr>
        <w:t>муниципальном образовании, а также размещается на официальном сайте муниципального образования.</w:t>
      </w:r>
    </w:p>
    <w:p w:rsidR="00390F3B" w:rsidRDefault="00390F3B" w:rsidP="00390F3B">
      <w:pPr>
        <w:tabs>
          <w:tab w:val="left" w:pos="1230"/>
        </w:tabs>
        <w:ind w:left="7" w:right="100" w:firstLine="709"/>
        <w:jc w:val="both"/>
        <w:rPr>
          <w:color w:val="000000"/>
          <w:sz w:val="28"/>
          <w:szCs w:val="28"/>
        </w:rPr>
      </w:pPr>
    </w:p>
    <w:p w:rsidR="00390F3B" w:rsidRDefault="00390F3B" w:rsidP="00390F3B">
      <w:pPr>
        <w:keepNext/>
        <w:keepLines/>
        <w:tabs>
          <w:tab w:val="left" w:pos="1418"/>
        </w:tabs>
        <w:ind w:left="7" w:right="100" w:firstLine="709"/>
        <w:jc w:val="both"/>
        <w:outlineLvl w:val="4"/>
        <w:rPr>
          <w:b/>
          <w:color w:val="000000"/>
          <w:sz w:val="28"/>
          <w:szCs w:val="28"/>
        </w:rPr>
      </w:pPr>
      <w:r>
        <w:rPr>
          <w:b/>
          <w:color w:val="000000"/>
          <w:sz w:val="28"/>
          <w:szCs w:val="28"/>
        </w:rPr>
        <w:t>5. Контроль за использованием средств самообложения граждан</w:t>
      </w:r>
    </w:p>
    <w:p w:rsidR="00390F3B" w:rsidRDefault="00390F3B" w:rsidP="00390F3B">
      <w:pPr>
        <w:widowControl/>
        <w:numPr>
          <w:ilvl w:val="0"/>
          <w:numId w:val="30"/>
        </w:numPr>
        <w:tabs>
          <w:tab w:val="left" w:pos="1418"/>
        </w:tabs>
        <w:ind w:right="100" w:firstLine="709"/>
        <w:contextualSpacing/>
        <w:jc w:val="both"/>
        <w:rPr>
          <w:color w:val="000000"/>
          <w:sz w:val="28"/>
          <w:szCs w:val="28"/>
        </w:rPr>
      </w:pPr>
      <w:r>
        <w:rPr>
          <w:color w:val="000000"/>
          <w:sz w:val="28"/>
          <w:szCs w:val="28"/>
        </w:rPr>
        <w:t>Контроль  за  использованием  средств самообложения  граждан  осуществляется  органами муниципального финансового контроля в соответствии с действующим законодательством, муниципальными правовыми актами в рамках их полномочий.</w:t>
      </w: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right="100" w:firstLine="725"/>
        <w:contextualSpacing/>
        <w:jc w:val="both"/>
        <w:rPr>
          <w:color w:val="000000"/>
          <w:sz w:val="28"/>
          <w:szCs w:val="28"/>
        </w:rPr>
      </w:pPr>
    </w:p>
    <w:tbl>
      <w:tblPr>
        <w:tblpPr w:leftFromText="180" w:rightFromText="180" w:bottomFromText="200" w:vertAnchor="text" w:horzAnchor="margin" w:tblpXSpec="right" w:tblpY="-352"/>
        <w:tblW w:w="4395" w:type="dxa"/>
        <w:tblLook w:val="00A0"/>
      </w:tblPr>
      <w:tblGrid>
        <w:gridCol w:w="4395"/>
      </w:tblGrid>
      <w:tr w:rsidR="00390F3B" w:rsidTr="00390F3B">
        <w:tc>
          <w:tcPr>
            <w:tcW w:w="4395" w:type="dxa"/>
            <w:hideMark/>
          </w:tcPr>
          <w:p w:rsidR="00390F3B" w:rsidRDefault="00390F3B" w:rsidP="00390F3B">
            <w:pPr>
              <w:jc w:val="right"/>
              <w:rPr>
                <w:sz w:val="28"/>
                <w:szCs w:val="28"/>
              </w:rPr>
            </w:pPr>
            <w:r>
              <w:rPr>
                <w:sz w:val="28"/>
                <w:szCs w:val="28"/>
              </w:rPr>
              <w:lastRenderedPageBreak/>
              <w:t>Приложение 1</w:t>
            </w:r>
          </w:p>
          <w:p w:rsidR="00390F3B" w:rsidRDefault="00390F3B" w:rsidP="00390F3B">
            <w:pPr>
              <w:jc w:val="right"/>
              <w:rPr>
                <w:sz w:val="28"/>
                <w:szCs w:val="28"/>
              </w:rPr>
            </w:pPr>
            <w:r>
              <w:rPr>
                <w:sz w:val="28"/>
                <w:szCs w:val="28"/>
              </w:rPr>
              <w:t xml:space="preserve">к решению Совета депутатов </w:t>
            </w:r>
          </w:p>
          <w:p w:rsidR="00390F3B" w:rsidRDefault="00390F3B" w:rsidP="00390F3B">
            <w:pPr>
              <w:jc w:val="right"/>
              <w:rPr>
                <w:sz w:val="28"/>
                <w:szCs w:val="28"/>
              </w:rPr>
            </w:pPr>
            <w:r>
              <w:rPr>
                <w:sz w:val="28"/>
                <w:szCs w:val="28"/>
              </w:rPr>
              <w:t>Болдовского</w:t>
            </w:r>
          </w:p>
          <w:p w:rsidR="00390F3B" w:rsidRDefault="00390F3B" w:rsidP="00390F3B">
            <w:pPr>
              <w:jc w:val="right"/>
              <w:rPr>
                <w:sz w:val="28"/>
                <w:szCs w:val="28"/>
              </w:rPr>
            </w:pPr>
            <w:r>
              <w:rPr>
                <w:sz w:val="28"/>
                <w:szCs w:val="28"/>
              </w:rPr>
              <w:t>сельского поселения Рузаевского</w:t>
            </w:r>
          </w:p>
          <w:p w:rsidR="00390F3B" w:rsidRDefault="00390F3B" w:rsidP="00390F3B">
            <w:pPr>
              <w:jc w:val="right"/>
              <w:rPr>
                <w:sz w:val="28"/>
                <w:szCs w:val="28"/>
              </w:rPr>
            </w:pPr>
            <w:r>
              <w:rPr>
                <w:sz w:val="28"/>
                <w:szCs w:val="28"/>
              </w:rPr>
              <w:t>муниципального района</w:t>
            </w:r>
          </w:p>
          <w:p w:rsidR="00390F3B" w:rsidRDefault="00390F3B" w:rsidP="00390F3B">
            <w:pPr>
              <w:jc w:val="right"/>
              <w:rPr>
                <w:sz w:val="28"/>
                <w:szCs w:val="28"/>
              </w:rPr>
            </w:pPr>
            <w:r>
              <w:rPr>
                <w:sz w:val="28"/>
                <w:szCs w:val="28"/>
              </w:rPr>
              <w:t xml:space="preserve">от  03.08.2021  года  N 90/ 322   </w:t>
            </w:r>
          </w:p>
          <w:p w:rsidR="00390F3B" w:rsidRDefault="00390F3B">
            <w:pPr>
              <w:spacing w:line="276" w:lineRule="auto"/>
              <w:ind w:left="7" w:right="100" w:firstLine="725"/>
              <w:jc w:val="right"/>
              <w:rPr>
                <w:color w:val="000000"/>
                <w:sz w:val="24"/>
                <w:szCs w:val="24"/>
                <w:lang w:eastAsia="en-US"/>
              </w:rPr>
            </w:pPr>
          </w:p>
        </w:tc>
      </w:tr>
    </w:tbl>
    <w:p w:rsidR="00390F3B" w:rsidRDefault="00390F3B" w:rsidP="00390F3B">
      <w:pPr>
        <w:tabs>
          <w:tab w:val="left" w:pos="1418"/>
        </w:tabs>
        <w:ind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tabs>
          <w:tab w:val="left" w:pos="1418"/>
        </w:tabs>
        <w:ind w:left="720" w:right="100" w:firstLine="725"/>
        <w:contextualSpacing/>
        <w:jc w:val="both"/>
        <w:rPr>
          <w:color w:val="000000"/>
          <w:sz w:val="28"/>
          <w:szCs w:val="28"/>
        </w:rPr>
      </w:pPr>
    </w:p>
    <w:p w:rsidR="00390F3B" w:rsidRDefault="00390F3B" w:rsidP="00390F3B">
      <w:pPr>
        <w:jc w:val="center"/>
        <w:rPr>
          <w:b/>
          <w:color w:val="000000"/>
          <w:sz w:val="28"/>
          <w:szCs w:val="28"/>
        </w:rPr>
      </w:pPr>
    </w:p>
    <w:p w:rsidR="00390F3B" w:rsidRDefault="00390F3B" w:rsidP="00390F3B">
      <w:pPr>
        <w:spacing w:after="271" w:line="240" w:lineRule="exact"/>
        <w:ind w:left="7" w:right="100" w:firstLine="725"/>
        <w:jc w:val="center"/>
        <w:rPr>
          <w:b/>
          <w:sz w:val="24"/>
          <w:szCs w:val="24"/>
        </w:rPr>
      </w:pPr>
    </w:p>
    <w:p w:rsidR="00390F3B" w:rsidRDefault="00390F3B" w:rsidP="00390F3B">
      <w:pPr>
        <w:ind w:left="7" w:right="100" w:firstLine="725"/>
        <w:jc w:val="center"/>
        <w:rPr>
          <w:b/>
          <w:color w:val="000000"/>
          <w:sz w:val="24"/>
          <w:szCs w:val="24"/>
        </w:rPr>
      </w:pPr>
      <w:r>
        <w:rPr>
          <w:b/>
          <w:color w:val="000000"/>
          <w:sz w:val="24"/>
          <w:szCs w:val="24"/>
        </w:rPr>
        <w:t>СПИСОК</w:t>
      </w:r>
    </w:p>
    <w:p w:rsidR="00390F3B" w:rsidRDefault="00390F3B" w:rsidP="00390F3B">
      <w:pPr>
        <w:pBdr>
          <w:bottom w:val="single" w:sz="12" w:space="1" w:color="auto"/>
        </w:pBdr>
        <w:ind w:left="7" w:right="100" w:firstLine="725"/>
        <w:jc w:val="center"/>
        <w:rPr>
          <w:color w:val="000000"/>
          <w:sz w:val="24"/>
          <w:szCs w:val="24"/>
        </w:rPr>
      </w:pPr>
      <w:r>
        <w:rPr>
          <w:color w:val="000000"/>
          <w:sz w:val="24"/>
          <w:szCs w:val="24"/>
        </w:rPr>
        <w:t xml:space="preserve">инициативной группы, выступающей субъектом инициативы о проведении схода граждан по вопросу самообложения граждан на территории </w:t>
      </w:r>
    </w:p>
    <w:p w:rsidR="00390F3B" w:rsidRDefault="00390F3B" w:rsidP="00390F3B">
      <w:pPr>
        <w:pBdr>
          <w:bottom w:val="single" w:sz="12" w:space="1" w:color="auto"/>
        </w:pBdr>
        <w:ind w:left="7" w:right="100" w:firstLine="725"/>
        <w:jc w:val="right"/>
        <w:rPr>
          <w:color w:val="000000"/>
          <w:sz w:val="24"/>
          <w:szCs w:val="24"/>
        </w:rPr>
      </w:pPr>
      <w:r>
        <w:rPr>
          <w:color w:val="000000"/>
          <w:sz w:val="24"/>
          <w:szCs w:val="24"/>
        </w:rPr>
        <w:t>,</w:t>
      </w:r>
    </w:p>
    <w:p w:rsidR="00390F3B" w:rsidRDefault="00390F3B" w:rsidP="00390F3B">
      <w:pPr>
        <w:ind w:left="7" w:right="100" w:firstLine="725"/>
        <w:jc w:val="center"/>
        <w:rPr>
          <w:color w:val="000000"/>
          <w:sz w:val="16"/>
          <w:szCs w:val="16"/>
        </w:rPr>
      </w:pPr>
      <w:r>
        <w:rPr>
          <w:color w:val="000000"/>
          <w:sz w:val="16"/>
          <w:szCs w:val="16"/>
        </w:rPr>
        <w:t>(указывается наименование населенного пункта, наименование муниципального образования)</w:t>
      </w:r>
    </w:p>
    <w:p w:rsidR="00390F3B" w:rsidRDefault="00390F3B" w:rsidP="00390F3B">
      <w:pPr>
        <w:spacing w:line="274" w:lineRule="exact"/>
        <w:ind w:left="7" w:right="100" w:firstLine="725"/>
        <w:jc w:val="both"/>
        <w:rPr>
          <w:color w:val="000000"/>
          <w:sz w:val="24"/>
          <w:szCs w:val="24"/>
        </w:rPr>
      </w:pPr>
    </w:p>
    <w:p w:rsidR="00390F3B" w:rsidRDefault="00390F3B" w:rsidP="00390F3B">
      <w:pPr>
        <w:spacing w:line="274" w:lineRule="exact"/>
        <w:ind w:left="7" w:right="100" w:firstLine="709"/>
        <w:jc w:val="both"/>
        <w:rPr>
          <w:color w:val="000000"/>
          <w:sz w:val="24"/>
          <w:szCs w:val="24"/>
        </w:rPr>
      </w:pPr>
      <w:r>
        <w:rPr>
          <w:color w:val="000000"/>
          <w:sz w:val="24"/>
          <w:szCs w:val="24"/>
        </w:rPr>
        <w:t>Мы, нижеподписавшиеся, выступаем с инициативой проведения схода граждан  «___» _________20__ г. по введению самообложения граждан, сбору и использованию средств самообложения граждан для решения вопроса (вопросов) местного значения, изложенного (изложенных) в ходатайстве о проведении схода граждан по вопросу самообложения от «___» _________20__ года.</w:t>
      </w:r>
    </w:p>
    <w:p w:rsidR="00390F3B" w:rsidRDefault="00390F3B" w:rsidP="00390F3B">
      <w:pPr>
        <w:spacing w:line="274" w:lineRule="exact"/>
        <w:ind w:left="7" w:right="100" w:firstLine="709"/>
        <w:jc w:val="both"/>
        <w:rPr>
          <w:rFonts w:eastAsia="Arial Unicode M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1829"/>
        <w:gridCol w:w="1339"/>
        <w:gridCol w:w="1459"/>
        <w:gridCol w:w="53"/>
        <w:gridCol w:w="2130"/>
        <w:gridCol w:w="1274"/>
        <w:gridCol w:w="1277"/>
      </w:tblGrid>
      <w:tr w:rsidR="00390F3B" w:rsidTr="00390F3B">
        <w:trPr>
          <w:trHeight w:val="1659"/>
        </w:trPr>
        <w:tc>
          <w:tcPr>
            <w:tcW w:w="675"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firstLine="725"/>
              <w:jc w:val="center"/>
              <w:rPr>
                <w:rFonts w:eastAsia="Arial Unicode MS"/>
                <w:color w:val="000000"/>
                <w:sz w:val="24"/>
                <w:szCs w:val="24"/>
                <w:lang w:val="en-US" w:eastAsia="en-US"/>
              </w:rPr>
            </w:pPr>
            <w:r>
              <w:rPr>
                <w:rFonts w:eastAsia="Arial Unicode MS"/>
                <w:color w:val="000000"/>
                <w:sz w:val="24"/>
                <w:szCs w:val="24"/>
                <w:lang w:val="en-US" w:eastAsia="en-US"/>
              </w:rPr>
              <w:t>№ п/п</w:t>
            </w:r>
          </w:p>
        </w:tc>
        <w:tc>
          <w:tcPr>
            <w:tcW w:w="182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rFonts w:eastAsia="Arial Unicode MS"/>
                <w:color w:val="000000"/>
                <w:sz w:val="24"/>
                <w:szCs w:val="24"/>
                <w:lang w:val="en-US" w:eastAsia="en-US"/>
              </w:rPr>
            </w:pPr>
            <w:r>
              <w:rPr>
                <w:rFonts w:eastAsia="Arial Unicode MS"/>
                <w:color w:val="000000"/>
                <w:sz w:val="24"/>
                <w:szCs w:val="24"/>
                <w:lang w:val="en-US" w:eastAsia="en-US"/>
              </w:rPr>
              <w:t>Фамилия, имя, отчество</w:t>
            </w:r>
          </w:p>
        </w:tc>
        <w:tc>
          <w:tcPr>
            <w:tcW w:w="1338"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rFonts w:eastAsia="Arial Unicode MS"/>
                <w:color w:val="000000"/>
                <w:sz w:val="24"/>
                <w:szCs w:val="24"/>
                <w:lang w:val="en-US" w:eastAsia="en-US"/>
              </w:rPr>
            </w:pPr>
            <w:r>
              <w:rPr>
                <w:rFonts w:eastAsia="Arial Unicode MS"/>
                <w:color w:val="000000"/>
                <w:sz w:val="24"/>
                <w:szCs w:val="24"/>
                <w:lang w:val="en-US" w:eastAsia="en-US"/>
              </w:rPr>
              <w:t>Дата рождения</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rFonts w:eastAsia="Arial Unicode MS"/>
                <w:color w:val="000000"/>
                <w:sz w:val="24"/>
                <w:szCs w:val="24"/>
                <w:lang w:val="en-US" w:eastAsia="en-US"/>
              </w:rPr>
            </w:pPr>
            <w:r>
              <w:rPr>
                <w:rFonts w:eastAsia="Arial Unicode MS"/>
                <w:color w:val="000000"/>
                <w:sz w:val="24"/>
                <w:szCs w:val="24"/>
                <w:lang w:val="en-US" w:eastAsia="en-US"/>
              </w:rPr>
              <w:t>Адрес места жительства</w:t>
            </w:r>
          </w:p>
        </w:tc>
        <w:tc>
          <w:tcPr>
            <w:tcW w:w="212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eastAsia="en-US"/>
              </w:rPr>
            </w:pPr>
            <w:r>
              <w:rPr>
                <w:color w:val="000000"/>
                <w:sz w:val="24"/>
                <w:szCs w:val="24"/>
                <w:lang w:eastAsia="en-US"/>
              </w:rPr>
              <w:t>Серия и</w:t>
            </w:r>
            <w:r>
              <w:rPr>
                <w:color w:val="000000"/>
                <w:sz w:val="24"/>
                <w:szCs w:val="24"/>
                <w:lang w:val="en-US" w:eastAsia="en-US"/>
              </w:rPr>
              <w:t> </w:t>
            </w:r>
            <w:r>
              <w:rPr>
                <w:color w:val="000000"/>
                <w:sz w:val="24"/>
                <w:szCs w:val="24"/>
                <w:lang w:eastAsia="en-US"/>
              </w:rPr>
              <w:t>номер паспорта или</w:t>
            </w:r>
            <w:r>
              <w:rPr>
                <w:color w:val="000000"/>
                <w:sz w:val="24"/>
                <w:szCs w:val="24"/>
                <w:lang w:val="en-US" w:eastAsia="en-US"/>
              </w:rPr>
              <w:t> </w:t>
            </w:r>
            <w:r>
              <w:rPr>
                <w:color w:val="000000"/>
                <w:sz w:val="24"/>
                <w:szCs w:val="24"/>
                <w:lang w:eastAsia="en-US"/>
              </w:rPr>
              <w:t>документа, заменяющего паспорт гражданина</w:t>
            </w:r>
          </w:p>
        </w:tc>
        <w:tc>
          <w:tcPr>
            <w:tcW w:w="1273"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rFonts w:eastAsia="Arial Unicode MS"/>
                <w:color w:val="000000"/>
                <w:sz w:val="24"/>
                <w:szCs w:val="24"/>
                <w:lang w:val="en-US" w:eastAsia="en-US"/>
              </w:rPr>
            </w:pPr>
            <w:r>
              <w:rPr>
                <w:rFonts w:eastAsia="Arial Unicode MS"/>
                <w:color w:val="000000"/>
                <w:sz w:val="24"/>
                <w:szCs w:val="24"/>
                <w:lang w:val="en-US" w:eastAsia="en-US"/>
              </w:rPr>
              <w:t>Дата внесения подписи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rFonts w:eastAsia="Arial Unicode MS"/>
                <w:color w:val="000000"/>
                <w:sz w:val="24"/>
                <w:szCs w:val="24"/>
                <w:lang w:val="en-US" w:eastAsia="en-US"/>
              </w:rPr>
            </w:pPr>
            <w:r>
              <w:rPr>
                <w:rFonts w:eastAsia="Arial Unicode MS"/>
                <w:color w:val="000000"/>
                <w:sz w:val="24"/>
                <w:szCs w:val="24"/>
                <w:lang w:val="en-US" w:eastAsia="en-US"/>
              </w:rPr>
              <w:t>Подпись</w:t>
            </w: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r w:rsidR="00390F3B" w:rsidTr="00390F3B">
        <w:trPr>
          <w:trHeight w:val="684"/>
        </w:trPr>
        <w:tc>
          <w:tcPr>
            <w:tcW w:w="675" w:type="dxa"/>
            <w:tcBorders>
              <w:top w:val="single" w:sz="4" w:space="0" w:color="auto"/>
              <w:left w:val="single" w:sz="4" w:space="0" w:color="auto"/>
              <w:bottom w:val="single" w:sz="4" w:space="0" w:color="auto"/>
              <w:right w:val="single" w:sz="4" w:space="0" w:color="auto"/>
            </w:tcBorders>
          </w:tcPr>
          <w:p w:rsidR="00390F3B" w:rsidRDefault="00390F3B" w:rsidP="00390F3B">
            <w:pPr>
              <w:widowControl/>
              <w:numPr>
                <w:ilvl w:val="0"/>
                <w:numId w:val="32"/>
              </w:numPr>
              <w:spacing w:line="276" w:lineRule="auto"/>
              <w:ind w:right="100"/>
              <w:rPr>
                <w:rFonts w:eastAsia="Arial Unicode MS"/>
                <w:color w:val="000000"/>
                <w:sz w:val="24"/>
                <w:szCs w:val="24"/>
                <w:lang w:val="en-US" w:eastAsia="en-US"/>
              </w:rPr>
            </w:pPr>
          </w:p>
        </w:tc>
        <w:tc>
          <w:tcPr>
            <w:tcW w:w="18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33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4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2182" w:type="dxa"/>
            <w:gridSpan w:val="2"/>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4"/>
                <w:szCs w:val="24"/>
                <w:lang w:val="en-US" w:eastAsia="en-US"/>
              </w:rPr>
            </w:pPr>
          </w:p>
        </w:tc>
        <w:tc>
          <w:tcPr>
            <w:tcW w:w="1273"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rFonts w:eastAsia="Arial Unicode MS"/>
                <w:color w:val="000000"/>
                <w:sz w:val="24"/>
                <w:szCs w:val="24"/>
                <w:lang w:val="en-US" w:eastAsia="en-US"/>
              </w:rPr>
            </w:pPr>
          </w:p>
        </w:tc>
      </w:tr>
    </w:tbl>
    <w:p w:rsidR="00390F3B" w:rsidRDefault="00390F3B" w:rsidP="00390F3B">
      <w:pPr>
        <w:ind w:left="7" w:right="100" w:firstLine="725"/>
        <w:jc w:val="both"/>
        <w:rPr>
          <w:rFonts w:eastAsia="Arial Unicode MS"/>
          <w:color w:val="000000"/>
          <w:sz w:val="24"/>
          <w:szCs w:val="24"/>
          <w:lang w:val="en-US"/>
        </w:rPr>
      </w:pPr>
    </w:p>
    <w:p w:rsidR="00390F3B" w:rsidRDefault="00390F3B" w:rsidP="00390F3B">
      <w:pPr>
        <w:rPr>
          <w:color w:val="000000"/>
          <w:sz w:val="24"/>
          <w:szCs w:val="24"/>
          <w:lang w:val="en-US" w:eastAsia="en-US"/>
        </w:rPr>
        <w:sectPr w:rsidR="00390F3B">
          <w:pgSz w:w="11905" w:h="16837"/>
          <w:pgMar w:top="1134" w:right="567" w:bottom="1134" w:left="1134" w:header="0" w:footer="6" w:gutter="0"/>
          <w:cols w:space="720"/>
        </w:sectPr>
      </w:pPr>
    </w:p>
    <w:tbl>
      <w:tblPr>
        <w:tblW w:w="4395" w:type="dxa"/>
        <w:jc w:val="right"/>
        <w:tblInd w:w="5211" w:type="dxa"/>
        <w:tblLook w:val="00A0"/>
      </w:tblPr>
      <w:tblGrid>
        <w:gridCol w:w="4395"/>
      </w:tblGrid>
      <w:tr w:rsidR="00390F3B" w:rsidTr="00390F3B">
        <w:trPr>
          <w:jc w:val="right"/>
        </w:trPr>
        <w:tc>
          <w:tcPr>
            <w:tcW w:w="4395" w:type="dxa"/>
            <w:hideMark/>
          </w:tcPr>
          <w:p w:rsidR="00390F3B" w:rsidRDefault="00390F3B" w:rsidP="00390F3B">
            <w:pPr>
              <w:jc w:val="right"/>
              <w:rPr>
                <w:sz w:val="28"/>
                <w:szCs w:val="28"/>
              </w:rPr>
            </w:pPr>
            <w:r>
              <w:rPr>
                <w:sz w:val="28"/>
                <w:szCs w:val="28"/>
              </w:rPr>
              <w:lastRenderedPageBreak/>
              <w:t>Приложение 2</w:t>
            </w:r>
          </w:p>
          <w:p w:rsidR="00390F3B" w:rsidRDefault="00390F3B" w:rsidP="00390F3B">
            <w:pPr>
              <w:jc w:val="right"/>
              <w:rPr>
                <w:sz w:val="28"/>
                <w:szCs w:val="28"/>
              </w:rPr>
            </w:pPr>
            <w:r>
              <w:rPr>
                <w:sz w:val="28"/>
                <w:szCs w:val="28"/>
              </w:rPr>
              <w:t xml:space="preserve">к решению Совета депутатов </w:t>
            </w:r>
          </w:p>
          <w:p w:rsidR="00390F3B" w:rsidRDefault="00390F3B" w:rsidP="00390F3B">
            <w:pPr>
              <w:jc w:val="right"/>
              <w:rPr>
                <w:sz w:val="28"/>
                <w:szCs w:val="28"/>
              </w:rPr>
            </w:pPr>
            <w:r>
              <w:rPr>
                <w:sz w:val="28"/>
                <w:szCs w:val="28"/>
              </w:rPr>
              <w:t>Болдовского</w:t>
            </w:r>
          </w:p>
          <w:p w:rsidR="00390F3B" w:rsidRDefault="00390F3B" w:rsidP="00390F3B">
            <w:pPr>
              <w:jc w:val="right"/>
              <w:rPr>
                <w:sz w:val="28"/>
                <w:szCs w:val="28"/>
              </w:rPr>
            </w:pPr>
            <w:r>
              <w:rPr>
                <w:sz w:val="28"/>
                <w:szCs w:val="28"/>
              </w:rPr>
              <w:t>сельского поселения Рузаевского</w:t>
            </w:r>
          </w:p>
          <w:p w:rsidR="00390F3B" w:rsidRDefault="00390F3B" w:rsidP="00390F3B">
            <w:pPr>
              <w:jc w:val="right"/>
              <w:rPr>
                <w:sz w:val="28"/>
                <w:szCs w:val="28"/>
              </w:rPr>
            </w:pPr>
            <w:r>
              <w:rPr>
                <w:sz w:val="28"/>
                <w:szCs w:val="28"/>
              </w:rPr>
              <w:t>муниципального района</w:t>
            </w:r>
          </w:p>
          <w:p w:rsidR="00390F3B" w:rsidRDefault="00390F3B" w:rsidP="00390F3B">
            <w:pPr>
              <w:jc w:val="right"/>
              <w:rPr>
                <w:sz w:val="28"/>
                <w:szCs w:val="28"/>
              </w:rPr>
            </w:pPr>
            <w:r>
              <w:rPr>
                <w:sz w:val="28"/>
                <w:szCs w:val="28"/>
              </w:rPr>
              <w:t xml:space="preserve">от  03.08.2021  года  N 90/ 322   </w:t>
            </w:r>
          </w:p>
          <w:p w:rsidR="00390F3B" w:rsidRDefault="00390F3B">
            <w:pPr>
              <w:spacing w:line="276" w:lineRule="auto"/>
              <w:ind w:left="7" w:right="100" w:firstLine="725"/>
              <w:jc w:val="right"/>
              <w:rPr>
                <w:color w:val="000000"/>
                <w:sz w:val="24"/>
                <w:szCs w:val="24"/>
                <w:lang w:eastAsia="en-US"/>
              </w:rPr>
            </w:pPr>
          </w:p>
        </w:tc>
      </w:tr>
    </w:tbl>
    <w:p w:rsidR="00390F3B" w:rsidRDefault="00390F3B" w:rsidP="00390F3B">
      <w:pPr>
        <w:jc w:val="center"/>
        <w:rPr>
          <w:b/>
          <w:color w:val="000000"/>
          <w:sz w:val="28"/>
          <w:szCs w:val="28"/>
        </w:rPr>
      </w:pPr>
    </w:p>
    <w:p w:rsidR="00390F3B" w:rsidRDefault="00390F3B" w:rsidP="00390F3B">
      <w:pPr>
        <w:ind w:left="7" w:right="100" w:firstLine="725"/>
        <w:jc w:val="center"/>
        <w:rPr>
          <w:b/>
          <w:sz w:val="24"/>
          <w:szCs w:val="24"/>
        </w:rPr>
      </w:pPr>
      <w:r>
        <w:rPr>
          <w:b/>
          <w:color w:val="000000"/>
          <w:sz w:val="24"/>
          <w:szCs w:val="24"/>
        </w:rPr>
        <w:t>ПОДПИСНОЙ ЛИСТ</w:t>
      </w:r>
    </w:p>
    <w:p w:rsidR="00390F3B" w:rsidRDefault="00390F3B" w:rsidP="00390F3B">
      <w:pPr>
        <w:ind w:left="7" w:right="100" w:firstLine="725"/>
        <w:jc w:val="center"/>
        <w:rPr>
          <w:b/>
          <w:color w:val="000000"/>
          <w:sz w:val="24"/>
          <w:szCs w:val="24"/>
        </w:rPr>
      </w:pPr>
      <w:r>
        <w:rPr>
          <w:b/>
          <w:color w:val="000000"/>
          <w:sz w:val="24"/>
          <w:szCs w:val="24"/>
        </w:rPr>
        <w:t>____________________________________________________________________________</w:t>
      </w:r>
    </w:p>
    <w:p w:rsidR="00390F3B" w:rsidRDefault="00390F3B" w:rsidP="00390F3B">
      <w:pPr>
        <w:ind w:left="7" w:right="100" w:firstLine="725"/>
        <w:jc w:val="center"/>
        <w:rPr>
          <w:color w:val="000000"/>
          <w:sz w:val="16"/>
          <w:szCs w:val="16"/>
        </w:rPr>
      </w:pPr>
      <w:r>
        <w:rPr>
          <w:color w:val="000000"/>
          <w:sz w:val="16"/>
          <w:szCs w:val="16"/>
        </w:rPr>
        <w:t>(указывается наименование населенного пункта, наименование муниципального образования)</w:t>
      </w:r>
    </w:p>
    <w:p w:rsidR="00390F3B" w:rsidRDefault="00390F3B" w:rsidP="00390F3B">
      <w:pPr>
        <w:ind w:left="7" w:right="100" w:firstLine="725"/>
        <w:jc w:val="center"/>
        <w:rPr>
          <w:b/>
          <w:color w:val="000000"/>
          <w:sz w:val="24"/>
          <w:szCs w:val="24"/>
        </w:rPr>
      </w:pPr>
    </w:p>
    <w:p w:rsidR="00390F3B" w:rsidRDefault="00390F3B" w:rsidP="00390F3B">
      <w:pPr>
        <w:ind w:left="7" w:right="100" w:firstLine="725"/>
        <w:jc w:val="both"/>
        <w:rPr>
          <w:color w:val="000000"/>
          <w:sz w:val="24"/>
          <w:szCs w:val="24"/>
        </w:rPr>
      </w:pPr>
    </w:p>
    <w:tbl>
      <w:tblPr>
        <w:tblW w:w="13608" w:type="dxa"/>
        <w:tblInd w:w="959" w:type="dxa"/>
        <w:tblBorders>
          <w:bottom w:val="single" w:sz="4" w:space="0" w:color="auto"/>
          <w:insideH w:val="single" w:sz="4" w:space="0" w:color="auto"/>
          <w:insideV w:val="single" w:sz="4" w:space="0" w:color="auto"/>
        </w:tblBorders>
        <w:tblLook w:val="00A0"/>
      </w:tblPr>
      <w:tblGrid>
        <w:gridCol w:w="13608"/>
      </w:tblGrid>
      <w:tr w:rsidR="00390F3B" w:rsidTr="00390F3B">
        <w:trPr>
          <w:trHeight w:val="567"/>
        </w:trPr>
        <w:tc>
          <w:tcPr>
            <w:tcW w:w="13608" w:type="dxa"/>
            <w:tcBorders>
              <w:top w:val="nil"/>
              <w:left w:val="nil"/>
              <w:bottom w:val="single" w:sz="4" w:space="0" w:color="auto"/>
              <w:right w:val="nil"/>
            </w:tcBorders>
            <w:vAlign w:val="bottom"/>
            <w:hideMark/>
          </w:tcPr>
          <w:p w:rsidR="00390F3B" w:rsidRDefault="00390F3B">
            <w:pPr>
              <w:spacing w:line="276" w:lineRule="auto"/>
              <w:ind w:left="7" w:right="100" w:firstLine="725"/>
              <w:jc w:val="both"/>
              <w:rPr>
                <w:color w:val="000000"/>
                <w:sz w:val="24"/>
                <w:szCs w:val="24"/>
                <w:lang w:eastAsia="en-US"/>
              </w:rPr>
            </w:pPr>
            <w:r>
              <w:rPr>
                <w:color w:val="000000"/>
                <w:sz w:val="24"/>
                <w:szCs w:val="24"/>
                <w:lang w:eastAsia="en-US"/>
              </w:rPr>
              <w:t>Мы, нижеподписавшиеся, поддерживаем инициативу проведения схода граждан «   »              20   г. по вопросу (вопросам):</w:t>
            </w:r>
          </w:p>
        </w:tc>
      </w:tr>
      <w:tr w:rsidR="00390F3B" w:rsidTr="00390F3B">
        <w:trPr>
          <w:trHeight w:val="567"/>
        </w:trPr>
        <w:tc>
          <w:tcPr>
            <w:tcW w:w="13608" w:type="dxa"/>
            <w:tcBorders>
              <w:top w:val="single" w:sz="4" w:space="0" w:color="auto"/>
              <w:left w:val="nil"/>
              <w:bottom w:val="single" w:sz="4" w:space="0" w:color="auto"/>
              <w:right w:val="nil"/>
            </w:tcBorders>
            <w:vAlign w:val="bottom"/>
          </w:tcPr>
          <w:p w:rsidR="00390F3B" w:rsidRDefault="00390F3B">
            <w:pPr>
              <w:spacing w:line="276" w:lineRule="auto"/>
              <w:ind w:left="7" w:right="100" w:firstLine="725"/>
              <w:jc w:val="both"/>
              <w:rPr>
                <w:color w:val="000000"/>
                <w:sz w:val="24"/>
                <w:szCs w:val="24"/>
                <w:lang w:eastAsia="en-US"/>
              </w:rPr>
            </w:pPr>
          </w:p>
        </w:tc>
      </w:tr>
      <w:tr w:rsidR="00390F3B" w:rsidTr="00390F3B">
        <w:trPr>
          <w:trHeight w:val="567"/>
        </w:trPr>
        <w:tc>
          <w:tcPr>
            <w:tcW w:w="13608" w:type="dxa"/>
            <w:tcBorders>
              <w:top w:val="single" w:sz="4" w:space="0" w:color="auto"/>
              <w:left w:val="nil"/>
              <w:bottom w:val="single" w:sz="4" w:space="0" w:color="auto"/>
              <w:right w:val="nil"/>
            </w:tcBorders>
          </w:tcPr>
          <w:p w:rsidR="00390F3B" w:rsidRDefault="00390F3B">
            <w:pPr>
              <w:spacing w:line="276" w:lineRule="auto"/>
              <w:ind w:left="7" w:right="100" w:firstLine="725"/>
              <w:jc w:val="center"/>
              <w:rPr>
                <w:color w:val="000000"/>
                <w:sz w:val="16"/>
                <w:szCs w:val="16"/>
                <w:lang w:val="en-US" w:eastAsia="en-US"/>
              </w:rPr>
            </w:pPr>
            <w:r>
              <w:rPr>
                <w:color w:val="000000"/>
                <w:sz w:val="16"/>
                <w:szCs w:val="16"/>
                <w:lang w:val="en-US" w:eastAsia="en-US"/>
              </w:rPr>
              <w:t>(вопрос (вопросы) схода граждан)</w:t>
            </w:r>
          </w:p>
          <w:p w:rsidR="00390F3B" w:rsidRDefault="00390F3B">
            <w:pPr>
              <w:spacing w:line="276" w:lineRule="auto"/>
              <w:ind w:left="7" w:right="100" w:firstLine="725"/>
              <w:jc w:val="center"/>
              <w:rPr>
                <w:color w:val="000000"/>
                <w:sz w:val="16"/>
                <w:szCs w:val="16"/>
                <w:lang w:val="en-US" w:eastAsia="en-US"/>
              </w:rPr>
            </w:pPr>
          </w:p>
        </w:tc>
      </w:tr>
    </w:tbl>
    <w:p w:rsidR="00390F3B" w:rsidRDefault="00390F3B" w:rsidP="00390F3B">
      <w:pPr>
        <w:ind w:left="7" w:right="100" w:firstLine="709"/>
        <w:jc w:val="both"/>
        <w:rPr>
          <w:color w:val="000000"/>
          <w:sz w:val="24"/>
          <w:szCs w:val="24"/>
          <w:lang w:val="en-US"/>
        </w:rPr>
      </w:pPr>
    </w:p>
    <w:p w:rsidR="00390F3B" w:rsidRDefault="00390F3B" w:rsidP="00390F3B">
      <w:pPr>
        <w:spacing w:line="274" w:lineRule="exact"/>
        <w:ind w:left="7" w:right="100" w:firstLine="725"/>
        <w:jc w:val="both"/>
        <w:rPr>
          <w:color w:val="000000"/>
          <w:sz w:val="24"/>
          <w:szCs w:val="24"/>
          <w:lang w:val="en-US"/>
        </w:rPr>
      </w:pPr>
      <w:r>
        <w:rPr>
          <w:color w:val="000000"/>
          <w:sz w:val="24"/>
          <w:szCs w:val="24"/>
          <w:lang w:val="en-US"/>
        </w:rPr>
        <w:tab/>
      </w:r>
    </w:p>
    <w:tbl>
      <w:tblPr>
        <w:tblW w:w="1452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3"/>
        <w:gridCol w:w="3311"/>
        <w:gridCol w:w="1492"/>
        <w:gridCol w:w="2759"/>
        <w:gridCol w:w="3546"/>
        <w:gridCol w:w="1568"/>
        <w:gridCol w:w="1201"/>
      </w:tblGrid>
      <w:tr w:rsidR="00390F3B" w:rsidTr="00390F3B">
        <w:tc>
          <w:tcPr>
            <w:tcW w:w="643"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firstLine="725"/>
              <w:jc w:val="center"/>
              <w:rPr>
                <w:color w:val="000000"/>
                <w:sz w:val="24"/>
                <w:szCs w:val="24"/>
                <w:lang w:val="en-US" w:eastAsia="en-US"/>
              </w:rPr>
            </w:pPr>
            <w:r>
              <w:rPr>
                <w:color w:val="000000"/>
                <w:sz w:val="24"/>
                <w:szCs w:val="24"/>
                <w:lang w:val="en-US" w:eastAsia="en-US"/>
              </w:rPr>
              <w:t>№</w:t>
            </w:r>
          </w:p>
          <w:p w:rsidR="00390F3B" w:rsidRDefault="00390F3B">
            <w:pPr>
              <w:spacing w:line="276" w:lineRule="auto"/>
              <w:ind w:left="7" w:right="100" w:firstLine="725"/>
              <w:jc w:val="center"/>
              <w:rPr>
                <w:color w:val="000000"/>
                <w:sz w:val="24"/>
                <w:szCs w:val="24"/>
                <w:lang w:val="en-US" w:eastAsia="en-US"/>
              </w:rPr>
            </w:pPr>
            <w:r>
              <w:rPr>
                <w:color w:val="000000"/>
                <w:sz w:val="24"/>
                <w:szCs w:val="24"/>
                <w:lang w:val="en-US" w:eastAsia="en-US"/>
              </w:rPr>
              <w:t>п/п</w:t>
            </w:r>
          </w:p>
        </w:tc>
        <w:tc>
          <w:tcPr>
            <w:tcW w:w="3311"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right="100"/>
              <w:jc w:val="both"/>
              <w:rPr>
                <w:color w:val="000000"/>
                <w:sz w:val="24"/>
                <w:szCs w:val="24"/>
                <w:lang w:val="en-US" w:eastAsia="en-US"/>
              </w:rPr>
            </w:pPr>
            <w:r>
              <w:rPr>
                <w:color w:val="000000"/>
                <w:sz w:val="24"/>
                <w:szCs w:val="24"/>
                <w:lang w:val="en-US" w:eastAsia="en-US"/>
              </w:rPr>
              <w:t>Фамилия, имя, отчество</w:t>
            </w:r>
          </w:p>
        </w:tc>
        <w:tc>
          <w:tcPr>
            <w:tcW w:w="1492"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Дата рождения</w:t>
            </w:r>
          </w:p>
        </w:tc>
        <w:tc>
          <w:tcPr>
            <w:tcW w:w="275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Адрес места жительства</w:t>
            </w:r>
          </w:p>
        </w:tc>
        <w:tc>
          <w:tcPr>
            <w:tcW w:w="3546"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eastAsia="en-US"/>
              </w:rPr>
            </w:pPr>
            <w:r>
              <w:rPr>
                <w:color w:val="000000"/>
                <w:sz w:val="24"/>
                <w:szCs w:val="24"/>
                <w:lang w:eastAsia="en-US"/>
              </w:rPr>
              <w:t>Серия и номер паспорта или документа, заменяющего паспорт гражданина</w:t>
            </w:r>
          </w:p>
        </w:tc>
        <w:tc>
          <w:tcPr>
            <w:tcW w:w="1568"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Дата внесения подписи</w:t>
            </w:r>
          </w:p>
        </w:tc>
        <w:tc>
          <w:tcPr>
            <w:tcW w:w="1201"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Подпись</w:t>
            </w: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hideMark/>
          </w:tcPr>
          <w:p w:rsidR="00390F3B" w:rsidRDefault="00390F3B">
            <w:pPr>
              <w:spacing w:line="276" w:lineRule="auto"/>
              <w:ind w:left="7" w:right="100" w:firstLine="725"/>
              <w:jc w:val="center"/>
              <w:rPr>
                <w:color w:val="000000"/>
                <w:sz w:val="24"/>
                <w:szCs w:val="24"/>
                <w:lang w:val="en-US" w:eastAsia="en-US"/>
              </w:rPr>
            </w:pPr>
            <w:r>
              <w:rPr>
                <w:color w:val="000000"/>
                <w:sz w:val="24"/>
                <w:szCs w:val="24"/>
                <w:lang w:val="en-US" w:eastAsia="en-US"/>
              </w:rPr>
              <w:t>1</w:t>
            </w:r>
          </w:p>
        </w:tc>
        <w:tc>
          <w:tcPr>
            <w:tcW w:w="3311"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275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3546"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568"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1"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bl>
    <w:p w:rsidR="00390F3B" w:rsidRDefault="00390F3B" w:rsidP="00390F3B">
      <w:pPr>
        <w:spacing w:after="5"/>
        <w:ind w:left="7" w:right="100" w:firstLine="725"/>
        <w:jc w:val="both"/>
        <w:rPr>
          <w:color w:val="000000"/>
          <w:sz w:val="12"/>
          <w:szCs w:val="12"/>
          <w:lang w:val="en-US" w:eastAsia="en-US"/>
        </w:rPr>
      </w:pPr>
    </w:p>
    <w:tbl>
      <w:tblPr>
        <w:tblW w:w="14601" w:type="dxa"/>
        <w:tblInd w:w="108" w:type="dxa"/>
        <w:tblLook w:val="00A0"/>
      </w:tblPr>
      <w:tblGrid>
        <w:gridCol w:w="3719"/>
        <w:gridCol w:w="10882"/>
      </w:tblGrid>
      <w:tr w:rsidR="00390F3B" w:rsidTr="00390F3B">
        <w:trPr>
          <w:trHeight w:val="567"/>
        </w:trPr>
        <w:tc>
          <w:tcPr>
            <w:tcW w:w="3719" w:type="dxa"/>
            <w:hideMark/>
          </w:tcPr>
          <w:p w:rsidR="00390F3B" w:rsidRDefault="00390F3B">
            <w:pPr>
              <w:spacing w:line="276" w:lineRule="auto"/>
              <w:ind w:left="7" w:right="100" w:firstLine="725"/>
              <w:jc w:val="both"/>
              <w:rPr>
                <w:color w:val="000000"/>
                <w:sz w:val="24"/>
                <w:szCs w:val="24"/>
                <w:lang w:val="en-US" w:eastAsia="en-US"/>
              </w:rPr>
            </w:pPr>
            <w:r>
              <w:rPr>
                <w:color w:val="000000"/>
                <w:sz w:val="24"/>
                <w:szCs w:val="24"/>
                <w:lang w:val="en-US" w:eastAsia="en-US"/>
              </w:rPr>
              <w:t>Подписной лист удостоверяю:</w:t>
            </w:r>
          </w:p>
        </w:tc>
        <w:tc>
          <w:tcPr>
            <w:tcW w:w="10882" w:type="dxa"/>
            <w:tcBorders>
              <w:top w:val="nil"/>
              <w:left w:val="nil"/>
              <w:bottom w:val="single" w:sz="4" w:space="0" w:color="auto"/>
              <w:right w:val="nil"/>
            </w:tcBorders>
          </w:tcPr>
          <w:p w:rsidR="00390F3B" w:rsidRDefault="00390F3B">
            <w:pPr>
              <w:spacing w:line="276" w:lineRule="auto"/>
              <w:ind w:left="7" w:right="100" w:firstLine="725"/>
              <w:jc w:val="both"/>
              <w:rPr>
                <w:color w:val="000000"/>
                <w:sz w:val="24"/>
                <w:szCs w:val="24"/>
                <w:lang w:val="en-US" w:eastAsia="en-US"/>
              </w:rPr>
            </w:pPr>
          </w:p>
        </w:tc>
      </w:tr>
      <w:tr w:rsidR="00390F3B" w:rsidTr="00390F3B">
        <w:tc>
          <w:tcPr>
            <w:tcW w:w="3719" w:type="dxa"/>
          </w:tcPr>
          <w:p w:rsidR="00390F3B" w:rsidRDefault="00390F3B">
            <w:pPr>
              <w:spacing w:line="276" w:lineRule="auto"/>
              <w:ind w:left="7" w:right="100" w:firstLine="725"/>
              <w:jc w:val="both"/>
              <w:rPr>
                <w:color w:val="000000"/>
                <w:sz w:val="24"/>
                <w:szCs w:val="24"/>
                <w:lang w:val="en-US" w:eastAsia="en-US"/>
              </w:rPr>
            </w:pPr>
          </w:p>
        </w:tc>
        <w:tc>
          <w:tcPr>
            <w:tcW w:w="10882" w:type="dxa"/>
            <w:tcBorders>
              <w:top w:val="single" w:sz="4" w:space="0" w:color="auto"/>
              <w:left w:val="nil"/>
              <w:bottom w:val="single" w:sz="4" w:space="0" w:color="auto"/>
              <w:right w:val="nil"/>
            </w:tcBorders>
          </w:tcPr>
          <w:p w:rsidR="00390F3B" w:rsidRDefault="00390F3B">
            <w:pPr>
              <w:spacing w:line="276" w:lineRule="auto"/>
              <w:ind w:left="7" w:right="100" w:firstLine="725"/>
              <w:jc w:val="center"/>
              <w:rPr>
                <w:color w:val="000000"/>
                <w:sz w:val="16"/>
                <w:szCs w:val="16"/>
                <w:lang w:eastAsia="en-US"/>
              </w:rPr>
            </w:pPr>
            <w:r>
              <w:rPr>
                <w:color w:val="000000"/>
                <w:sz w:val="16"/>
                <w:szCs w:val="16"/>
                <w:lang w:eastAsia="en-US"/>
              </w:rPr>
              <w:t>(фамилия,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w:t>
            </w:r>
          </w:p>
          <w:p w:rsidR="00390F3B" w:rsidRDefault="00390F3B">
            <w:pPr>
              <w:spacing w:line="276" w:lineRule="auto"/>
              <w:ind w:left="7" w:right="100" w:firstLine="725"/>
              <w:jc w:val="center"/>
              <w:rPr>
                <w:color w:val="000000"/>
                <w:sz w:val="24"/>
                <w:szCs w:val="24"/>
                <w:lang w:eastAsia="en-US"/>
              </w:rPr>
            </w:pPr>
          </w:p>
          <w:p w:rsidR="00390F3B" w:rsidRDefault="00390F3B">
            <w:pPr>
              <w:spacing w:line="276" w:lineRule="auto"/>
              <w:ind w:left="7" w:right="100" w:firstLine="725"/>
              <w:jc w:val="center"/>
              <w:rPr>
                <w:color w:val="000000"/>
                <w:sz w:val="24"/>
                <w:szCs w:val="24"/>
                <w:lang w:eastAsia="en-US"/>
              </w:rPr>
            </w:pPr>
          </w:p>
        </w:tc>
      </w:tr>
    </w:tbl>
    <w:p w:rsidR="00390F3B" w:rsidRDefault="00390F3B" w:rsidP="00390F3B">
      <w:pPr>
        <w:rPr>
          <w:color w:val="000000"/>
          <w:sz w:val="12"/>
          <w:szCs w:val="12"/>
          <w:lang w:eastAsia="en-US"/>
        </w:rPr>
        <w:sectPr w:rsidR="00390F3B">
          <w:pgSz w:w="16838" w:h="11906" w:orient="landscape"/>
          <w:pgMar w:top="1701" w:right="1134" w:bottom="851" w:left="1134" w:header="709" w:footer="709" w:gutter="0"/>
          <w:cols w:space="720"/>
        </w:sectPr>
      </w:pPr>
    </w:p>
    <w:tbl>
      <w:tblPr>
        <w:tblW w:w="4395" w:type="dxa"/>
        <w:jc w:val="right"/>
        <w:tblInd w:w="5211" w:type="dxa"/>
        <w:tblLook w:val="00A0"/>
      </w:tblPr>
      <w:tblGrid>
        <w:gridCol w:w="4395"/>
      </w:tblGrid>
      <w:tr w:rsidR="00390F3B" w:rsidTr="00390F3B">
        <w:trPr>
          <w:jc w:val="right"/>
        </w:trPr>
        <w:tc>
          <w:tcPr>
            <w:tcW w:w="4395" w:type="dxa"/>
            <w:hideMark/>
          </w:tcPr>
          <w:p w:rsidR="00390F3B" w:rsidRDefault="00390F3B" w:rsidP="00390F3B">
            <w:pPr>
              <w:jc w:val="right"/>
              <w:rPr>
                <w:sz w:val="28"/>
                <w:szCs w:val="28"/>
              </w:rPr>
            </w:pPr>
            <w:r>
              <w:rPr>
                <w:sz w:val="28"/>
                <w:szCs w:val="28"/>
              </w:rPr>
              <w:lastRenderedPageBreak/>
              <w:t>Приложение 3</w:t>
            </w:r>
          </w:p>
          <w:p w:rsidR="00390F3B" w:rsidRDefault="00390F3B" w:rsidP="00390F3B">
            <w:pPr>
              <w:jc w:val="right"/>
              <w:rPr>
                <w:sz w:val="28"/>
                <w:szCs w:val="28"/>
              </w:rPr>
            </w:pPr>
            <w:r>
              <w:rPr>
                <w:sz w:val="28"/>
                <w:szCs w:val="28"/>
              </w:rPr>
              <w:t xml:space="preserve">к решению Совета депутатов </w:t>
            </w:r>
          </w:p>
          <w:p w:rsidR="00390F3B" w:rsidRDefault="00390F3B" w:rsidP="00390F3B">
            <w:pPr>
              <w:jc w:val="right"/>
              <w:rPr>
                <w:sz w:val="28"/>
                <w:szCs w:val="28"/>
              </w:rPr>
            </w:pPr>
            <w:r>
              <w:rPr>
                <w:sz w:val="28"/>
                <w:szCs w:val="28"/>
              </w:rPr>
              <w:t>Болдовского</w:t>
            </w:r>
          </w:p>
          <w:p w:rsidR="00390F3B" w:rsidRDefault="00390F3B" w:rsidP="00390F3B">
            <w:pPr>
              <w:jc w:val="right"/>
              <w:rPr>
                <w:sz w:val="28"/>
                <w:szCs w:val="28"/>
              </w:rPr>
            </w:pPr>
            <w:r>
              <w:rPr>
                <w:sz w:val="28"/>
                <w:szCs w:val="28"/>
              </w:rPr>
              <w:t>сельского поселения Рузаевского</w:t>
            </w:r>
          </w:p>
          <w:p w:rsidR="00390F3B" w:rsidRDefault="00390F3B" w:rsidP="00390F3B">
            <w:pPr>
              <w:jc w:val="right"/>
              <w:rPr>
                <w:sz w:val="28"/>
                <w:szCs w:val="28"/>
              </w:rPr>
            </w:pPr>
            <w:r>
              <w:rPr>
                <w:sz w:val="28"/>
                <w:szCs w:val="28"/>
              </w:rPr>
              <w:t>муниципального района</w:t>
            </w:r>
          </w:p>
          <w:p w:rsidR="00390F3B" w:rsidRDefault="00390F3B" w:rsidP="00390F3B">
            <w:pPr>
              <w:jc w:val="right"/>
              <w:rPr>
                <w:sz w:val="28"/>
                <w:szCs w:val="28"/>
              </w:rPr>
            </w:pPr>
            <w:r>
              <w:rPr>
                <w:sz w:val="28"/>
                <w:szCs w:val="28"/>
              </w:rPr>
              <w:t xml:space="preserve">от  03.08.2021  года  N 90/ 322   </w:t>
            </w:r>
          </w:p>
          <w:p w:rsidR="00390F3B" w:rsidRDefault="00390F3B">
            <w:pPr>
              <w:spacing w:line="276" w:lineRule="auto"/>
              <w:ind w:left="7" w:right="100" w:firstLine="725"/>
              <w:jc w:val="right"/>
              <w:rPr>
                <w:color w:val="000000"/>
                <w:sz w:val="24"/>
                <w:szCs w:val="24"/>
                <w:lang w:eastAsia="en-US"/>
              </w:rPr>
            </w:pPr>
          </w:p>
        </w:tc>
      </w:tr>
    </w:tbl>
    <w:p w:rsidR="00390F3B" w:rsidRDefault="00390F3B" w:rsidP="00390F3B">
      <w:pPr>
        <w:jc w:val="center"/>
        <w:rPr>
          <w:b/>
          <w:color w:val="000000"/>
          <w:sz w:val="28"/>
          <w:szCs w:val="28"/>
        </w:rPr>
      </w:pPr>
    </w:p>
    <w:p w:rsidR="00390F3B" w:rsidRDefault="00390F3B" w:rsidP="00390F3B">
      <w:pPr>
        <w:ind w:left="7" w:right="100" w:firstLine="725"/>
        <w:jc w:val="center"/>
        <w:rPr>
          <w:b/>
          <w:sz w:val="24"/>
          <w:szCs w:val="24"/>
        </w:rPr>
      </w:pPr>
      <w:r>
        <w:rPr>
          <w:b/>
          <w:color w:val="000000"/>
          <w:sz w:val="24"/>
          <w:szCs w:val="24"/>
        </w:rPr>
        <w:t>СВЕДЕНИЯ</w:t>
      </w:r>
    </w:p>
    <w:p w:rsidR="00390F3B" w:rsidRDefault="00390F3B" w:rsidP="00390F3B">
      <w:pPr>
        <w:ind w:left="7" w:right="100" w:firstLine="725"/>
        <w:jc w:val="center"/>
        <w:rPr>
          <w:color w:val="000000"/>
          <w:sz w:val="24"/>
          <w:szCs w:val="24"/>
        </w:rPr>
      </w:pPr>
      <w:r>
        <w:rPr>
          <w:color w:val="000000"/>
          <w:sz w:val="24"/>
          <w:szCs w:val="24"/>
        </w:rPr>
        <w:t>о гражданах, имеющих право голосовать на сходе граждан</w:t>
      </w:r>
    </w:p>
    <w:p w:rsidR="00390F3B" w:rsidRDefault="00390F3B" w:rsidP="00390F3B">
      <w:pPr>
        <w:ind w:left="7" w:right="100" w:firstLine="725"/>
        <w:jc w:val="center"/>
        <w:rPr>
          <w:b/>
          <w:color w:val="000000"/>
          <w:sz w:val="24"/>
          <w:szCs w:val="24"/>
        </w:rPr>
      </w:pPr>
      <w:r>
        <w:rPr>
          <w:b/>
          <w:color w:val="000000"/>
          <w:sz w:val="24"/>
          <w:szCs w:val="24"/>
        </w:rPr>
        <w:t>____________________________________________________________________________</w:t>
      </w:r>
    </w:p>
    <w:p w:rsidR="00390F3B" w:rsidRDefault="00390F3B" w:rsidP="00390F3B">
      <w:pPr>
        <w:ind w:left="7" w:right="100" w:firstLine="725"/>
        <w:jc w:val="center"/>
        <w:rPr>
          <w:color w:val="000000"/>
          <w:sz w:val="16"/>
          <w:szCs w:val="16"/>
        </w:rPr>
      </w:pPr>
      <w:r>
        <w:rPr>
          <w:color w:val="000000"/>
          <w:sz w:val="16"/>
          <w:szCs w:val="16"/>
        </w:rPr>
        <w:t>(указывается наименование населенного пункта, наименование муниципального образования)</w:t>
      </w:r>
    </w:p>
    <w:p w:rsidR="00390F3B" w:rsidRDefault="00390F3B" w:rsidP="00390F3B">
      <w:pPr>
        <w:ind w:left="7" w:right="100" w:firstLine="725"/>
        <w:jc w:val="center"/>
        <w:rPr>
          <w:b/>
          <w:color w:val="000000"/>
          <w:sz w:val="24"/>
          <w:szCs w:val="24"/>
        </w:rPr>
      </w:pPr>
    </w:p>
    <w:p w:rsidR="00390F3B" w:rsidRDefault="00390F3B" w:rsidP="00390F3B">
      <w:pPr>
        <w:ind w:left="7" w:right="100" w:firstLine="725"/>
        <w:jc w:val="both"/>
        <w:rPr>
          <w:color w:val="000000"/>
          <w:sz w:val="24"/>
          <w:szCs w:val="24"/>
        </w:rPr>
      </w:pPr>
      <w:r>
        <w:rPr>
          <w:color w:val="000000"/>
          <w:sz w:val="24"/>
          <w:szCs w:val="24"/>
        </w:rPr>
        <w:tab/>
      </w:r>
    </w:p>
    <w:tbl>
      <w:tblPr>
        <w:tblW w:w="955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3"/>
        <w:gridCol w:w="1469"/>
        <w:gridCol w:w="1493"/>
        <w:gridCol w:w="1769"/>
        <w:gridCol w:w="1702"/>
        <w:gridCol w:w="1277"/>
        <w:gridCol w:w="1202"/>
      </w:tblGrid>
      <w:tr w:rsidR="00390F3B" w:rsidTr="00390F3B">
        <w:tc>
          <w:tcPr>
            <w:tcW w:w="643"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firstLine="725"/>
              <w:jc w:val="center"/>
              <w:rPr>
                <w:color w:val="000000"/>
                <w:sz w:val="24"/>
                <w:szCs w:val="24"/>
                <w:lang w:val="en-US" w:eastAsia="en-US"/>
              </w:rPr>
            </w:pPr>
            <w:r>
              <w:rPr>
                <w:color w:val="000000"/>
                <w:sz w:val="24"/>
                <w:szCs w:val="24"/>
                <w:lang w:val="en-US" w:eastAsia="en-US"/>
              </w:rPr>
              <w:t>№</w:t>
            </w:r>
          </w:p>
          <w:p w:rsidR="00390F3B" w:rsidRDefault="00390F3B">
            <w:pPr>
              <w:spacing w:line="276" w:lineRule="auto"/>
              <w:ind w:left="7" w:right="100" w:firstLine="725"/>
              <w:jc w:val="center"/>
              <w:rPr>
                <w:color w:val="000000"/>
                <w:sz w:val="24"/>
                <w:szCs w:val="24"/>
                <w:lang w:val="en-US" w:eastAsia="en-US"/>
              </w:rPr>
            </w:pPr>
            <w:r>
              <w:rPr>
                <w:color w:val="000000"/>
                <w:sz w:val="24"/>
                <w:szCs w:val="24"/>
                <w:lang w:val="en-US" w:eastAsia="en-US"/>
              </w:rPr>
              <w:t>п</w:t>
            </w:r>
            <w:r>
              <w:rPr>
                <w:color w:val="000000"/>
                <w:sz w:val="24"/>
                <w:szCs w:val="24"/>
                <w:lang w:eastAsia="en-US"/>
              </w:rPr>
              <w:t>п</w:t>
            </w:r>
            <w:r>
              <w:rPr>
                <w:color w:val="000000"/>
                <w:sz w:val="24"/>
                <w:szCs w:val="24"/>
                <w:lang w:val="en-US" w:eastAsia="en-US"/>
              </w:rPr>
              <w:t>/п</w:t>
            </w:r>
          </w:p>
        </w:tc>
        <w:tc>
          <w:tcPr>
            <w:tcW w:w="146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Фамилия, имя, отчество</w:t>
            </w:r>
          </w:p>
        </w:tc>
        <w:tc>
          <w:tcPr>
            <w:tcW w:w="1493"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Дата рождения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Адрес места жительства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eastAsia="en-US"/>
              </w:rPr>
            </w:pPr>
            <w:r>
              <w:rPr>
                <w:color w:val="000000"/>
                <w:sz w:val="24"/>
                <w:szCs w:val="24"/>
                <w:lang w:eastAsia="en-US"/>
              </w:rPr>
              <w:t>Серия и номер паспорта или документа, заменяющего паспорт гражданина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Дата внесения подписи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Подпись</w:t>
            </w: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bl>
    <w:p w:rsidR="00390F3B" w:rsidRDefault="00390F3B" w:rsidP="00390F3B">
      <w:pPr>
        <w:ind w:left="7" w:right="100" w:firstLine="725"/>
        <w:jc w:val="both"/>
        <w:rPr>
          <w:color w:val="000000"/>
          <w:sz w:val="24"/>
          <w:szCs w:val="24"/>
          <w:lang w:val="en-US" w:eastAsia="en-US"/>
        </w:rPr>
      </w:pPr>
    </w:p>
    <w:p w:rsidR="00390F3B" w:rsidRDefault="00390F3B" w:rsidP="00390F3B">
      <w:pPr>
        <w:ind w:left="7" w:right="100" w:firstLine="725"/>
        <w:jc w:val="both"/>
        <w:rPr>
          <w:color w:val="000000"/>
          <w:sz w:val="24"/>
          <w:szCs w:val="24"/>
          <w:lang w:val="en-US" w:eastAsia="en-US"/>
        </w:rPr>
      </w:pPr>
      <w:r>
        <w:rPr>
          <w:color w:val="000000"/>
          <w:sz w:val="24"/>
          <w:szCs w:val="24"/>
          <w:lang w:val="en-US" w:eastAsia="en-US"/>
        </w:rPr>
        <w:t>Удостоверяю:</w:t>
      </w:r>
    </w:p>
    <w:tbl>
      <w:tblPr>
        <w:tblW w:w="9639" w:type="dxa"/>
        <w:tblInd w:w="108" w:type="dxa"/>
        <w:tblLook w:val="00A0"/>
      </w:tblPr>
      <w:tblGrid>
        <w:gridCol w:w="3369"/>
        <w:gridCol w:w="317"/>
        <w:gridCol w:w="2551"/>
        <w:gridCol w:w="387"/>
        <w:gridCol w:w="3015"/>
      </w:tblGrid>
      <w:tr w:rsidR="00390F3B" w:rsidTr="00390F3B">
        <w:tc>
          <w:tcPr>
            <w:tcW w:w="3369" w:type="dxa"/>
            <w:tcBorders>
              <w:top w:val="nil"/>
              <w:left w:val="nil"/>
              <w:bottom w:val="single" w:sz="4" w:space="0" w:color="auto"/>
              <w:right w:val="nil"/>
            </w:tcBorders>
          </w:tcPr>
          <w:p w:rsidR="00390F3B" w:rsidRDefault="00390F3B">
            <w:pPr>
              <w:spacing w:line="276" w:lineRule="auto"/>
              <w:ind w:left="7" w:right="100" w:firstLine="725"/>
              <w:jc w:val="both"/>
              <w:rPr>
                <w:color w:val="000000"/>
                <w:sz w:val="24"/>
                <w:szCs w:val="24"/>
                <w:lang w:val="en-US" w:eastAsia="en-US"/>
              </w:rPr>
            </w:pPr>
          </w:p>
        </w:tc>
        <w:tc>
          <w:tcPr>
            <w:tcW w:w="317" w:type="dxa"/>
          </w:tcPr>
          <w:p w:rsidR="00390F3B" w:rsidRDefault="00390F3B">
            <w:pPr>
              <w:spacing w:line="276" w:lineRule="auto"/>
              <w:ind w:left="7" w:right="100" w:firstLine="725"/>
              <w:jc w:val="center"/>
              <w:rPr>
                <w:color w:val="000000"/>
                <w:sz w:val="24"/>
                <w:szCs w:val="24"/>
                <w:lang w:val="en-US" w:eastAsia="en-US"/>
              </w:rPr>
            </w:pPr>
          </w:p>
        </w:tc>
        <w:tc>
          <w:tcPr>
            <w:tcW w:w="2551" w:type="dxa"/>
            <w:tcBorders>
              <w:top w:val="nil"/>
              <w:left w:val="nil"/>
              <w:bottom w:val="single" w:sz="4" w:space="0" w:color="auto"/>
              <w:right w:val="nil"/>
            </w:tcBorders>
          </w:tcPr>
          <w:p w:rsidR="00390F3B" w:rsidRDefault="00390F3B">
            <w:pPr>
              <w:spacing w:line="276" w:lineRule="auto"/>
              <w:ind w:left="7" w:right="100" w:firstLine="725"/>
              <w:jc w:val="center"/>
              <w:rPr>
                <w:color w:val="000000"/>
                <w:sz w:val="24"/>
                <w:szCs w:val="24"/>
                <w:lang w:val="en-US" w:eastAsia="en-US"/>
              </w:rPr>
            </w:pPr>
          </w:p>
        </w:tc>
        <w:tc>
          <w:tcPr>
            <w:tcW w:w="387" w:type="dxa"/>
          </w:tcPr>
          <w:p w:rsidR="00390F3B" w:rsidRDefault="00390F3B">
            <w:pPr>
              <w:spacing w:line="276" w:lineRule="auto"/>
              <w:ind w:left="7" w:right="100" w:firstLine="725"/>
              <w:jc w:val="center"/>
              <w:rPr>
                <w:color w:val="000000"/>
                <w:sz w:val="24"/>
                <w:szCs w:val="24"/>
                <w:lang w:val="en-US" w:eastAsia="en-US"/>
              </w:rPr>
            </w:pPr>
          </w:p>
        </w:tc>
        <w:tc>
          <w:tcPr>
            <w:tcW w:w="3015" w:type="dxa"/>
            <w:tcBorders>
              <w:top w:val="nil"/>
              <w:left w:val="nil"/>
              <w:bottom w:val="single" w:sz="4" w:space="0" w:color="auto"/>
              <w:right w:val="nil"/>
            </w:tcBorders>
          </w:tcPr>
          <w:p w:rsidR="00390F3B" w:rsidRDefault="00390F3B">
            <w:pPr>
              <w:spacing w:line="276" w:lineRule="auto"/>
              <w:ind w:left="7" w:right="100" w:firstLine="725"/>
              <w:jc w:val="center"/>
              <w:rPr>
                <w:color w:val="000000"/>
                <w:sz w:val="24"/>
                <w:szCs w:val="24"/>
                <w:lang w:val="en-US" w:eastAsia="en-US"/>
              </w:rPr>
            </w:pPr>
          </w:p>
        </w:tc>
      </w:tr>
      <w:tr w:rsidR="00390F3B" w:rsidTr="00390F3B">
        <w:tc>
          <w:tcPr>
            <w:tcW w:w="3369" w:type="dxa"/>
            <w:tcBorders>
              <w:top w:val="single" w:sz="4" w:space="0" w:color="auto"/>
              <w:left w:val="nil"/>
              <w:bottom w:val="nil"/>
              <w:right w:val="nil"/>
            </w:tcBorders>
            <w:hideMark/>
          </w:tcPr>
          <w:p w:rsidR="00390F3B" w:rsidRDefault="00390F3B">
            <w:pPr>
              <w:spacing w:line="276" w:lineRule="auto"/>
              <w:ind w:left="7" w:right="100" w:firstLine="725"/>
              <w:jc w:val="center"/>
              <w:rPr>
                <w:color w:val="000000"/>
                <w:sz w:val="16"/>
                <w:szCs w:val="16"/>
                <w:lang w:eastAsia="en-US"/>
              </w:rPr>
            </w:pPr>
            <w:r>
              <w:rPr>
                <w:color w:val="000000"/>
                <w:sz w:val="16"/>
                <w:szCs w:val="16"/>
                <w:lang w:eastAsia="en-US"/>
              </w:rPr>
              <w:t>(председатель, секретарь или иной член комиссии по организации и проведению схода граждан по вопросу самообложения)</w:t>
            </w:r>
          </w:p>
        </w:tc>
        <w:tc>
          <w:tcPr>
            <w:tcW w:w="317" w:type="dxa"/>
          </w:tcPr>
          <w:p w:rsidR="00390F3B" w:rsidRDefault="00390F3B">
            <w:pPr>
              <w:spacing w:line="276" w:lineRule="auto"/>
              <w:ind w:left="7" w:right="100" w:firstLine="725"/>
              <w:jc w:val="center"/>
              <w:rPr>
                <w:color w:val="000000"/>
                <w:sz w:val="16"/>
                <w:szCs w:val="16"/>
                <w:lang w:eastAsia="en-US"/>
              </w:rPr>
            </w:pPr>
          </w:p>
        </w:tc>
        <w:tc>
          <w:tcPr>
            <w:tcW w:w="2551" w:type="dxa"/>
            <w:tcBorders>
              <w:top w:val="single" w:sz="4" w:space="0" w:color="auto"/>
              <w:left w:val="nil"/>
              <w:bottom w:val="nil"/>
              <w:right w:val="nil"/>
            </w:tcBorders>
            <w:hideMark/>
          </w:tcPr>
          <w:p w:rsidR="00390F3B" w:rsidRDefault="00390F3B">
            <w:pPr>
              <w:spacing w:line="276" w:lineRule="auto"/>
              <w:ind w:left="7" w:right="100" w:firstLine="725"/>
              <w:jc w:val="center"/>
              <w:rPr>
                <w:color w:val="000000"/>
                <w:sz w:val="16"/>
                <w:szCs w:val="16"/>
                <w:lang w:val="en-US" w:eastAsia="en-US"/>
              </w:rPr>
            </w:pPr>
            <w:r>
              <w:rPr>
                <w:color w:val="000000"/>
                <w:sz w:val="16"/>
                <w:szCs w:val="16"/>
                <w:lang w:val="en-US" w:eastAsia="en-US"/>
              </w:rPr>
              <w:t>(подпись)</w:t>
            </w:r>
          </w:p>
        </w:tc>
        <w:tc>
          <w:tcPr>
            <w:tcW w:w="387" w:type="dxa"/>
          </w:tcPr>
          <w:p w:rsidR="00390F3B" w:rsidRDefault="00390F3B">
            <w:pPr>
              <w:spacing w:line="276" w:lineRule="auto"/>
              <w:ind w:left="7" w:right="100" w:firstLine="725"/>
              <w:jc w:val="center"/>
              <w:rPr>
                <w:color w:val="000000"/>
                <w:sz w:val="16"/>
                <w:szCs w:val="16"/>
                <w:lang w:val="en-US" w:eastAsia="en-US"/>
              </w:rPr>
            </w:pPr>
          </w:p>
        </w:tc>
        <w:tc>
          <w:tcPr>
            <w:tcW w:w="3015" w:type="dxa"/>
            <w:tcBorders>
              <w:top w:val="single" w:sz="4" w:space="0" w:color="auto"/>
              <w:left w:val="nil"/>
              <w:bottom w:val="nil"/>
              <w:right w:val="nil"/>
            </w:tcBorders>
            <w:hideMark/>
          </w:tcPr>
          <w:p w:rsidR="00390F3B" w:rsidRDefault="00390F3B">
            <w:pPr>
              <w:spacing w:line="276" w:lineRule="auto"/>
              <w:ind w:left="7" w:right="100" w:firstLine="725"/>
              <w:jc w:val="center"/>
              <w:rPr>
                <w:color w:val="000000"/>
                <w:sz w:val="16"/>
                <w:szCs w:val="16"/>
                <w:lang w:val="en-US" w:eastAsia="en-US"/>
              </w:rPr>
            </w:pPr>
            <w:r>
              <w:rPr>
                <w:color w:val="000000"/>
                <w:sz w:val="16"/>
                <w:szCs w:val="16"/>
                <w:lang w:val="en-US" w:eastAsia="en-US"/>
              </w:rPr>
              <w:t>(фамилия, инициалы)</w:t>
            </w:r>
          </w:p>
        </w:tc>
      </w:tr>
      <w:tr w:rsidR="00390F3B" w:rsidTr="00390F3B">
        <w:tc>
          <w:tcPr>
            <w:tcW w:w="3369" w:type="dxa"/>
          </w:tcPr>
          <w:p w:rsidR="00390F3B" w:rsidRDefault="00390F3B">
            <w:pPr>
              <w:spacing w:line="276" w:lineRule="auto"/>
              <w:ind w:left="7" w:right="100" w:firstLine="725"/>
              <w:jc w:val="both"/>
              <w:rPr>
                <w:color w:val="000000"/>
                <w:sz w:val="24"/>
                <w:szCs w:val="24"/>
                <w:lang w:val="en-US" w:eastAsia="en-US"/>
              </w:rPr>
            </w:pPr>
          </w:p>
          <w:p w:rsidR="00390F3B" w:rsidRDefault="00390F3B">
            <w:pPr>
              <w:spacing w:line="276" w:lineRule="auto"/>
              <w:ind w:left="7" w:right="100" w:firstLine="725"/>
              <w:jc w:val="both"/>
              <w:rPr>
                <w:color w:val="000000"/>
                <w:sz w:val="16"/>
                <w:szCs w:val="16"/>
                <w:lang w:val="en-US" w:eastAsia="en-US"/>
              </w:rPr>
            </w:pPr>
            <w:r>
              <w:rPr>
                <w:color w:val="000000"/>
                <w:sz w:val="24"/>
                <w:szCs w:val="24"/>
                <w:lang w:val="en-US" w:eastAsia="en-US"/>
              </w:rPr>
              <w:t>«__» _________ 20__ г.</w:t>
            </w:r>
          </w:p>
        </w:tc>
        <w:tc>
          <w:tcPr>
            <w:tcW w:w="317" w:type="dxa"/>
          </w:tcPr>
          <w:p w:rsidR="00390F3B" w:rsidRDefault="00390F3B">
            <w:pPr>
              <w:spacing w:line="276" w:lineRule="auto"/>
              <w:ind w:left="7" w:right="100" w:firstLine="725"/>
              <w:jc w:val="both"/>
              <w:rPr>
                <w:color w:val="000000"/>
                <w:sz w:val="16"/>
                <w:szCs w:val="16"/>
                <w:lang w:val="en-US" w:eastAsia="en-US"/>
              </w:rPr>
            </w:pPr>
          </w:p>
        </w:tc>
        <w:tc>
          <w:tcPr>
            <w:tcW w:w="2551" w:type="dxa"/>
          </w:tcPr>
          <w:p w:rsidR="00390F3B" w:rsidRDefault="00390F3B">
            <w:pPr>
              <w:spacing w:line="276" w:lineRule="auto"/>
              <w:ind w:left="7" w:right="100" w:firstLine="725"/>
              <w:jc w:val="both"/>
              <w:rPr>
                <w:color w:val="000000"/>
                <w:sz w:val="16"/>
                <w:szCs w:val="16"/>
                <w:lang w:val="en-US" w:eastAsia="en-US"/>
              </w:rPr>
            </w:pPr>
          </w:p>
        </w:tc>
        <w:tc>
          <w:tcPr>
            <w:tcW w:w="387" w:type="dxa"/>
          </w:tcPr>
          <w:p w:rsidR="00390F3B" w:rsidRDefault="00390F3B">
            <w:pPr>
              <w:spacing w:line="276" w:lineRule="auto"/>
              <w:ind w:left="7" w:right="100" w:firstLine="725"/>
              <w:jc w:val="both"/>
              <w:rPr>
                <w:color w:val="000000"/>
                <w:sz w:val="16"/>
                <w:szCs w:val="16"/>
                <w:lang w:val="en-US" w:eastAsia="en-US"/>
              </w:rPr>
            </w:pPr>
          </w:p>
        </w:tc>
        <w:tc>
          <w:tcPr>
            <w:tcW w:w="3015" w:type="dxa"/>
          </w:tcPr>
          <w:p w:rsidR="00390F3B" w:rsidRDefault="00390F3B">
            <w:pPr>
              <w:spacing w:line="276" w:lineRule="auto"/>
              <w:ind w:left="7" w:right="100" w:firstLine="725"/>
              <w:jc w:val="both"/>
              <w:rPr>
                <w:color w:val="000000"/>
                <w:sz w:val="16"/>
                <w:szCs w:val="16"/>
                <w:lang w:val="en-US" w:eastAsia="en-US"/>
              </w:rPr>
            </w:pPr>
          </w:p>
        </w:tc>
      </w:tr>
      <w:tr w:rsidR="00390F3B" w:rsidTr="00390F3B">
        <w:tc>
          <w:tcPr>
            <w:tcW w:w="3369" w:type="dxa"/>
          </w:tcPr>
          <w:p w:rsidR="00390F3B" w:rsidRDefault="00390F3B">
            <w:pPr>
              <w:spacing w:line="276" w:lineRule="auto"/>
              <w:ind w:left="7" w:right="100" w:firstLine="725"/>
              <w:jc w:val="center"/>
              <w:rPr>
                <w:color w:val="000000"/>
                <w:sz w:val="16"/>
                <w:szCs w:val="16"/>
                <w:lang w:val="en-US" w:eastAsia="en-US"/>
              </w:rPr>
            </w:pPr>
          </w:p>
        </w:tc>
        <w:tc>
          <w:tcPr>
            <w:tcW w:w="317" w:type="dxa"/>
          </w:tcPr>
          <w:p w:rsidR="00390F3B" w:rsidRDefault="00390F3B">
            <w:pPr>
              <w:spacing w:line="276" w:lineRule="auto"/>
              <w:ind w:left="7" w:right="100" w:firstLine="725"/>
              <w:jc w:val="center"/>
              <w:rPr>
                <w:color w:val="000000"/>
                <w:sz w:val="16"/>
                <w:szCs w:val="16"/>
                <w:lang w:val="en-US" w:eastAsia="en-US"/>
              </w:rPr>
            </w:pPr>
          </w:p>
        </w:tc>
        <w:tc>
          <w:tcPr>
            <w:tcW w:w="2551" w:type="dxa"/>
          </w:tcPr>
          <w:p w:rsidR="00390F3B" w:rsidRDefault="00390F3B">
            <w:pPr>
              <w:spacing w:line="276" w:lineRule="auto"/>
              <w:ind w:left="7" w:right="100" w:firstLine="725"/>
              <w:jc w:val="center"/>
              <w:rPr>
                <w:color w:val="000000"/>
                <w:sz w:val="16"/>
                <w:szCs w:val="16"/>
                <w:lang w:val="en-US" w:eastAsia="en-US"/>
              </w:rPr>
            </w:pPr>
          </w:p>
        </w:tc>
        <w:tc>
          <w:tcPr>
            <w:tcW w:w="387" w:type="dxa"/>
          </w:tcPr>
          <w:p w:rsidR="00390F3B" w:rsidRDefault="00390F3B">
            <w:pPr>
              <w:spacing w:line="276" w:lineRule="auto"/>
              <w:ind w:left="7" w:right="100" w:firstLine="725"/>
              <w:jc w:val="center"/>
              <w:rPr>
                <w:color w:val="000000"/>
                <w:sz w:val="16"/>
                <w:szCs w:val="16"/>
                <w:lang w:val="en-US" w:eastAsia="en-US"/>
              </w:rPr>
            </w:pPr>
          </w:p>
        </w:tc>
        <w:tc>
          <w:tcPr>
            <w:tcW w:w="3015" w:type="dxa"/>
          </w:tcPr>
          <w:p w:rsidR="00390F3B" w:rsidRDefault="00390F3B">
            <w:pPr>
              <w:spacing w:line="276" w:lineRule="auto"/>
              <w:ind w:left="7" w:right="100" w:firstLine="725"/>
              <w:jc w:val="center"/>
              <w:rPr>
                <w:color w:val="000000"/>
                <w:sz w:val="16"/>
                <w:szCs w:val="16"/>
                <w:lang w:val="en-US" w:eastAsia="en-US"/>
              </w:rPr>
            </w:pPr>
          </w:p>
        </w:tc>
      </w:tr>
    </w:tbl>
    <w:p w:rsidR="00390F3B" w:rsidRDefault="00390F3B" w:rsidP="00390F3B">
      <w:pPr>
        <w:ind w:left="7" w:right="100" w:firstLine="725"/>
        <w:jc w:val="both"/>
        <w:rPr>
          <w:color w:val="000000"/>
          <w:sz w:val="28"/>
          <w:lang w:eastAsia="en-US"/>
        </w:rPr>
      </w:pPr>
      <w:r>
        <w:rPr>
          <w:color w:val="000000"/>
          <w:sz w:val="28"/>
          <w:lang w:val="en-US" w:eastAsia="en-US"/>
        </w:rPr>
        <w:br w:type="page"/>
      </w:r>
    </w:p>
    <w:p w:rsidR="00390F3B" w:rsidRDefault="00390F3B" w:rsidP="00390F3B">
      <w:pPr>
        <w:ind w:left="7" w:right="100" w:firstLine="725"/>
        <w:jc w:val="both"/>
        <w:rPr>
          <w:color w:val="000000"/>
          <w:sz w:val="28"/>
          <w:lang w:eastAsia="en-US"/>
        </w:rPr>
      </w:pPr>
    </w:p>
    <w:p w:rsidR="00390F3B" w:rsidRDefault="00390F3B" w:rsidP="00390F3B">
      <w:pPr>
        <w:ind w:left="7" w:right="100" w:firstLine="725"/>
        <w:jc w:val="both"/>
        <w:rPr>
          <w:color w:val="000000"/>
          <w:sz w:val="28"/>
          <w:lang w:eastAsia="en-US"/>
        </w:rPr>
      </w:pPr>
    </w:p>
    <w:p w:rsidR="00390F3B" w:rsidRDefault="00390F3B" w:rsidP="00390F3B">
      <w:pPr>
        <w:ind w:left="7" w:right="100" w:firstLine="725"/>
        <w:jc w:val="both"/>
        <w:rPr>
          <w:color w:val="000000"/>
          <w:sz w:val="28"/>
          <w:lang w:eastAsia="en-US"/>
        </w:rPr>
      </w:pPr>
    </w:p>
    <w:p w:rsidR="00390F3B" w:rsidRPr="00390F3B" w:rsidRDefault="00390F3B" w:rsidP="00390F3B">
      <w:pPr>
        <w:ind w:left="7" w:right="100" w:firstLine="725"/>
        <w:jc w:val="both"/>
        <w:rPr>
          <w:color w:val="000000"/>
          <w:lang w:eastAsia="en-US"/>
        </w:rPr>
      </w:pPr>
    </w:p>
    <w:tbl>
      <w:tblPr>
        <w:tblW w:w="4395" w:type="dxa"/>
        <w:jc w:val="right"/>
        <w:tblInd w:w="5211" w:type="dxa"/>
        <w:tblLook w:val="00A0"/>
      </w:tblPr>
      <w:tblGrid>
        <w:gridCol w:w="4395"/>
      </w:tblGrid>
      <w:tr w:rsidR="00390F3B" w:rsidTr="00390F3B">
        <w:trPr>
          <w:jc w:val="right"/>
        </w:trPr>
        <w:tc>
          <w:tcPr>
            <w:tcW w:w="4395" w:type="dxa"/>
            <w:hideMark/>
          </w:tcPr>
          <w:p w:rsidR="00390F3B" w:rsidRDefault="00390F3B" w:rsidP="00390F3B">
            <w:pPr>
              <w:jc w:val="right"/>
              <w:rPr>
                <w:sz w:val="28"/>
                <w:szCs w:val="28"/>
              </w:rPr>
            </w:pPr>
            <w:r>
              <w:rPr>
                <w:sz w:val="28"/>
                <w:szCs w:val="28"/>
              </w:rPr>
              <w:t>Приложение 4</w:t>
            </w:r>
          </w:p>
          <w:p w:rsidR="00390F3B" w:rsidRDefault="00390F3B" w:rsidP="00390F3B">
            <w:pPr>
              <w:jc w:val="right"/>
              <w:rPr>
                <w:sz w:val="28"/>
                <w:szCs w:val="28"/>
              </w:rPr>
            </w:pPr>
            <w:r>
              <w:rPr>
                <w:sz w:val="28"/>
                <w:szCs w:val="28"/>
              </w:rPr>
              <w:t xml:space="preserve">к решению Совета депутатов </w:t>
            </w:r>
          </w:p>
          <w:p w:rsidR="00390F3B" w:rsidRDefault="00390F3B" w:rsidP="00390F3B">
            <w:pPr>
              <w:jc w:val="right"/>
              <w:rPr>
                <w:sz w:val="28"/>
                <w:szCs w:val="28"/>
              </w:rPr>
            </w:pPr>
            <w:r>
              <w:rPr>
                <w:sz w:val="28"/>
                <w:szCs w:val="28"/>
              </w:rPr>
              <w:t>Болдовского</w:t>
            </w:r>
          </w:p>
          <w:p w:rsidR="00390F3B" w:rsidRDefault="00390F3B" w:rsidP="00390F3B">
            <w:pPr>
              <w:jc w:val="right"/>
              <w:rPr>
                <w:sz w:val="28"/>
                <w:szCs w:val="28"/>
              </w:rPr>
            </w:pPr>
            <w:r>
              <w:rPr>
                <w:sz w:val="28"/>
                <w:szCs w:val="28"/>
              </w:rPr>
              <w:t>сельского поселения Рузаевского</w:t>
            </w:r>
          </w:p>
          <w:p w:rsidR="00390F3B" w:rsidRDefault="00390F3B" w:rsidP="00390F3B">
            <w:pPr>
              <w:jc w:val="right"/>
              <w:rPr>
                <w:sz w:val="28"/>
                <w:szCs w:val="28"/>
              </w:rPr>
            </w:pPr>
            <w:r>
              <w:rPr>
                <w:sz w:val="28"/>
                <w:szCs w:val="28"/>
              </w:rPr>
              <w:t>муниципального района</w:t>
            </w:r>
          </w:p>
          <w:p w:rsidR="00390F3B" w:rsidRDefault="00390F3B" w:rsidP="00390F3B">
            <w:pPr>
              <w:jc w:val="right"/>
              <w:rPr>
                <w:sz w:val="28"/>
                <w:szCs w:val="28"/>
              </w:rPr>
            </w:pPr>
            <w:r>
              <w:rPr>
                <w:sz w:val="28"/>
                <w:szCs w:val="28"/>
              </w:rPr>
              <w:t xml:space="preserve">от  03.08.2021  года  N 90/ 322   </w:t>
            </w:r>
          </w:p>
          <w:p w:rsidR="00390F3B" w:rsidRDefault="00390F3B">
            <w:pPr>
              <w:spacing w:line="276" w:lineRule="auto"/>
              <w:ind w:left="7" w:right="100" w:firstLine="725"/>
              <w:jc w:val="right"/>
              <w:rPr>
                <w:color w:val="000000"/>
                <w:sz w:val="24"/>
                <w:szCs w:val="24"/>
                <w:lang w:eastAsia="en-US"/>
              </w:rPr>
            </w:pPr>
          </w:p>
        </w:tc>
      </w:tr>
    </w:tbl>
    <w:p w:rsidR="00390F3B" w:rsidRDefault="00390F3B" w:rsidP="00390F3B">
      <w:pPr>
        <w:jc w:val="center"/>
        <w:rPr>
          <w:b/>
          <w:color w:val="000000"/>
          <w:sz w:val="28"/>
          <w:szCs w:val="28"/>
        </w:rPr>
      </w:pPr>
    </w:p>
    <w:p w:rsidR="00390F3B" w:rsidRDefault="00390F3B" w:rsidP="00390F3B">
      <w:pPr>
        <w:ind w:left="7" w:right="100" w:firstLine="725"/>
        <w:jc w:val="center"/>
        <w:rPr>
          <w:b/>
          <w:sz w:val="24"/>
          <w:szCs w:val="24"/>
        </w:rPr>
      </w:pPr>
      <w:r>
        <w:rPr>
          <w:b/>
          <w:color w:val="000000"/>
          <w:sz w:val="24"/>
          <w:szCs w:val="24"/>
        </w:rPr>
        <w:t>СВЕДЕНИЯ</w:t>
      </w:r>
    </w:p>
    <w:p w:rsidR="00390F3B" w:rsidRDefault="00390F3B" w:rsidP="00390F3B">
      <w:pPr>
        <w:ind w:left="7" w:right="100" w:firstLine="725"/>
        <w:jc w:val="center"/>
        <w:rPr>
          <w:b/>
          <w:color w:val="000000"/>
          <w:sz w:val="24"/>
          <w:szCs w:val="24"/>
        </w:rPr>
      </w:pPr>
      <w:r>
        <w:rPr>
          <w:color w:val="000000"/>
          <w:sz w:val="24"/>
          <w:szCs w:val="24"/>
        </w:rPr>
        <w:t xml:space="preserve">о гражданах, имеющих право присутствовать и принимать участие в обсуждении вопросов на сходе граждан </w:t>
      </w:r>
      <w:r>
        <w:rPr>
          <w:b/>
          <w:color w:val="000000"/>
          <w:sz w:val="24"/>
          <w:szCs w:val="24"/>
        </w:rPr>
        <w:t>____________________________________________________________________________</w:t>
      </w:r>
    </w:p>
    <w:p w:rsidR="00390F3B" w:rsidRDefault="00390F3B" w:rsidP="00390F3B">
      <w:pPr>
        <w:ind w:left="7" w:right="100" w:firstLine="725"/>
        <w:jc w:val="center"/>
        <w:rPr>
          <w:color w:val="000000"/>
          <w:sz w:val="16"/>
          <w:szCs w:val="16"/>
        </w:rPr>
      </w:pPr>
      <w:r>
        <w:rPr>
          <w:color w:val="000000"/>
          <w:sz w:val="16"/>
          <w:szCs w:val="16"/>
        </w:rPr>
        <w:t>(указывается наименование населенного пункта, наименование муниципального образования)</w:t>
      </w:r>
    </w:p>
    <w:p w:rsidR="00390F3B" w:rsidRDefault="00390F3B" w:rsidP="00390F3B">
      <w:pPr>
        <w:ind w:left="7" w:right="100" w:firstLine="725"/>
        <w:jc w:val="center"/>
        <w:rPr>
          <w:b/>
          <w:color w:val="000000"/>
          <w:sz w:val="24"/>
          <w:szCs w:val="24"/>
        </w:rPr>
      </w:pPr>
    </w:p>
    <w:p w:rsidR="00390F3B" w:rsidRDefault="00390F3B" w:rsidP="00390F3B">
      <w:pPr>
        <w:spacing w:line="274" w:lineRule="exact"/>
        <w:ind w:left="7" w:right="100" w:firstLine="725"/>
        <w:jc w:val="both"/>
        <w:rPr>
          <w:color w:val="000000"/>
          <w:sz w:val="24"/>
          <w:szCs w:val="24"/>
        </w:rPr>
      </w:pPr>
      <w:r>
        <w:rPr>
          <w:color w:val="000000"/>
          <w:sz w:val="24"/>
          <w:szCs w:val="24"/>
        </w:rPr>
        <w:tab/>
      </w:r>
    </w:p>
    <w:tbl>
      <w:tblPr>
        <w:tblW w:w="955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3"/>
        <w:gridCol w:w="1469"/>
        <w:gridCol w:w="1493"/>
        <w:gridCol w:w="1769"/>
        <w:gridCol w:w="1702"/>
        <w:gridCol w:w="1277"/>
        <w:gridCol w:w="1202"/>
      </w:tblGrid>
      <w:tr w:rsidR="00390F3B" w:rsidTr="00390F3B">
        <w:tc>
          <w:tcPr>
            <w:tcW w:w="643"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firstLine="725"/>
              <w:jc w:val="center"/>
              <w:rPr>
                <w:color w:val="000000"/>
                <w:sz w:val="24"/>
                <w:szCs w:val="24"/>
                <w:lang w:val="en-US" w:eastAsia="en-US"/>
              </w:rPr>
            </w:pPr>
            <w:r>
              <w:rPr>
                <w:color w:val="000000"/>
                <w:sz w:val="24"/>
                <w:szCs w:val="24"/>
                <w:lang w:val="en-US" w:eastAsia="en-US"/>
              </w:rPr>
              <w:t>№</w:t>
            </w:r>
          </w:p>
          <w:p w:rsidR="00390F3B" w:rsidRDefault="00390F3B">
            <w:pPr>
              <w:spacing w:line="276" w:lineRule="auto"/>
              <w:ind w:left="7" w:right="100" w:firstLine="725"/>
              <w:jc w:val="center"/>
              <w:rPr>
                <w:color w:val="000000"/>
                <w:sz w:val="24"/>
                <w:szCs w:val="24"/>
                <w:lang w:val="en-US" w:eastAsia="en-US"/>
              </w:rPr>
            </w:pPr>
            <w:r>
              <w:rPr>
                <w:color w:val="000000"/>
                <w:sz w:val="24"/>
                <w:szCs w:val="24"/>
                <w:lang w:val="en-US" w:eastAsia="en-US"/>
              </w:rPr>
              <w:t>п</w:t>
            </w:r>
            <w:r>
              <w:rPr>
                <w:color w:val="000000"/>
                <w:sz w:val="24"/>
                <w:szCs w:val="24"/>
                <w:lang w:eastAsia="en-US"/>
              </w:rPr>
              <w:t>п</w:t>
            </w:r>
            <w:r>
              <w:rPr>
                <w:color w:val="000000"/>
                <w:sz w:val="24"/>
                <w:szCs w:val="24"/>
                <w:lang w:val="en-US" w:eastAsia="en-US"/>
              </w:rPr>
              <w:t>/п</w:t>
            </w:r>
          </w:p>
        </w:tc>
        <w:tc>
          <w:tcPr>
            <w:tcW w:w="146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Фамилия, имя, отчество</w:t>
            </w:r>
          </w:p>
        </w:tc>
        <w:tc>
          <w:tcPr>
            <w:tcW w:w="1493"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Дата рождения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Адрес места жительства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eastAsia="en-US"/>
              </w:rPr>
            </w:pPr>
            <w:r>
              <w:rPr>
                <w:color w:val="000000"/>
                <w:sz w:val="24"/>
                <w:szCs w:val="24"/>
                <w:lang w:eastAsia="en-US"/>
              </w:rPr>
              <w:t>Серия и номер паспорта или документа, заменяющего паспорт гражданина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Дата внесения подписи</w:t>
            </w:r>
          </w:p>
        </w:tc>
        <w:tc>
          <w:tcPr>
            <w:tcW w:w="1202"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24"/>
                <w:szCs w:val="24"/>
                <w:lang w:val="en-US" w:eastAsia="en-US"/>
              </w:rPr>
            </w:pPr>
            <w:r>
              <w:rPr>
                <w:color w:val="000000"/>
                <w:sz w:val="24"/>
                <w:szCs w:val="24"/>
                <w:lang w:val="en-US" w:eastAsia="en-US"/>
              </w:rPr>
              <w:t>Подпись</w:t>
            </w: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r w:rsidR="00390F3B" w:rsidTr="00390F3B">
        <w:trPr>
          <w:trHeight w:val="284"/>
        </w:trPr>
        <w:tc>
          <w:tcPr>
            <w:tcW w:w="64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493"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69"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77"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c>
          <w:tcPr>
            <w:tcW w:w="1202" w:type="dxa"/>
            <w:tcBorders>
              <w:top w:val="single" w:sz="4" w:space="0" w:color="auto"/>
              <w:left w:val="single" w:sz="4" w:space="0" w:color="auto"/>
              <w:bottom w:val="single" w:sz="4" w:space="0" w:color="auto"/>
              <w:right w:val="single" w:sz="4" w:space="0" w:color="auto"/>
            </w:tcBorders>
            <w:vAlign w:val="bottom"/>
          </w:tcPr>
          <w:p w:rsidR="00390F3B" w:rsidRDefault="00390F3B">
            <w:pPr>
              <w:spacing w:line="276" w:lineRule="auto"/>
              <w:ind w:left="7" w:right="100" w:firstLine="725"/>
              <w:jc w:val="center"/>
              <w:rPr>
                <w:color w:val="000000"/>
                <w:sz w:val="24"/>
                <w:szCs w:val="24"/>
                <w:lang w:val="en-US" w:eastAsia="en-US"/>
              </w:rPr>
            </w:pPr>
          </w:p>
        </w:tc>
      </w:tr>
    </w:tbl>
    <w:p w:rsidR="00390F3B" w:rsidRDefault="00390F3B" w:rsidP="00390F3B">
      <w:pPr>
        <w:ind w:left="7" w:right="100" w:firstLine="725"/>
        <w:jc w:val="both"/>
        <w:rPr>
          <w:color w:val="000000"/>
          <w:sz w:val="24"/>
          <w:szCs w:val="24"/>
          <w:lang w:val="en-US" w:eastAsia="en-US"/>
        </w:rPr>
      </w:pPr>
    </w:p>
    <w:p w:rsidR="00390F3B" w:rsidRDefault="00390F3B" w:rsidP="00390F3B">
      <w:pPr>
        <w:ind w:left="7" w:right="100" w:firstLine="725"/>
        <w:jc w:val="both"/>
        <w:rPr>
          <w:color w:val="000000"/>
          <w:sz w:val="24"/>
          <w:szCs w:val="24"/>
          <w:lang w:val="en-US" w:eastAsia="en-US"/>
        </w:rPr>
      </w:pPr>
      <w:r>
        <w:rPr>
          <w:color w:val="000000"/>
          <w:sz w:val="24"/>
          <w:szCs w:val="24"/>
          <w:lang w:val="en-US" w:eastAsia="en-US"/>
        </w:rPr>
        <w:t>Удостоверяю:</w:t>
      </w:r>
    </w:p>
    <w:tbl>
      <w:tblPr>
        <w:tblW w:w="9639" w:type="dxa"/>
        <w:tblInd w:w="108" w:type="dxa"/>
        <w:tblLook w:val="00A0"/>
      </w:tblPr>
      <w:tblGrid>
        <w:gridCol w:w="3369"/>
        <w:gridCol w:w="317"/>
        <w:gridCol w:w="2551"/>
        <w:gridCol w:w="387"/>
        <w:gridCol w:w="3015"/>
      </w:tblGrid>
      <w:tr w:rsidR="00390F3B" w:rsidTr="00390F3B">
        <w:tc>
          <w:tcPr>
            <w:tcW w:w="3369" w:type="dxa"/>
            <w:tcBorders>
              <w:top w:val="nil"/>
              <w:left w:val="nil"/>
              <w:bottom w:val="single" w:sz="4" w:space="0" w:color="auto"/>
              <w:right w:val="nil"/>
            </w:tcBorders>
          </w:tcPr>
          <w:p w:rsidR="00390F3B" w:rsidRDefault="00390F3B">
            <w:pPr>
              <w:spacing w:line="276" w:lineRule="auto"/>
              <w:ind w:left="7" w:right="100" w:firstLine="725"/>
              <w:jc w:val="both"/>
              <w:rPr>
                <w:color w:val="000000"/>
                <w:sz w:val="24"/>
                <w:szCs w:val="24"/>
                <w:lang w:val="en-US" w:eastAsia="en-US"/>
              </w:rPr>
            </w:pPr>
          </w:p>
        </w:tc>
        <w:tc>
          <w:tcPr>
            <w:tcW w:w="317" w:type="dxa"/>
          </w:tcPr>
          <w:p w:rsidR="00390F3B" w:rsidRDefault="00390F3B">
            <w:pPr>
              <w:spacing w:line="276" w:lineRule="auto"/>
              <w:ind w:left="7" w:right="100" w:firstLine="725"/>
              <w:jc w:val="center"/>
              <w:rPr>
                <w:color w:val="000000"/>
                <w:sz w:val="24"/>
                <w:szCs w:val="24"/>
                <w:lang w:val="en-US" w:eastAsia="en-US"/>
              </w:rPr>
            </w:pPr>
          </w:p>
        </w:tc>
        <w:tc>
          <w:tcPr>
            <w:tcW w:w="2551" w:type="dxa"/>
            <w:tcBorders>
              <w:top w:val="nil"/>
              <w:left w:val="nil"/>
              <w:bottom w:val="single" w:sz="4" w:space="0" w:color="auto"/>
              <w:right w:val="nil"/>
            </w:tcBorders>
          </w:tcPr>
          <w:p w:rsidR="00390F3B" w:rsidRDefault="00390F3B">
            <w:pPr>
              <w:spacing w:line="276" w:lineRule="auto"/>
              <w:ind w:left="7" w:right="100" w:firstLine="725"/>
              <w:jc w:val="center"/>
              <w:rPr>
                <w:color w:val="000000"/>
                <w:sz w:val="24"/>
                <w:szCs w:val="24"/>
                <w:lang w:val="en-US" w:eastAsia="en-US"/>
              </w:rPr>
            </w:pPr>
          </w:p>
        </w:tc>
        <w:tc>
          <w:tcPr>
            <w:tcW w:w="387" w:type="dxa"/>
          </w:tcPr>
          <w:p w:rsidR="00390F3B" w:rsidRDefault="00390F3B">
            <w:pPr>
              <w:spacing w:line="276" w:lineRule="auto"/>
              <w:ind w:left="7" w:right="100" w:firstLine="725"/>
              <w:jc w:val="center"/>
              <w:rPr>
                <w:color w:val="000000"/>
                <w:sz w:val="24"/>
                <w:szCs w:val="24"/>
                <w:lang w:val="en-US" w:eastAsia="en-US"/>
              </w:rPr>
            </w:pPr>
          </w:p>
        </w:tc>
        <w:tc>
          <w:tcPr>
            <w:tcW w:w="3015" w:type="dxa"/>
            <w:tcBorders>
              <w:top w:val="nil"/>
              <w:left w:val="nil"/>
              <w:bottom w:val="single" w:sz="4" w:space="0" w:color="auto"/>
              <w:right w:val="nil"/>
            </w:tcBorders>
          </w:tcPr>
          <w:p w:rsidR="00390F3B" w:rsidRDefault="00390F3B">
            <w:pPr>
              <w:spacing w:line="276" w:lineRule="auto"/>
              <w:ind w:left="7" w:right="100" w:firstLine="725"/>
              <w:jc w:val="center"/>
              <w:rPr>
                <w:color w:val="000000"/>
                <w:sz w:val="24"/>
                <w:szCs w:val="24"/>
                <w:lang w:val="en-US" w:eastAsia="en-US"/>
              </w:rPr>
            </w:pPr>
          </w:p>
        </w:tc>
      </w:tr>
      <w:tr w:rsidR="00390F3B" w:rsidTr="00390F3B">
        <w:tc>
          <w:tcPr>
            <w:tcW w:w="3369" w:type="dxa"/>
            <w:tcBorders>
              <w:top w:val="single" w:sz="4" w:space="0" w:color="auto"/>
              <w:left w:val="nil"/>
              <w:bottom w:val="nil"/>
              <w:right w:val="nil"/>
            </w:tcBorders>
            <w:hideMark/>
          </w:tcPr>
          <w:p w:rsidR="00390F3B" w:rsidRDefault="00390F3B">
            <w:pPr>
              <w:spacing w:line="276" w:lineRule="auto"/>
              <w:ind w:left="7" w:right="100" w:firstLine="725"/>
              <w:jc w:val="center"/>
              <w:rPr>
                <w:color w:val="000000"/>
                <w:sz w:val="16"/>
                <w:szCs w:val="16"/>
                <w:lang w:eastAsia="en-US"/>
              </w:rPr>
            </w:pPr>
            <w:r>
              <w:rPr>
                <w:color w:val="000000"/>
                <w:sz w:val="16"/>
                <w:szCs w:val="16"/>
                <w:lang w:eastAsia="en-US"/>
              </w:rPr>
              <w:t>(председатель, секретарь или иной член комиссии по организации и проведению схода граждан по вопросу самообложения)</w:t>
            </w:r>
          </w:p>
        </w:tc>
        <w:tc>
          <w:tcPr>
            <w:tcW w:w="317" w:type="dxa"/>
          </w:tcPr>
          <w:p w:rsidR="00390F3B" w:rsidRDefault="00390F3B">
            <w:pPr>
              <w:spacing w:line="276" w:lineRule="auto"/>
              <w:ind w:left="7" w:right="100" w:firstLine="725"/>
              <w:jc w:val="center"/>
              <w:rPr>
                <w:color w:val="000000"/>
                <w:sz w:val="16"/>
                <w:szCs w:val="16"/>
                <w:lang w:eastAsia="en-US"/>
              </w:rPr>
            </w:pPr>
          </w:p>
        </w:tc>
        <w:tc>
          <w:tcPr>
            <w:tcW w:w="2551" w:type="dxa"/>
            <w:tcBorders>
              <w:top w:val="single" w:sz="4" w:space="0" w:color="auto"/>
              <w:left w:val="nil"/>
              <w:bottom w:val="nil"/>
              <w:right w:val="nil"/>
            </w:tcBorders>
            <w:hideMark/>
          </w:tcPr>
          <w:p w:rsidR="00390F3B" w:rsidRDefault="00390F3B">
            <w:pPr>
              <w:spacing w:line="276" w:lineRule="auto"/>
              <w:ind w:left="7" w:right="100" w:firstLine="725"/>
              <w:jc w:val="center"/>
              <w:rPr>
                <w:color w:val="000000"/>
                <w:sz w:val="16"/>
                <w:szCs w:val="16"/>
                <w:lang w:val="en-US" w:eastAsia="en-US"/>
              </w:rPr>
            </w:pPr>
            <w:r>
              <w:rPr>
                <w:color w:val="000000"/>
                <w:sz w:val="16"/>
                <w:szCs w:val="16"/>
                <w:lang w:val="en-US" w:eastAsia="en-US"/>
              </w:rPr>
              <w:t>(подпись)</w:t>
            </w:r>
          </w:p>
        </w:tc>
        <w:tc>
          <w:tcPr>
            <w:tcW w:w="387" w:type="dxa"/>
          </w:tcPr>
          <w:p w:rsidR="00390F3B" w:rsidRDefault="00390F3B">
            <w:pPr>
              <w:spacing w:line="276" w:lineRule="auto"/>
              <w:ind w:left="7" w:right="100" w:firstLine="725"/>
              <w:jc w:val="center"/>
              <w:rPr>
                <w:color w:val="000000"/>
                <w:sz w:val="16"/>
                <w:szCs w:val="16"/>
                <w:lang w:val="en-US" w:eastAsia="en-US"/>
              </w:rPr>
            </w:pPr>
          </w:p>
        </w:tc>
        <w:tc>
          <w:tcPr>
            <w:tcW w:w="3015" w:type="dxa"/>
            <w:tcBorders>
              <w:top w:val="single" w:sz="4" w:space="0" w:color="auto"/>
              <w:left w:val="nil"/>
              <w:bottom w:val="nil"/>
              <w:right w:val="nil"/>
            </w:tcBorders>
            <w:hideMark/>
          </w:tcPr>
          <w:p w:rsidR="00390F3B" w:rsidRDefault="00390F3B">
            <w:pPr>
              <w:spacing w:line="276" w:lineRule="auto"/>
              <w:ind w:left="7" w:right="100" w:firstLine="725"/>
              <w:jc w:val="center"/>
              <w:rPr>
                <w:color w:val="000000"/>
                <w:sz w:val="16"/>
                <w:szCs w:val="16"/>
                <w:lang w:val="en-US" w:eastAsia="en-US"/>
              </w:rPr>
            </w:pPr>
            <w:r>
              <w:rPr>
                <w:color w:val="000000"/>
                <w:sz w:val="16"/>
                <w:szCs w:val="16"/>
                <w:lang w:val="en-US" w:eastAsia="en-US"/>
              </w:rPr>
              <w:t>(фамилия, инициалы)</w:t>
            </w:r>
          </w:p>
        </w:tc>
      </w:tr>
      <w:tr w:rsidR="00390F3B" w:rsidTr="00390F3B">
        <w:tc>
          <w:tcPr>
            <w:tcW w:w="3369" w:type="dxa"/>
          </w:tcPr>
          <w:p w:rsidR="00390F3B" w:rsidRDefault="00390F3B">
            <w:pPr>
              <w:spacing w:line="276" w:lineRule="auto"/>
              <w:ind w:left="7" w:right="100" w:firstLine="725"/>
              <w:jc w:val="both"/>
              <w:rPr>
                <w:color w:val="000000"/>
                <w:sz w:val="24"/>
                <w:szCs w:val="24"/>
                <w:lang w:val="en-US" w:eastAsia="en-US"/>
              </w:rPr>
            </w:pPr>
          </w:p>
          <w:p w:rsidR="00390F3B" w:rsidRDefault="00390F3B">
            <w:pPr>
              <w:spacing w:line="276" w:lineRule="auto"/>
              <w:ind w:left="7" w:right="100" w:firstLine="725"/>
              <w:jc w:val="both"/>
              <w:rPr>
                <w:color w:val="000000"/>
                <w:sz w:val="16"/>
                <w:szCs w:val="16"/>
                <w:lang w:val="en-US" w:eastAsia="en-US"/>
              </w:rPr>
            </w:pPr>
            <w:r>
              <w:rPr>
                <w:color w:val="000000"/>
                <w:sz w:val="24"/>
                <w:szCs w:val="24"/>
                <w:lang w:val="en-US" w:eastAsia="en-US"/>
              </w:rPr>
              <w:lastRenderedPageBreak/>
              <w:t>«__» _________ 20__ г.</w:t>
            </w:r>
          </w:p>
        </w:tc>
        <w:tc>
          <w:tcPr>
            <w:tcW w:w="317" w:type="dxa"/>
          </w:tcPr>
          <w:p w:rsidR="00390F3B" w:rsidRDefault="00390F3B">
            <w:pPr>
              <w:spacing w:line="276" w:lineRule="auto"/>
              <w:ind w:left="7" w:right="100" w:firstLine="725"/>
              <w:jc w:val="both"/>
              <w:rPr>
                <w:color w:val="000000"/>
                <w:sz w:val="16"/>
                <w:szCs w:val="16"/>
                <w:lang w:val="en-US" w:eastAsia="en-US"/>
              </w:rPr>
            </w:pPr>
          </w:p>
        </w:tc>
        <w:tc>
          <w:tcPr>
            <w:tcW w:w="2551" w:type="dxa"/>
          </w:tcPr>
          <w:p w:rsidR="00390F3B" w:rsidRDefault="00390F3B">
            <w:pPr>
              <w:spacing w:line="276" w:lineRule="auto"/>
              <w:ind w:left="7" w:right="100" w:firstLine="725"/>
              <w:jc w:val="both"/>
              <w:rPr>
                <w:color w:val="000000"/>
                <w:sz w:val="16"/>
                <w:szCs w:val="16"/>
                <w:lang w:val="en-US" w:eastAsia="en-US"/>
              </w:rPr>
            </w:pPr>
          </w:p>
        </w:tc>
        <w:tc>
          <w:tcPr>
            <w:tcW w:w="387" w:type="dxa"/>
          </w:tcPr>
          <w:p w:rsidR="00390F3B" w:rsidRDefault="00390F3B">
            <w:pPr>
              <w:spacing w:line="276" w:lineRule="auto"/>
              <w:ind w:left="7" w:right="100" w:firstLine="725"/>
              <w:jc w:val="both"/>
              <w:rPr>
                <w:color w:val="000000"/>
                <w:sz w:val="16"/>
                <w:szCs w:val="16"/>
                <w:lang w:val="en-US" w:eastAsia="en-US"/>
              </w:rPr>
            </w:pPr>
          </w:p>
        </w:tc>
        <w:tc>
          <w:tcPr>
            <w:tcW w:w="3015" w:type="dxa"/>
          </w:tcPr>
          <w:p w:rsidR="00390F3B" w:rsidRDefault="00390F3B">
            <w:pPr>
              <w:spacing w:line="276" w:lineRule="auto"/>
              <w:ind w:left="7" w:right="100" w:firstLine="725"/>
              <w:jc w:val="both"/>
              <w:rPr>
                <w:color w:val="000000"/>
                <w:sz w:val="16"/>
                <w:szCs w:val="16"/>
                <w:lang w:val="en-US" w:eastAsia="en-US"/>
              </w:rPr>
            </w:pPr>
          </w:p>
        </w:tc>
      </w:tr>
      <w:tr w:rsidR="00390F3B" w:rsidTr="00390F3B">
        <w:tc>
          <w:tcPr>
            <w:tcW w:w="3369" w:type="dxa"/>
          </w:tcPr>
          <w:p w:rsidR="00390F3B" w:rsidRDefault="00390F3B">
            <w:pPr>
              <w:spacing w:line="276" w:lineRule="auto"/>
              <w:ind w:left="7" w:right="100" w:firstLine="725"/>
              <w:jc w:val="center"/>
              <w:rPr>
                <w:color w:val="000000"/>
                <w:sz w:val="16"/>
                <w:szCs w:val="16"/>
                <w:lang w:val="en-US" w:eastAsia="en-US"/>
              </w:rPr>
            </w:pPr>
          </w:p>
        </w:tc>
        <w:tc>
          <w:tcPr>
            <w:tcW w:w="317" w:type="dxa"/>
          </w:tcPr>
          <w:p w:rsidR="00390F3B" w:rsidRDefault="00390F3B">
            <w:pPr>
              <w:spacing w:line="276" w:lineRule="auto"/>
              <w:ind w:left="7" w:right="100" w:firstLine="725"/>
              <w:jc w:val="center"/>
              <w:rPr>
                <w:color w:val="000000"/>
                <w:sz w:val="16"/>
                <w:szCs w:val="16"/>
                <w:lang w:val="en-US" w:eastAsia="en-US"/>
              </w:rPr>
            </w:pPr>
          </w:p>
        </w:tc>
        <w:tc>
          <w:tcPr>
            <w:tcW w:w="2551" w:type="dxa"/>
          </w:tcPr>
          <w:p w:rsidR="00390F3B" w:rsidRDefault="00390F3B">
            <w:pPr>
              <w:spacing w:line="276" w:lineRule="auto"/>
              <w:ind w:left="7" w:right="100" w:firstLine="725"/>
              <w:jc w:val="center"/>
              <w:rPr>
                <w:color w:val="000000"/>
                <w:sz w:val="16"/>
                <w:szCs w:val="16"/>
                <w:lang w:val="en-US" w:eastAsia="en-US"/>
              </w:rPr>
            </w:pPr>
          </w:p>
        </w:tc>
        <w:tc>
          <w:tcPr>
            <w:tcW w:w="387" w:type="dxa"/>
          </w:tcPr>
          <w:p w:rsidR="00390F3B" w:rsidRDefault="00390F3B">
            <w:pPr>
              <w:spacing w:line="276" w:lineRule="auto"/>
              <w:ind w:left="7" w:right="100" w:firstLine="725"/>
              <w:jc w:val="center"/>
              <w:rPr>
                <w:color w:val="000000"/>
                <w:sz w:val="16"/>
                <w:szCs w:val="16"/>
                <w:lang w:val="en-US" w:eastAsia="en-US"/>
              </w:rPr>
            </w:pPr>
          </w:p>
        </w:tc>
        <w:tc>
          <w:tcPr>
            <w:tcW w:w="3015" w:type="dxa"/>
          </w:tcPr>
          <w:p w:rsidR="00390F3B" w:rsidRDefault="00390F3B">
            <w:pPr>
              <w:spacing w:line="276" w:lineRule="auto"/>
              <w:ind w:left="7" w:right="100" w:firstLine="725"/>
              <w:jc w:val="center"/>
              <w:rPr>
                <w:color w:val="000000"/>
                <w:sz w:val="16"/>
                <w:szCs w:val="16"/>
                <w:lang w:val="en-US" w:eastAsia="en-US"/>
              </w:rPr>
            </w:pPr>
          </w:p>
        </w:tc>
      </w:tr>
    </w:tbl>
    <w:p w:rsidR="00390F3B" w:rsidRDefault="00390F3B" w:rsidP="00390F3B">
      <w:pPr>
        <w:ind w:left="7" w:right="100" w:firstLine="725"/>
        <w:jc w:val="both"/>
        <w:rPr>
          <w:color w:val="000000"/>
          <w:lang w:val="en-US" w:eastAsia="en-US"/>
        </w:rPr>
      </w:pPr>
    </w:p>
    <w:p w:rsidR="00390F3B" w:rsidRDefault="00390F3B" w:rsidP="00390F3B">
      <w:pPr>
        <w:ind w:left="7" w:right="20" w:firstLine="725"/>
        <w:jc w:val="right"/>
        <w:rPr>
          <w:color w:val="000000"/>
          <w:sz w:val="24"/>
          <w:szCs w:val="24"/>
        </w:rPr>
      </w:pPr>
    </w:p>
    <w:p w:rsidR="00390F3B" w:rsidRDefault="00390F3B" w:rsidP="00390F3B">
      <w:pPr>
        <w:ind w:left="7" w:right="20" w:firstLine="725"/>
        <w:jc w:val="right"/>
        <w:rPr>
          <w:color w:val="000000"/>
          <w:sz w:val="24"/>
          <w:szCs w:val="24"/>
        </w:rPr>
      </w:pPr>
    </w:p>
    <w:p w:rsidR="00390F3B" w:rsidRDefault="00390F3B" w:rsidP="00390F3B">
      <w:pPr>
        <w:ind w:left="7" w:right="20" w:firstLine="725"/>
        <w:jc w:val="right"/>
        <w:rPr>
          <w:color w:val="000000"/>
          <w:sz w:val="24"/>
          <w:szCs w:val="24"/>
        </w:rPr>
      </w:pPr>
    </w:p>
    <w:p w:rsidR="00390F3B" w:rsidRDefault="00390F3B" w:rsidP="00390F3B">
      <w:pPr>
        <w:ind w:left="7" w:right="20" w:firstLine="725"/>
        <w:jc w:val="right"/>
        <w:rPr>
          <w:color w:val="000000"/>
          <w:sz w:val="24"/>
          <w:szCs w:val="24"/>
        </w:rPr>
      </w:pPr>
    </w:p>
    <w:p w:rsidR="00390F3B" w:rsidRDefault="00390F3B" w:rsidP="00390F3B">
      <w:pPr>
        <w:ind w:left="7" w:right="20" w:firstLine="725"/>
        <w:jc w:val="right"/>
        <w:rPr>
          <w:color w:val="000000"/>
          <w:sz w:val="24"/>
          <w:szCs w:val="24"/>
        </w:rPr>
      </w:pPr>
    </w:p>
    <w:p w:rsidR="00390F3B" w:rsidRDefault="00390F3B" w:rsidP="00390F3B">
      <w:pPr>
        <w:ind w:left="7" w:right="20" w:firstLine="725"/>
        <w:jc w:val="right"/>
        <w:rPr>
          <w:color w:val="000000"/>
          <w:sz w:val="24"/>
          <w:szCs w:val="24"/>
        </w:rPr>
      </w:pPr>
      <w:r>
        <w:rPr>
          <w:color w:val="000000"/>
          <w:sz w:val="24"/>
          <w:szCs w:val="24"/>
        </w:rPr>
        <w:t>Форма</w:t>
      </w:r>
    </w:p>
    <w:p w:rsidR="00390F3B" w:rsidRDefault="00390F3B" w:rsidP="00390F3B">
      <w:pPr>
        <w:ind w:left="7" w:right="20" w:firstLine="725"/>
        <w:jc w:val="right"/>
        <w:rPr>
          <w:color w:val="000000"/>
          <w:sz w:val="24"/>
          <w:szCs w:val="24"/>
        </w:rPr>
      </w:pPr>
    </w:p>
    <w:p w:rsidR="00390F3B" w:rsidRDefault="00390F3B" w:rsidP="00390F3B">
      <w:pPr>
        <w:ind w:left="7" w:right="20" w:firstLine="725"/>
        <w:jc w:val="right"/>
        <w:rPr>
          <w:color w:val="000000"/>
          <w:sz w:val="24"/>
          <w:szCs w:val="24"/>
        </w:rPr>
      </w:pPr>
    </w:p>
    <w:p w:rsidR="00390F3B" w:rsidRDefault="00390F3B" w:rsidP="00390F3B">
      <w:pPr>
        <w:ind w:left="7" w:right="100" w:firstLine="725"/>
        <w:jc w:val="center"/>
        <w:rPr>
          <w:b/>
          <w:sz w:val="24"/>
          <w:szCs w:val="24"/>
          <w:lang w:eastAsia="en-US"/>
        </w:rPr>
      </w:pPr>
      <w:r>
        <w:rPr>
          <w:b/>
          <w:color w:val="000000"/>
          <w:sz w:val="24"/>
          <w:szCs w:val="24"/>
          <w:lang w:eastAsia="en-US"/>
        </w:rPr>
        <w:t>ИНФОРМАЦИЯ</w:t>
      </w:r>
    </w:p>
    <w:p w:rsidR="00390F3B" w:rsidRDefault="00390F3B" w:rsidP="00390F3B">
      <w:pPr>
        <w:ind w:left="7" w:right="100" w:firstLine="725"/>
        <w:jc w:val="center"/>
        <w:rPr>
          <w:color w:val="000000"/>
          <w:sz w:val="24"/>
          <w:szCs w:val="24"/>
          <w:lang w:eastAsia="en-US"/>
        </w:rPr>
      </w:pPr>
      <w:r>
        <w:rPr>
          <w:color w:val="000000"/>
          <w:sz w:val="24"/>
          <w:szCs w:val="24"/>
          <w:lang w:eastAsia="en-US"/>
        </w:rPr>
        <w:t>о планируемом на предстоящий месяц проведении местных референдумов, сходов граждан</w:t>
      </w:r>
    </w:p>
    <w:p w:rsidR="00390F3B" w:rsidRDefault="00390F3B" w:rsidP="00390F3B">
      <w:pPr>
        <w:ind w:left="7" w:right="100" w:firstLine="725"/>
        <w:jc w:val="center"/>
        <w:rPr>
          <w:bCs/>
          <w:color w:val="000000"/>
          <w:sz w:val="24"/>
          <w:szCs w:val="24"/>
        </w:rPr>
      </w:pPr>
      <w:r>
        <w:rPr>
          <w:color w:val="000000"/>
          <w:sz w:val="24"/>
          <w:szCs w:val="24"/>
          <w:lang w:eastAsia="en-US"/>
        </w:rPr>
        <w:t xml:space="preserve">по </w:t>
      </w:r>
      <w:r>
        <w:rPr>
          <w:bCs/>
          <w:color w:val="000000"/>
          <w:sz w:val="24"/>
          <w:szCs w:val="24"/>
        </w:rPr>
        <w:t>вопросу введения, сбора и использования средств самообложения граждан</w:t>
      </w:r>
    </w:p>
    <w:p w:rsidR="00390F3B" w:rsidRDefault="00390F3B" w:rsidP="00390F3B">
      <w:pPr>
        <w:ind w:left="7" w:right="23" w:firstLine="725"/>
        <w:jc w:val="center"/>
        <w:rPr>
          <w:color w:val="000000"/>
          <w:sz w:val="24"/>
          <w:szCs w:val="24"/>
        </w:rPr>
      </w:pP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0"/>
        <w:gridCol w:w="1329"/>
        <w:gridCol w:w="1549"/>
        <w:gridCol w:w="1460"/>
        <w:gridCol w:w="1327"/>
        <w:gridCol w:w="1372"/>
        <w:gridCol w:w="1858"/>
      </w:tblGrid>
      <w:tr w:rsidR="00390F3B" w:rsidTr="00390F3B">
        <w:trPr>
          <w:trHeight w:val="2815"/>
        </w:trPr>
        <w:tc>
          <w:tcPr>
            <w:tcW w:w="92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16"/>
                <w:szCs w:val="16"/>
                <w:lang w:eastAsia="en-US"/>
              </w:rPr>
            </w:pPr>
            <w:r>
              <w:rPr>
                <w:color w:val="000000"/>
                <w:sz w:val="16"/>
                <w:szCs w:val="16"/>
                <w:lang w:eastAsia="en-US"/>
              </w:rPr>
              <w:t xml:space="preserve">Наименование муниципального района </w:t>
            </w:r>
          </w:p>
          <w:p w:rsidR="00390F3B" w:rsidRDefault="00390F3B">
            <w:pPr>
              <w:spacing w:line="276" w:lineRule="auto"/>
              <w:ind w:left="7" w:right="100"/>
              <w:jc w:val="both"/>
              <w:rPr>
                <w:color w:val="000000"/>
                <w:sz w:val="16"/>
                <w:szCs w:val="16"/>
                <w:lang w:eastAsia="en-US"/>
              </w:rPr>
            </w:pPr>
            <w:r>
              <w:rPr>
                <w:color w:val="000000"/>
                <w:sz w:val="16"/>
                <w:szCs w:val="16"/>
                <w:lang w:eastAsia="en-US"/>
              </w:rPr>
              <w:t>(городского округа)</w:t>
            </w:r>
          </w:p>
        </w:tc>
        <w:tc>
          <w:tcPr>
            <w:tcW w:w="132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16"/>
                <w:szCs w:val="16"/>
                <w:lang w:eastAsia="en-US"/>
              </w:rPr>
            </w:pPr>
            <w:r>
              <w:rPr>
                <w:color w:val="000000"/>
                <w:sz w:val="16"/>
                <w:szCs w:val="16"/>
                <w:lang w:eastAsia="en-US"/>
              </w:rPr>
              <w:t>Наименование муниципального образования (населенного пункта, входящего в состав муниципального образования)</w:t>
            </w:r>
          </w:p>
        </w:tc>
        <w:tc>
          <w:tcPr>
            <w:tcW w:w="1549"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16"/>
                <w:szCs w:val="16"/>
                <w:lang w:eastAsia="en-US"/>
              </w:rPr>
            </w:pPr>
            <w:r>
              <w:rPr>
                <w:color w:val="000000"/>
                <w:sz w:val="16"/>
                <w:szCs w:val="16"/>
                <w:lang w:eastAsia="en-US"/>
              </w:rPr>
              <w:t>Планируемая дата проведения местного референдума (схода граждан)</w:t>
            </w:r>
          </w:p>
        </w:tc>
        <w:tc>
          <w:tcPr>
            <w:tcW w:w="1460" w:type="dxa"/>
            <w:tcBorders>
              <w:top w:val="single" w:sz="4" w:space="0" w:color="auto"/>
              <w:left w:val="single" w:sz="4" w:space="0" w:color="auto"/>
              <w:bottom w:val="single" w:sz="4" w:space="0" w:color="auto"/>
              <w:right w:val="single" w:sz="4" w:space="0" w:color="auto"/>
            </w:tcBorders>
            <w:hideMark/>
          </w:tcPr>
          <w:p w:rsidR="00390F3B" w:rsidRDefault="00390F3B">
            <w:pPr>
              <w:spacing w:line="276" w:lineRule="auto"/>
              <w:ind w:left="7" w:right="100"/>
              <w:jc w:val="both"/>
              <w:rPr>
                <w:color w:val="000000"/>
                <w:sz w:val="28"/>
                <w:szCs w:val="28"/>
                <w:lang w:eastAsia="en-US"/>
              </w:rPr>
            </w:pPr>
            <w:r>
              <w:rPr>
                <w:color w:val="000000"/>
                <w:sz w:val="16"/>
                <w:szCs w:val="16"/>
                <w:lang w:eastAsia="en-US"/>
              </w:rPr>
              <w:t>Количество избирателей, зарегистрированных на территории муниципального образования (населенного пункта, входящего в состав муниципального образования) по состоянию на дату проведения схода граждан</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16"/>
                <w:szCs w:val="16"/>
                <w:lang w:val="en-US" w:eastAsia="en-US"/>
              </w:rPr>
            </w:pPr>
            <w:r>
              <w:rPr>
                <w:color w:val="000000"/>
                <w:sz w:val="16"/>
                <w:szCs w:val="16"/>
                <w:lang w:val="en-US" w:eastAsia="en-US"/>
              </w:rPr>
              <w:t>Размер разового платежа</w:t>
            </w:r>
          </w:p>
          <w:p w:rsidR="00390F3B" w:rsidRDefault="00390F3B">
            <w:pPr>
              <w:spacing w:line="276" w:lineRule="auto"/>
              <w:ind w:left="7" w:right="100"/>
              <w:jc w:val="both"/>
              <w:rPr>
                <w:color w:val="000000"/>
                <w:sz w:val="16"/>
                <w:szCs w:val="16"/>
                <w:lang w:val="en-US" w:eastAsia="en-US"/>
              </w:rPr>
            </w:pPr>
            <w:r>
              <w:rPr>
                <w:color w:val="000000"/>
                <w:sz w:val="16"/>
                <w:szCs w:val="16"/>
                <w:lang w:val="en-US" w:eastAsia="en-US"/>
              </w:rPr>
              <w:t>(рублей)</w:t>
            </w:r>
          </w:p>
        </w:tc>
        <w:tc>
          <w:tcPr>
            <w:tcW w:w="1372"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16"/>
                <w:szCs w:val="16"/>
                <w:lang w:eastAsia="en-US"/>
              </w:rPr>
            </w:pPr>
            <w:r>
              <w:rPr>
                <w:color w:val="000000"/>
                <w:sz w:val="16"/>
                <w:szCs w:val="16"/>
                <w:lang w:eastAsia="en-US"/>
              </w:rPr>
              <w:t>Общая сумма денежных средств,</w:t>
            </w:r>
          </w:p>
          <w:p w:rsidR="00390F3B" w:rsidRDefault="00390F3B">
            <w:pPr>
              <w:spacing w:line="276" w:lineRule="auto"/>
              <w:ind w:left="7" w:right="100"/>
              <w:jc w:val="both"/>
              <w:rPr>
                <w:color w:val="000000"/>
                <w:sz w:val="16"/>
                <w:szCs w:val="16"/>
                <w:lang w:eastAsia="en-US"/>
              </w:rPr>
            </w:pPr>
            <w:r>
              <w:rPr>
                <w:color w:val="000000"/>
                <w:sz w:val="16"/>
                <w:szCs w:val="16"/>
                <w:lang w:eastAsia="en-US"/>
              </w:rPr>
              <w:t>планируемых к сбору</w:t>
            </w:r>
          </w:p>
          <w:p w:rsidR="00390F3B" w:rsidRDefault="00390F3B">
            <w:pPr>
              <w:spacing w:line="276" w:lineRule="auto"/>
              <w:ind w:left="7" w:right="100"/>
              <w:jc w:val="both"/>
              <w:rPr>
                <w:color w:val="000000"/>
                <w:sz w:val="16"/>
                <w:szCs w:val="16"/>
                <w:lang w:eastAsia="en-US"/>
              </w:rPr>
            </w:pPr>
            <w:r>
              <w:rPr>
                <w:color w:val="000000"/>
                <w:sz w:val="16"/>
                <w:szCs w:val="16"/>
                <w:lang w:eastAsia="en-US"/>
              </w:rPr>
              <w:t>(рублей)</w:t>
            </w:r>
          </w:p>
        </w:tc>
        <w:tc>
          <w:tcPr>
            <w:tcW w:w="1858" w:type="dxa"/>
            <w:tcBorders>
              <w:top w:val="single" w:sz="4" w:space="0" w:color="auto"/>
              <w:left w:val="single" w:sz="4" w:space="0" w:color="auto"/>
              <w:bottom w:val="single" w:sz="4" w:space="0" w:color="auto"/>
              <w:right w:val="single" w:sz="4" w:space="0" w:color="auto"/>
            </w:tcBorders>
            <w:vAlign w:val="center"/>
            <w:hideMark/>
          </w:tcPr>
          <w:p w:rsidR="00390F3B" w:rsidRDefault="00390F3B">
            <w:pPr>
              <w:spacing w:line="276" w:lineRule="auto"/>
              <w:ind w:left="7" w:right="100"/>
              <w:jc w:val="both"/>
              <w:rPr>
                <w:color w:val="000000"/>
                <w:sz w:val="16"/>
                <w:szCs w:val="16"/>
                <w:lang w:eastAsia="en-US"/>
              </w:rPr>
            </w:pPr>
            <w:r>
              <w:rPr>
                <w:color w:val="000000"/>
                <w:sz w:val="16"/>
                <w:szCs w:val="16"/>
                <w:lang w:eastAsia="en-US"/>
              </w:rPr>
              <w:t>Виды работ,</w:t>
            </w:r>
          </w:p>
          <w:p w:rsidR="00390F3B" w:rsidRDefault="00390F3B">
            <w:pPr>
              <w:spacing w:line="276" w:lineRule="auto"/>
              <w:ind w:left="7" w:right="100"/>
              <w:jc w:val="both"/>
              <w:rPr>
                <w:color w:val="000000"/>
                <w:sz w:val="16"/>
                <w:szCs w:val="16"/>
                <w:lang w:eastAsia="en-US"/>
              </w:rPr>
            </w:pPr>
            <w:r>
              <w:rPr>
                <w:color w:val="000000"/>
                <w:sz w:val="16"/>
                <w:szCs w:val="16"/>
                <w:lang w:eastAsia="en-US"/>
              </w:rPr>
              <w:t>запланированных</w:t>
            </w:r>
          </w:p>
          <w:p w:rsidR="00390F3B" w:rsidRDefault="00390F3B">
            <w:pPr>
              <w:spacing w:line="276" w:lineRule="auto"/>
              <w:ind w:left="7" w:right="100"/>
              <w:jc w:val="both"/>
              <w:rPr>
                <w:color w:val="000000"/>
                <w:sz w:val="16"/>
                <w:szCs w:val="16"/>
                <w:lang w:eastAsia="en-US"/>
              </w:rPr>
            </w:pPr>
            <w:r>
              <w:rPr>
                <w:color w:val="000000"/>
                <w:sz w:val="16"/>
                <w:szCs w:val="16"/>
                <w:lang w:eastAsia="en-US"/>
              </w:rPr>
              <w:t xml:space="preserve">к проведению </w:t>
            </w:r>
          </w:p>
          <w:p w:rsidR="00390F3B" w:rsidRDefault="00390F3B">
            <w:pPr>
              <w:spacing w:line="276" w:lineRule="auto"/>
              <w:ind w:left="7" w:right="100"/>
              <w:jc w:val="both"/>
              <w:rPr>
                <w:color w:val="000000"/>
                <w:sz w:val="16"/>
                <w:szCs w:val="16"/>
                <w:lang w:eastAsia="en-US"/>
              </w:rPr>
            </w:pPr>
            <w:r>
              <w:rPr>
                <w:color w:val="000000"/>
                <w:sz w:val="16"/>
                <w:szCs w:val="16"/>
                <w:lang w:eastAsia="en-US"/>
              </w:rPr>
              <w:t>за счет средств</w:t>
            </w:r>
          </w:p>
          <w:p w:rsidR="00390F3B" w:rsidRDefault="00390F3B">
            <w:pPr>
              <w:spacing w:line="276" w:lineRule="auto"/>
              <w:ind w:left="7" w:right="100"/>
              <w:jc w:val="both"/>
              <w:rPr>
                <w:color w:val="000000"/>
                <w:sz w:val="16"/>
                <w:szCs w:val="16"/>
                <w:lang w:val="en-US" w:eastAsia="en-US"/>
              </w:rPr>
            </w:pPr>
            <w:r>
              <w:rPr>
                <w:color w:val="000000"/>
                <w:sz w:val="16"/>
                <w:szCs w:val="16"/>
                <w:lang w:val="en-US" w:eastAsia="en-US"/>
              </w:rPr>
              <w:t>самообложения граждан</w:t>
            </w:r>
          </w:p>
        </w:tc>
      </w:tr>
      <w:tr w:rsidR="00390F3B" w:rsidTr="00390F3B">
        <w:trPr>
          <w:trHeight w:val="321"/>
        </w:trPr>
        <w:tc>
          <w:tcPr>
            <w:tcW w:w="9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54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460"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27"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72" w:type="dxa"/>
            <w:tcBorders>
              <w:top w:val="single" w:sz="4" w:space="0" w:color="auto"/>
              <w:left w:val="single" w:sz="4" w:space="0" w:color="auto"/>
              <w:bottom w:val="single" w:sz="4" w:space="0" w:color="auto"/>
              <w:right w:val="single" w:sz="4" w:space="0" w:color="auto"/>
            </w:tcBorders>
            <w:vAlign w:val="center"/>
          </w:tcPr>
          <w:p w:rsidR="00390F3B" w:rsidRDefault="00390F3B">
            <w:pPr>
              <w:spacing w:line="276" w:lineRule="auto"/>
              <w:ind w:left="7" w:right="100" w:firstLine="725"/>
              <w:jc w:val="center"/>
              <w:rPr>
                <w:color w:val="000000"/>
                <w:sz w:val="16"/>
                <w:szCs w:val="16"/>
                <w:lang w:val="en-US" w:eastAsia="en-US"/>
              </w:rPr>
            </w:pPr>
          </w:p>
        </w:tc>
        <w:tc>
          <w:tcPr>
            <w:tcW w:w="1858" w:type="dxa"/>
            <w:tcBorders>
              <w:top w:val="single" w:sz="4" w:space="0" w:color="auto"/>
              <w:left w:val="single" w:sz="4" w:space="0" w:color="auto"/>
              <w:bottom w:val="single" w:sz="4" w:space="0" w:color="auto"/>
              <w:right w:val="single" w:sz="4" w:space="0" w:color="auto"/>
            </w:tcBorders>
            <w:vAlign w:val="center"/>
          </w:tcPr>
          <w:p w:rsidR="00390F3B" w:rsidRDefault="00390F3B">
            <w:pPr>
              <w:spacing w:line="276" w:lineRule="auto"/>
              <w:ind w:left="7" w:right="100" w:firstLine="725"/>
              <w:jc w:val="center"/>
              <w:rPr>
                <w:color w:val="000000"/>
                <w:sz w:val="16"/>
                <w:szCs w:val="16"/>
                <w:lang w:val="en-US" w:eastAsia="en-US"/>
              </w:rPr>
            </w:pPr>
          </w:p>
        </w:tc>
      </w:tr>
      <w:tr w:rsidR="00390F3B" w:rsidTr="00390F3B">
        <w:trPr>
          <w:trHeight w:val="321"/>
        </w:trPr>
        <w:tc>
          <w:tcPr>
            <w:tcW w:w="9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54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460"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27"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72"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8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r>
      <w:tr w:rsidR="00390F3B" w:rsidTr="00390F3B">
        <w:trPr>
          <w:trHeight w:val="337"/>
        </w:trPr>
        <w:tc>
          <w:tcPr>
            <w:tcW w:w="9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2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549"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460"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27"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372"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c>
          <w:tcPr>
            <w:tcW w:w="1858" w:type="dxa"/>
            <w:tcBorders>
              <w:top w:val="single" w:sz="4" w:space="0" w:color="auto"/>
              <w:left w:val="single" w:sz="4" w:space="0" w:color="auto"/>
              <w:bottom w:val="single" w:sz="4" w:space="0" w:color="auto"/>
              <w:right w:val="single" w:sz="4" w:space="0" w:color="auto"/>
            </w:tcBorders>
          </w:tcPr>
          <w:p w:rsidR="00390F3B" w:rsidRDefault="00390F3B">
            <w:pPr>
              <w:spacing w:line="276" w:lineRule="auto"/>
              <w:ind w:left="7" w:right="100" w:firstLine="725"/>
              <w:jc w:val="center"/>
              <w:rPr>
                <w:color w:val="000000"/>
                <w:sz w:val="28"/>
                <w:szCs w:val="28"/>
                <w:lang w:val="en-US" w:eastAsia="en-US"/>
              </w:rPr>
            </w:pPr>
          </w:p>
        </w:tc>
      </w:tr>
    </w:tbl>
    <w:p w:rsidR="00390F3B" w:rsidRDefault="00390F3B" w:rsidP="00390F3B"/>
    <w:p w:rsidR="00390F3B" w:rsidRDefault="00390F3B" w:rsidP="00390F3B">
      <w:pPr>
        <w:ind w:right="-2"/>
        <w:jc w:val="center"/>
        <w:rPr>
          <w:b/>
          <w:sz w:val="24"/>
          <w:szCs w:val="24"/>
        </w:rPr>
      </w:pPr>
    </w:p>
    <w:p w:rsidR="00390F3B" w:rsidRDefault="00390F3B" w:rsidP="00390F3B">
      <w:pPr>
        <w:ind w:right="-2"/>
        <w:jc w:val="center"/>
        <w:rPr>
          <w:b/>
          <w:sz w:val="144"/>
          <w:szCs w:val="144"/>
        </w:rPr>
      </w:pPr>
    </w:p>
    <w:p w:rsidR="00390F3B" w:rsidRDefault="00390F3B" w:rsidP="00390F3B">
      <w:pPr>
        <w:jc w:val="center"/>
        <w:rPr>
          <w:b/>
          <w:sz w:val="28"/>
          <w:szCs w:val="28"/>
        </w:rPr>
      </w:pPr>
    </w:p>
    <w:p w:rsidR="00390F3B" w:rsidRDefault="00390F3B" w:rsidP="00390F3B">
      <w:pPr>
        <w:jc w:val="center"/>
        <w:rPr>
          <w:b/>
          <w:sz w:val="28"/>
          <w:szCs w:val="28"/>
        </w:rPr>
      </w:pPr>
    </w:p>
    <w:p w:rsidR="00390F3B" w:rsidRDefault="00390F3B" w:rsidP="00390F3B">
      <w:pPr>
        <w:jc w:val="center"/>
        <w:rPr>
          <w:b/>
          <w:sz w:val="28"/>
          <w:szCs w:val="28"/>
        </w:rPr>
      </w:pPr>
    </w:p>
    <w:p w:rsidR="00390F3B" w:rsidRDefault="00390F3B" w:rsidP="00390F3B">
      <w:pPr>
        <w:jc w:val="center"/>
        <w:rPr>
          <w:b/>
          <w:sz w:val="28"/>
          <w:szCs w:val="28"/>
        </w:rPr>
      </w:pPr>
    </w:p>
    <w:p w:rsidR="0011407D" w:rsidRPr="00A1793D" w:rsidRDefault="0011407D" w:rsidP="00A1793D">
      <w:pPr>
        <w:rPr>
          <w:szCs w:val="24"/>
        </w:rPr>
      </w:pPr>
    </w:p>
    <w:sectPr w:rsidR="0011407D" w:rsidRPr="00A1793D" w:rsidSect="00E55031">
      <w:pgSz w:w="11906" w:h="16838"/>
      <w:pgMar w:top="567" w:right="850" w:bottom="709"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930" w:rsidRDefault="00A32930" w:rsidP="0011407D">
      <w:r>
        <w:separator/>
      </w:r>
    </w:p>
  </w:endnote>
  <w:endnote w:type="continuationSeparator" w:id="1">
    <w:p w:rsidR="00A32930" w:rsidRDefault="00A32930" w:rsidP="00114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Helvetica Narrow">
    <w:altName w:val="Arial Narrow"/>
    <w:charset w:val="00"/>
    <w:family w:val="swiss"/>
    <w:pitch w:val="variable"/>
    <w:sig w:usb0="00000001" w:usb1="00000000" w:usb2="00000000" w:usb3="00000000" w:csb0="00000093"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930" w:rsidRDefault="00A32930" w:rsidP="0011407D">
      <w:r>
        <w:separator/>
      </w:r>
    </w:p>
  </w:footnote>
  <w:footnote w:type="continuationSeparator" w:id="1">
    <w:p w:rsidR="00A32930" w:rsidRDefault="00A32930" w:rsidP="001140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ED619F"/>
    <w:multiLevelType w:val="multilevel"/>
    <w:tmpl w:val="B2D8BB60"/>
    <w:lvl w:ilvl="0">
      <w:start w:val="1"/>
      <w:numFmt w:val="decimal"/>
      <w:lvlText w:val="%1."/>
      <w:lvlJc w:val="left"/>
      <w:pPr>
        <w:ind w:left="600" w:hanging="600"/>
      </w:pPr>
      <w:rPr>
        <w:rFonts w:cs="Times New Roman"/>
      </w:rPr>
    </w:lvl>
    <w:lvl w:ilvl="1">
      <w:start w:val="1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nsid w:val="06CD21C3"/>
    <w:multiLevelType w:val="multilevel"/>
    <w:tmpl w:val="C796781A"/>
    <w:lvl w:ilvl="0">
      <w:start w:val="2"/>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4">
    <w:nsid w:val="140B2E51"/>
    <w:multiLevelType w:val="multilevel"/>
    <w:tmpl w:val="7F08E82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149C5575"/>
    <w:multiLevelType w:val="hybridMultilevel"/>
    <w:tmpl w:val="D79CF7EA"/>
    <w:lvl w:ilvl="0" w:tplc="F8F6BD12">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6317F32"/>
    <w:multiLevelType w:val="hybridMultilevel"/>
    <w:tmpl w:val="44FA9934"/>
    <w:lvl w:ilvl="0" w:tplc="0584D43A">
      <w:start w:val="1"/>
      <w:numFmt w:val="decimal"/>
      <w:lvlText w:val="%1)"/>
      <w:lvlJc w:val="left"/>
      <w:pPr>
        <w:ind w:left="1789" w:hanging="360"/>
      </w:pPr>
      <w:rPr>
        <w:rFonts w:cs="Times New Roman"/>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7">
    <w:nsid w:val="1A1837E4"/>
    <w:multiLevelType w:val="hybridMultilevel"/>
    <w:tmpl w:val="AB72A17E"/>
    <w:lvl w:ilvl="0" w:tplc="14404424">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1FC9210F"/>
    <w:multiLevelType w:val="hybridMultilevel"/>
    <w:tmpl w:val="B41E6E20"/>
    <w:lvl w:ilvl="0" w:tplc="52528922">
      <w:start w:val="1"/>
      <w:numFmt w:val="decimal"/>
      <w:lvlText w:val="3.%1."/>
      <w:lvlJc w:val="left"/>
      <w:pPr>
        <w:ind w:left="1429" w:hanging="360"/>
      </w:pPr>
      <w:rPr>
        <w:rFonts w:cs="Times New Roman"/>
        <w:color w:val="auto"/>
      </w:rPr>
    </w:lvl>
    <w:lvl w:ilvl="1" w:tplc="3E1C1188">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68C7EBF"/>
    <w:multiLevelType w:val="hybridMultilevel"/>
    <w:tmpl w:val="5F3845EE"/>
    <w:lvl w:ilvl="0" w:tplc="52528922">
      <w:start w:val="1"/>
      <w:numFmt w:val="decimal"/>
      <w:lvlText w:val="3.%1."/>
      <w:lvlJc w:val="left"/>
      <w:pPr>
        <w:ind w:left="1429"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2FE532B7"/>
    <w:multiLevelType w:val="hybridMultilevel"/>
    <w:tmpl w:val="09A8D7C4"/>
    <w:lvl w:ilvl="0" w:tplc="A1C8DFBE">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04039E1"/>
    <w:multiLevelType w:val="hybridMultilevel"/>
    <w:tmpl w:val="5936BD76"/>
    <w:lvl w:ilvl="0" w:tplc="C41AB652">
      <w:start w:val="1"/>
      <w:numFmt w:val="decimal"/>
      <w:lvlText w:val="5.%1."/>
      <w:lvlJc w:val="left"/>
      <w:pPr>
        <w:ind w:left="1789" w:hanging="360"/>
      </w:pPr>
      <w:rPr>
        <w:rFonts w:cs="Times New Roman"/>
        <w:color w:val="auto"/>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12">
    <w:nsid w:val="355C4A09"/>
    <w:multiLevelType w:val="hybridMultilevel"/>
    <w:tmpl w:val="155CE8B4"/>
    <w:lvl w:ilvl="0" w:tplc="4036AA76">
      <w:start w:val="1"/>
      <w:numFmt w:val="decimal"/>
      <w:lvlText w:val="4.%1."/>
      <w:lvlJc w:val="left"/>
      <w:pPr>
        <w:ind w:left="1429"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CF076BA"/>
    <w:multiLevelType w:val="hybridMultilevel"/>
    <w:tmpl w:val="3640AD0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2B31B60"/>
    <w:multiLevelType w:val="hybridMultilevel"/>
    <w:tmpl w:val="96FA8A92"/>
    <w:lvl w:ilvl="0" w:tplc="8416A2B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CCF63E2"/>
    <w:multiLevelType w:val="hybridMultilevel"/>
    <w:tmpl w:val="022C890A"/>
    <w:lvl w:ilvl="0" w:tplc="99F01278">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nsid w:val="54B023BC"/>
    <w:multiLevelType w:val="multilevel"/>
    <w:tmpl w:val="50867A90"/>
    <w:lvl w:ilvl="0">
      <w:start w:val="1"/>
      <w:numFmt w:val="decimal"/>
      <w:lvlText w:val="%1."/>
      <w:lvlJc w:val="left"/>
      <w:pPr>
        <w:ind w:left="720" w:hanging="360"/>
      </w:pPr>
    </w:lvl>
    <w:lvl w:ilvl="1">
      <w:start w:val="5"/>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7">
    <w:nsid w:val="6EF331B1"/>
    <w:multiLevelType w:val="multilevel"/>
    <w:tmpl w:val="A62210AC"/>
    <w:lvl w:ilvl="0">
      <w:start w:val="9"/>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6"/>
  </w:num>
  <w:num w:numId="2">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9"/>
    </w:lvlOverride>
    <w:lvlOverride w:ilvl="1">
      <w:startOverride w:val="1"/>
    </w:lvlOverride>
    <w:lvlOverride w:ilvl="2"/>
    <w:lvlOverride w:ilvl="3"/>
    <w:lvlOverride w:ilvl="4"/>
    <w:lvlOverride w:ilvl="5"/>
    <w:lvlOverride w:ilvl="6"/>
    <w:lvlOverride w:ilvl="7"/>
    <w:lvlOverride w:ilvl="8"/>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5031"/>
    <w:rsid w:val="0011407D"/>
    <w:rsid w:val="002359E9"/>
    <w:rsid w:val="002533BD"/>
    <w:rsid w:val="003737C0"/>
    <w:rsid w:val="00390F3B"/>
    <w:rsid w:val="00597EDD"/>
    <w:rsid w:val="00667819"/>
    <w:rsid w:val="006771E0"/>
    <w:rsid w:val="00A1793D"/>
    <w:rsid w:val="00A32930"/>
    <w:rsid w:val="00E55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List" w:uiPriority="99"/>
    <w:lsdException w:name="Title" w:uiPriority="99" w:qFormat="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3FB"/>
    <w:pPr>
      <w:widowControl w:val="0"/>
    </w:pPr>
  </w:style>
  <w:style w:type="paragraph" w:styleId="1">
    <w:name w:val="heading 1"/>
    <w:basedOn w:val="a"/>
    <w:next w:val="a"/>
    <w:link w:val="10"/>
    <w:qFormat/>
    <w:rsid w:val="00390F3B"/>
    <w:pPr>
      <w:keepNext/>
      <w:widowControl/>
      <w:jc w:val="center"/>
      <w:outlineLvl w:val="0"/>
    </w:pPr>
    <w:rPr>
      <w:b/>
      <w:spacing w:val="2"/>
      <w:sz w:val="22"/>
    </w:rPr>
  </w:style>
  <w:style w:type="paragraph" w:styleId="2">
    <w:name w:val="heading 2"/>
    <w:basedOn w:val="a"/>
    <w:next w:val="a"/>
    <w:semiHidden/>
    <w:unhideWhenUsed/>
    <w:qFormat/>
    <w:rsid w:val="00390F3B"/>
    <w:pPr>
      <w:keepNext/>
      <w:keepLines/>
      <w:widowControl/>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390F3B"/>
    <w:pPr>
      <w:keepNext/>
      <w:widowControl/>
      <w:suppressAutoHyphens/>
      <w:spacing w:before="240" w:after="60"/>
      <w:outlineLvl w:val="2"/>
    </w:pPr>
    <w:rPr>
      <w:rFonts w:ascii="Arial" w:hAnsi="Arial" w:cs="Arial"/>
      <w:b/>
      <w:bCs/>
      <w:sz w:val="26"/>
      <w:szCs w:val="26"/>
      <w:lang w:eastAsia="ar-SA"/>
    </w:rPr>
  </w:style>
  <w:style w:type="paragraph" w:styleId="4">
    <w:name w:val="heading 4"/>
    <w:basedOn w:val="a"/>
    <w:next w:val="a"/>
    <w:link w:val="40"/>
    <w:semiHidden/>
    <w:unhideWhenUsed/>
    <w:qFormat/>
    <w:rsid w:val="00390F3B"/>
    <w:pPr>
      <w:keepNext/>
      <w:widowControl/>
      <w:spacing w:before="240" w:after="60"/>
      <w:outlineLvl w:val="3"/>
    </w:pPr>
    <w:rPr>
      <w:rFonts w:ascii="Calibri" w:hAnsi="Calibri"/>
      <w:b/>
      <w:bCs/>
      <w:sz w:val="28"/>
      <w:szCs w:val="28"/>
    </w:rPr>
  </w:style>
  <w:style w:type="paragraph" w:styleId="6">
    <w:name w:val="heading 6"/>
    <w:basedOn w:val="a"/>
    <w:next w:val="a"/>
    <w:link w:val="60"/>
    <w:semiHidden/>
    <w:unhideWhenUsed/>
    <w:qFormat/>
    <w:rsid w:val="00390F3B"/>
    <w:pPr>
      <w:suppressAutoHyphens/>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link w:val="20"/>
    <w:uiPriority w:val="9"/>
    <w:unhideWhenUsed/>
    <w:qFormat/>
    <w:rsid w:val="00E75768"/>
    <w:pPr>
      <w:keepNext/>
      <w:keepLines/>
      <w:widowControl/>
      <w:spacing w:before="200"/>
      <w:outlineLvl w:val="1"/>
    </w:pPr>
    <w:rPr>
      <w:rFonts w:ascii="Cambria" w:hAnsi="Cambria"/>
      <w:b/>
      <w:bCs/>
      <w:color w:val="4F81BD"/>
      <w:sz w:val="26"/>
      <w:szCs w:val="26"/>
    </w:rPr>
  </w:style>
  <w:style w:type="character" w:customStyle="1" w:styleId="20">
    <w:name w:val="Заголовок 2 Знак"/>
    <w:link w:val="Heading2"/>
    <w:qFormat/>
    <w:rsid w:val="00E75768"/>
    <w:rPr>
      <w:rFonts w:ascii="Cambria" w:eastAsia="Times New Roman" w:hAnsi="Cambria" w:cs="Times New Roman"/>
      <w:b/>
      <w:bCs/>
      <w:color w:val="4F81BD"/>
      <w:sz w:val="26"/>
      <w:szCs w:val="26"/>
    </w:rPr>
  </w:style>
  <w:style w:type="character" w:customStyle="1" w:styleId="a3">
    <w:name w:val="Текст выноски Знак"/>
    <w:uiPriority w:val="99"/>
    <w:qFormat/>
    <w:rsid w:val="002C2A37"/>
    <w:rPr>
      <w:rFonts w:ascii="Segoe UI" w:hAnsi="Segoe UI" w:cs="Segoe UI"/>
      <w:sz w:val="18"/>
      <w:szCs w:val="18"/>
    </w:rPr>
  </w:style>
  <w:style w:type="character" w:customStyle="1" w:styleId="-">
    <w:name w:val="Интернет-ссылка"/>
    <w:rsid w:val="00E55031"/>
    <w:rPr>
      <w:color w:val="000080"/>
      <w:u w:val="single"/>
    </w:rPr>
  </w:style>
  <w:style w:type="paragraph" w:customStyle="1" w:styleId="a4">
    <w:name w:val="Заголовок"/>
    <w:basedOn w:val="a"/>
    <w:next w:val="a5"/>
    <w:uiPriority w:val="99"/>
    <w:qFormat/>
    <w:rsid w:val="00E55031"/>
    <w:pPr>
      <w:keepNext/>
      <w:spacing w:before="240" w:after="120"/>
    </w:pPr>
    <w:rPr>
      <w:rFonts w:ascii="Liberation Sans" w:eastAsia="Microsoft YaHei" w:hAnsi="Liberation Sans" w:cs="Arial"/>
      <w:sz w:val="28"/>
      <w:szCs w:val="28"/>
    </w:rPr>
  </w:style>
  <w:style w:type="paragraph" w:styleId="a5">
    <w:name w:val="Body Text"/>
    <w:basedOn w:val="a"/>
    <w:link w:val="a6"/>
    <w:uiPriority w:val="1"/>
    <w:qFormat/>
    <w:rsid w:val="00E55031"/>
    <w:pPr>
      <w:spacing w:after="140" w:line="276" w:lineRule="auto"/>
    </w:pPr>
  </w:style>
  <w:style w:type="paragraph" w:styleId="a7">
    <w:name w:val="List"/>
    <w:basedOn w:val="a5"/>
    <w:uiPriority w:val="99"/>
    <w:rsid w:val="00E55031"/>
    <w:rPr>
      <w:rFonts w:cs="Arial"/>
    </w:rPr>
  </w:style>
  <w:style w:type="paragraph" w:customStyle="1" w:styleId="Caption">
    <w:name w:val="Caption"/>
    <w:basedOn w:val="a"/>
    <w:qFormat/>
    <w:rsid w:val="00E55031"/>
    <w:pPr>
      <w:suppressLineNumbers/>
      <w:spacing w:before="120" w:after="120"/>
    </w:pPr>
    <w:rPr>
      <w:rFonts w:cs="Arial"/>
      <w:i/>
      <w:iCs/>
      <w:sz w:val="24"/>
      <w:szCs w:val="24"/>
    </w:rPr>
  </w:style>
  <w:style w:type="paragraph" w:styleId="a8">
    <w:name w:val="index heading"/>
    <w:basedOn w:val="a"/>
    <w:qFormat/>
    <w:rsid w:val="00E55031"/>
    <w:pPr>
      <w:suppressLineNumbers/>
    </w:pPr>
    <w:rPr>
      <w:rFonts w:cs="Arial"/>
    </w:rPr>
  </w:style>
  <w:style w:type="paragraph" w:customStyle="1" w:styleId="a9">
    <w:name w:val="Знак Знак Знак Знак"/>
    <w:basedOn w:val="a"/>
    <w:uiPriority w:val="99"/>
    <w:qFormat/>
    <w:rsid w:val="006F73FB"/>
    <w:pPr>
      <w:widowControl/>
      <w:spacing w:after="160" w:line="240" w:lineRule="exact"/>
    </w:pPr>
    <w:rPr>
      <w:rFonts w:ascii="Verdana" w:hAnsi="Verdana"/>
      <w:sz w:val="24"/>
      <w:szCs w:val="24"/>
      <w:lang w:val="en-US" w:eastAsia="en-US"/>
    </w:rPr>
  </w:style>
  <w:style w:type="paragraph" w:customStyle="1" w:styleId="11">
    <w:name w:val="Обычный (веб)1"/>
    <w:basedOn w:val="a"/>
    <w:uiPriority w:val="99"/>
    <w:qFormat/>
    <w:rsid w:val="00E75768"/>
    <w:pPr>
      <w:widowControl/>
      <w:spacing w:before="100" w:after="119"/>
    </w:pPr>
    <w:rPr>
      <w:sz w:val="24"/>
      <w:szCs w:val="24"/>
    </w:rPr>
  </w:style>
  <w:style w:type="paragraph" w:styleId="aa">
    <w:name w:val="Balloon Text"/>
    <w:basedOn w:val="a"/>
    <w:uiPriority w:val="99"/>
    <w:qFormat/>
    <w:rsid w:val="002C2A37"/>
    <w:rPr>
      <w:rFonts w:ascii="Segoe UI" w:hAnsi="Segoe UI" w:cs="Segoe UI"/>
      <w:sz w:val="18"/>
      <w:szCs w:val="18"/>
    </w:rPr>
  </w:style>
  <w:style w:type="paragraph" w:customStyle="1" w:styleId="ab">
    <w:name w:val="Содержимое врезки"/>
    <w:basedOn w:val="a"/>
    <w:uiPriority w:val="99"/>
    <w:qFormat/>
    <w:rsid w:val="00E55031"/>
  </w:style>
  <w:style w:type="paragraph" w:styleId="ac">
    <w:name w:val="Body Text Indent"/>
    <w:basedOn w:val="a"/>
    <w:link w:val="ad"/>
    <w:uiPriority w:val="99"/>
    <w:rsid w:val="0011407D"/>
    <w:pPr>
      <w:spacing w:after="120"/>
      <w:ind w:left="283"/>
    </w:pPr>
  </w:style>
  <w:style w:type="character" w:customStyle="1" w:styleId="ad">
    <w:name w:val="Основной текст с отступом Знак"/>
    <w:basedOn w:val="a0"/>
    <w:link w:val="ac"/>
    <w:uiPriority w:val="99"/>
    <w:rsid w:val="0011407D"/>
  </w:style>
  <w:style w:type="paragraph" w:styleId="ae">
    <w:name w:val="Normal (Web)"/>
    <w:basedOn w:val="a"/>
    <w:uiPriority w:val="99"/>
    <w:unhideWhenUsed/>
    <w:rsid w:val="0011407D"/>
    <w:pPr>
      <w:widowControl/>
      <w:spacing w:before="100" w:after="119"/>
    </w:pPr>
    <w:rPr>
      <w:sz w:val="24"/>
      <w:szCs w:val="24"/>
    </w:rPr>
  </w:style>
  <w:style w:type="paragraph" w:styleId="af">
    <w:name w:val="footnote text"/>
    <w:basedOn w:val="a"/>
    <w:link w:val="af0"/>
    <w:uiPriority w:val="99"/>
    <w:unhideWhenUsed/>
    <w:rsid w:val="0011407D"/>
    <w:pPr>
      <w:widowControl/>
    </w:pPr>
    <w:rPr>
      <w:rFonts w:ascii="Calibri" w:eastAsia="Calibri" w:hAnsi="Calibri"/>
      <w:lang w:eastAsia="en-US"/>
    </w:rPr>
  </w:style>
  <w:style w:type="character" w:customStyle="1" w:styleId="af0">
    <w:name w:val="Текст сноски Знак"/>
    <w:basedOn w:val="a0"/>
    <w:link w:val="af"/>
    <w:uiPriority w:val="99"/>
    <w:rsid w:val="0011407D"/>
    <w:rPr>
      <w:rFonts w:ascii="Calibri" w:eastAsia="Calibri" w:hAnsi="Calibri"/>
      <w:lang w:eastAsia="en-US"/>
    </w:rPr>
  </w:style>
  <w:style w:type="character" w:customStyle="1" w:styleId="ConsPlusTitle">
    <w:name w:val="ConsPlusTitle Знак"/>
    <w:link w:val="ConsPlusTitle0"/>
    <w:locked/>
    <w:rsid w:val="0011407D"/>
    <w:rPr>
      <w:rFonts w:ascii="Arial" w:hAnsi="Arial" w:cs="Arial"/>
      <w:b/>
      <w:bCs/>
    </w:rPr>
  </w:style>
  <w:style w:type="paragraph" w:customStyle="1" w:styleId="ConsPlusTitle0">
    <w:name w:val="ConsPlusTitle"/>
    <w:link w:val="ConsPlusTitle"/>
    <w:rsid w:val="0011407D"/>
    <w:pPr>
      <w:widowControl w:val="0"/>
      <w:autoSpaceDE w:val="0"/>
      <w:autoSpaceDN w:val="0"/>
      <w:adjustRightInd w:val="0"/>
    </w:pPr>
    <w:rPr>
      <w:rFonts w:ascii="Arial" w:hAnsi="Arial" w:cs="Arial"/>
      <w:b/>
      <w:bCs/>
    </w:rPr>
  </w:style>
  <w:style w:type="character" w:styleId="af1">
    <w:name w:val="footnote reference"/>
    <w:basedOn w:val="a0"/>
    <w:unhideWhenUsed/>
    <w:rsid w:val="0011407D"/>
    <w:rPr>
      <w:rFonts w:ascii="Times New Roman" w:hAnsi="Times New Roman" w:cs="Times New Roman" w:hint="default"/>
      <w:vertAlign w:val="superscript"/>
    </w:rPr>
  </w:style>
  <w:style w:type="character" w:customStyle="1" w:styleId="10">
    <w:name w:val="Заголовок 1 Знак"/>
    <w:basedOn w:val="a0"/>
    <w:link w:val="1"/>
    <w:rsid w:val="00390F3B"/>
    <w:rPr>
      <w:b/>
      <w:spacing w:val="2"/>
      <w:sz w:val="22"/>
    </w:rPr>
  </w:style>
  <w:style w:type="character" w:customStyle="1" w:styleId="21">
    <w:name w:val="Заголовок 2 Знак1"/>
    <w:basedOn w:val="a0"/>
    <w:link w:val="2"/>
    <w:uiPriority w:val="9"/>
    <w:semiHidden/>
    <w:rsid w:val="00390F3B"/>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semiHidden/>
    <w:rsid w:val="00390F3B"/>
    <w:rPr>
      <w:rFonts w:ascii="Arial" w:hAnsi="Arial" w:cs="Arial"/>
      <w:b/>
      <w:bCs/>
      <w:sz w:val="26"/>
      <w:szCs w:val="26"/>
      <w:lang w:eastAsia="ar-SA"/>
    </w:rPr>
  </w:style>
  <w:style w:type="character" w:customStyle="1" w:styleId="40">
    <w:name w:val="Заголовок 4 Знак"/>
    <w:basedOn w:val="a0"/>
    <w:link w:val="4"/>
    <w:semiHidden/>
    <w:rsid w:val="00390F3B"/>
    <w:rPr>
      <w:rFonts w:ascii="Calibri" w:hAnsi="Calibri"/>
      <w:b/>
      <w:bCs/>
      <w:sz w:val="28"/>
      <w:szCs w:val="28"/>
    </w:rPr>
  </w:style>
  <w:style w:type="character" w:customStyle="1" w:styleId="60">
    <w:name w:val="Заголовок 6 Знак"/>
    <w:basedOn w:val="a0"/>
    <w:link w:val="6"/>
    <w:semiHidden/>
    <w:rsid w:val="00390F3B"/>
    <w:rPr>
      <w:b/>
      <w:bCs/>
      <w:sz w:val="22"/>
      <w:szCs w:val="22"/>
    </w:rPr>
  </w:style>
  <w:style w:type="character" w:styleId="af2">
    <w:name w:val="Hyperlink"/>
    <w:basedOn w:val="a0"/>
    <w:uiPriority w:val="99"/>
    <w:unhideWhenUsed/>
    <w:rsid w:val="00390F3B"/>
    <w:rPr>
      <w:color w:val="000080"/>
      <w:u w:val="single"/>
    </w:rPr>
  </w:style>
  <w:style w:type="character" w:styleId="af3">
    <w:name w:val="FollowedHyperlink"/>
    <w:basedOn w:val="a0"/>
    <w:uiPriority w:val="99"/>
    <w:unhideWhenUsed/>
    <w:rsid w:val="00390F3B"/>
    <w:rPr>
      <w:color w:val="800000"/>
      <w:u w:val="single"/>
    </w:rPr>
  </w:style>
  <w:style w:type="paragraph" w:styleId="HTML">
    <w:name w:val="HTML Preformatted"/>
    <w:basedOn w:val="a"/>
    <w:link w:val="HTML0"/>
    <w:unhideWhenUsed/>
    <w:rsid w:val="00390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390F3B"/>
    <w:rPr>
      <w:rFonts w:ascii="Courier New" w:hAnsi="Courier New" w:cs="Courier New"/>
    </w:rPr>
  </w:style>
  <w:style w:type="paragraph" w:styleId="af4">
    <w:name w:val="header"/>
    <w:basedOn w:val="a"/>
    <w:link w:val="af5"/>
    <w:uiPriority w:val="99"/>
    <w:unhideWhenUsed/>
    <w:rsid w:val="00390F3B"/>
    <w:pPr>
      <w:widowControl/>
      <w:tabs>
        <w:tab w:val="center" w:pos="4153"/>
        <w:tab w:val="right" w:pos="8306"/>
      </w:tabs>
    </w:pPr>
  </w:style>
  <w:style w:type="character" w:customStyle="1" w:styleId="af5">
    <w:name w:val="Верхний колонтитул Знак"/>
    <w:basedOn w:val="a0"/>
    <w:link w:val="af4"/>
    <w:uiPriority w:val="99"/>
    <w:rsid w:val="00390F3B"/>
  </w:style>
  <w:style w:type="paragraph" w:styleId="af6">
    <w:name w:val="footer"/>
    <w:basedOn w:val="a"/>
    <w:link w:val="af7"/>
    <w:uiPriority w:val="99"/>
    <w:unhideWhenUsed/>
    <w:rsid w:val="00390F3B"/>
    <w:pPr>
      <w:widowControl/>
      <w:tabs>
        <w:tab w:val="center" w:pos="4153"/>
        <w:tab w:val="right" w:pos="8306"/>
      </w:tabs>
    </w:pPr>
  </w:style>
  <w:style w:type="character" w:customStyle="1" w:styleId="af7">
    <w:name w:val="Нижний колонтитул Знак"/>
    <w:basedOn w:val="a0"/>
    <w:link w:val="af6"/>
    <w:uiPriority w:val="99"/>
    <w:rsid w:val="00390F3B"/>
  </w:style>
  <w:style w:type="character" w:customStyle="1" w:styleId="a6">
    <w:name w:val="Основной текст Знак"/>
    <w:basedOn w:val="a0"/>
    <w:link w:val="a5"/>
    <w:uiPriority w:val="1"/>
    <w:rsid w:val="00390F3B"/>
  </w:style>
  <w:style w:type="paragraph" w:styleId="af8">
    <w:name w:val="Title"/>
    <w:basedOn w:val="a"/>
    <w:next w:val="a"/>
    <w:link w:val="af9"/>
    <w:uiPriority w:val="99"/>
    <w:qFormat/>
    <w:rsid w:val="00390F3B"/>
    <w:pPr>
      <w:widowControl/>
      <w:suppressAutoHyphens/>
      <w:spacing w:before="240" w:after="60"/>
      <w:jc w:val="center"/>
      <w:outlineLvl w:val="0"/>
    </w:pPr>
    <w:rPr>
      <w:rFonts w:ascii="Cambria" w:hAnsi="Cambria"/>
      <w:b/>
      <w:bCs/>
      <w:kern w:val="28"/>
      <w:sz w:val="32"/>
      <w:szCs w:val="32"/>
      <w:lang w:eastAsia="ar-SA"/>
    </w:rPr>
  </w:style>
  <w:style w:type="character" w:customStyle="1" w:styleId="af9">
    <w:name w:val="Название Знак"/>
    <w:basedOn w:val="a0"/>
    <w:link w:val="af8"/>
    <w:uiPriority w:val="99"/>
    <w:rsid w:val="00390F3B"/>
    <w:rPr>
      <w:rFonts w:ascii="Cambria" w:hAnsi="Cambria"/>
      <w:b/>
      <w:bCs/>
      <w:kern w:val="28"/>
      <w:sz w:val="32"/>
      <w:szCs w:val="32"/>
      <w:lang w:eastAsia="ar-SA"/>
    </w:rPr>
  </w:style>
  <w:style w:type="paragraph" w:styleId="22">
    <w:name w:val="Body Text 2"/>
    <w:basedOn w:val="a"/>
    <w:link w:val="23"/>
    <w:uiPriority w:val="99"/>
    <w:unhideWhenUsed/>
    <w:rsid w:val="00390F3B"/>
    <w:pPr>
      <w:widowControl/>
      <w:jc w:val="both"/>
    </w:pPr>
    <w:rPr>
      <w:spacing w:val="2"/>
      <w:sz w:val="24"/>
    </w:rPr>
  </w:style>
  <w:style w:type="character" w:customStyle="1" w:styleId="23">
    <w:name w:val="Основной текст 2 Знак"/>
    <w:basedOn w:val="a0"/>
    <w:link w:val="22"/>
    <w:uiPriority w:val="99"/>
    <w:rsid w:val="00390F3B"/>
    <w:rPr>
      <w:spacing w:val="2"/>
      <w:sz w:val="24"/>
    </w:rPr>
  </w:style>
  <w:style w:type="paragraph" w:styleId="31">
    <w:name w:val="Body Text 3"/>
    <w:basedOn w:val="a"/>
    <w:link w:val="32"/>
    <w:uiPriority w:val="99"/>
    <w:unhideWhenUsed/>
    <w:rsid w:val="00390F3B"/>
    <w:pPr>
      <w:shd w:val="clear" w:color="auto" w:fill="FFFFFF"/>
      <w:tabs>
        <w:tab w:val="left" w:pos="566"/>
      </w:tabs>
      <w:autoSpaceDE w:val="0"/>
      <w:autoSpaceDN w:val="0"/>
      <w:adjustRightInd w:val="0"/>
      <w:spacing w:line="254" w:lineRule="exact"/>
      <w:jc w:val="both"/>
    </w:pPr>
    <w:rPr>
      <w:i/>
      <w:iCs/>
      <w:sz w:val="22"/>
      <w:szCs w:val="22"/>
    </w:rPr>
  </w:style>
  <w:style w:type="character" w:customStyle="1" w:styleId="32">
    <w:name w:val="Основной текст 3 Знак"/>
    <w:basedOn w:val="a0"/>
    <w:link w:val="31"/>
    <w:uiPriority w:val="99"/>
    <w:rsid w:val="00390F3B"/>
    <w:rPr>
      <w:i/>
      <w:iCs/>
      <w:sz w:val="22"/>
      <w:szCs w:val="22"/>
      <w:shd w:val="clear" w:color="auto" w:fill="FFFFFF"/>
    </w:rPr>
  </w:style>
  <w:style w:type="paragraph" w:styleId="24">
    <w:name w:val="Body Text Indent 2"/>
    <w:basedOn w:val="a"/>
    <w:link w:val="25"/>
    <w:uiPriority w:val="99"/>
    <w:unhideWhenUsed/>
    <w:rsid w:val="00390F3B"/>
    <w:pPr>
      <w:widowControl/>
      <w:spacing w:after="120" w:line="480" w:lineRule="auto"/>
      <w:ind w:left="283"/>
    </w:pPr>
  </w:style>
  <w:style w:type="character" w:customStyle="1" w:styleId="25">
    <w:name w:val="Основной текст с отступом 2 Знак"/>
    <w:basedOn w:val="a0"/>
    <w:link w:val="24"/>
    <w:uiPriority w:val="99"/>
    <w:rsid w:val="00390F3B"/>
  </w:style>
  <w:style w:type="paragraph" w:styleId="33">
    <w:name w:val="Body Text Indent 3"/>
    <w:basedOn w:val="a"/>
    <w:link w:val="34"/>
    <w:uiPriority w:val="99"/>
    <w:unhideWhenUsed/>
    <w:rsid w:val="00390F3B"/>
    <w:pPr>
      <w:widowControl/>
      <w:spacing w:after="120"/>
      <w:ind w:left="283"/>
    </w:pPr>
    <w:rPr>
      <w:sz w:val="16"/>
      <w:szCs w:val="16"/>
    </w:rPr>
  </w:style>
  <w:style w:type="character" w:customStyle="1" w:styleId="34">
    <w:name w:val="Основной текст с отступом 3 Знак"/>
    <w:basedOn w:val="a0"/>
    <w:link w:val="33"/>
    <w:uiPriority w:val="99"/>
    <w:rsid w:val="00390F3B"/>
    <w:rPr>
      <w:sz w:val="16"/>
      <w:szCs w:val="16"/>
    </w:rPr>
  </w:style>
  <w:style w:type="paragraph" w:styleId="afa">
    <w:name w:val="Document Map"/>
    <w:basedOn w:val="a"/>
    <w:link w:val="afb"/>
    <w:uiPriority w:val="99"/>
    <w:unhideWhenUsed/>
    <w:rsid w:val="00390F3B"/>
    <w:pPr>
      <w:widowControl/>
      <w:shd w:val="clear" w:color="auto" w:fill="000080"/>
    </w:pPr>
    <w:rPr>
      <w:rFonts w:ascii="Tahoma" w:hAnsi="Tahoma" w:cs="Tahoma"/>
    </w:rPr>
  </w:style>
  <w:style w:type="character" w:customStyle="1" w:styleId="afb">
    <w:name w:val="Схема документа Знак"/>
    <w:basedOn w:val="a0"/>
    <w:link w:val="afa"/>
    <w:uiPriority w:val="99"/>
    <w:rsid w:val="00390F3B"/>
    <w:rPr>
      <w:rFonts w:ascii="Tahoma" w:hAnsi="Tahoma" w:cs="Tahoma"/>
      <w:shd w:val="clear" w:color="auto" w:fill="000080"/>
    </w:rPr>
  </w:style>
  <w:style w:type="paragraph" w:styleId="afc">
    <w:name w:val="Plain Text"/>
    <w:basedOn w:val="a"/>
    <w:link w:val="afd"/>
    <w:uiPriority w:val="99"/>
    <w:unhideWhenUsed/>
    <w:rsid w:val="00390F3B"/>
    <w:pPr>
      <w:widowControl/>
      <w:jc w:val="both"/>
    </w:pPr>
    <w:rPr>
      <w:sz w:val="24"/>
    </w:rPr>
  </w:style>
  <w:style w:type="character" w:customStyle="1" w:styleId="afd">
    <w:name w:val="Текст Знак"/>
    <w:basedOn w:val="a0"/>
    <w:link w:val="afc"/>
    <w:uiPriority w:val="99"/>
    <w:rsid w:val="00390F3B"/>
    <w:rPr>
      <w:sz w:val="24"/>
    </w:rPr>
  </w:style>
  <w:style w:type="paragraph" w:styleId="afe">
    <w:name w:val="No Spacing"/>
    <w:uiPriority w:val="1"/>
    <w:qFormat/>
    <w:rsid w:val="00390F3B"/>
    <w:pPr>
      <w:suppressAutoHyphens/>
    </w:pPr>
    <w:rPr>
      <w:rFonts w:eastAsia="Calibri"/>
      <w:sz w:val="28"/>
      <w:szCs w:val="28"/>
      <w:lang w:eastAsia="ar-SA"/>
    </w:rPr>
  </w:style>
  <w:style w:type="paragraph" w:styleId="aff">
    <w:name w:val="List Paragraph"/>
    <w:basedOn w:val="a"/>
    <w:uiPriority w:val="1"/>
    <w:qFormat/>
    <w:rsid w:val="00390F3B"/>
    <w:pPr>
      <w:widowControl/>
      <w:ind w:left="720"/>
      <w:contextualSpacing/>
    </w:pPr>
  </w:style>
  <w:style w:type="paragraph" w:customStyle="1" w:styleId="aff0">
    <w:name w:val="Прижатый влево"/>
    <w:basedOn w:val="a"/>
    <w:next w:val="a"/>
    <w:uiPriority w:val="99"/>
    <w:rsid w:val="00390F3B"/>
    <w:pPr>
      <w:autoSpaceDE w:val="0"/>
      <w:autoSpaceDN w:val="0"/>
      <w:adjustRightInd w:val="0"/>
    </w:pPr>
    <w:rPr>
      <w:rFonts w:ascii="Arial" w:hAnsi="Arial" w:cs="Arial"/>
    </w:rPr>
  </w:style>
  <w:style w:type="paragraph" w:customStyle="1" w:styleId="aff1">
    <w:name w:val="Знак"/>
    <w:basedOn w:val="a"/>
    <w:uiPriority w:val="99"/>
    <w:rsid w:val="00390F3B"/>
    <w:pPr>
      <w:adjustRightInd w:val="0"/>
      <w:spacing w:after="160" w:line="240" w:lineRule="exact"/>
      <w:jc w:val="right"/>
    </w:pPr>
    <w:rPr>
      <w:lang w:val="en-GB" w:eastAsia="en-US"/>
    </w:rPr>
  </w:style>
  <w:style w:type="paragraph" w:customStyle="1" w:styleId="p11">
    <w:name w:val="p11"/>
    <w:basedOn w:val="a"/>
    <w:uiPriority w:val="99"/>
    <w:rsid w:val="00390F3B"/>
    <w:pPr>
      <w:widowControl/>
      <w:spacing w:before="100" w:beforeAutospacing="1" w:after="100" w:afterAutospacing="1"/>
    </w:pPr>
    <w:rPr>
      <w:sz w:val="24"/>
      <w:szCs w:val="24"/>
    </w:rPr>
  </w:style>
  <w:style w:type="paragraph" w:customStyle="1" w:styleId="p17">
    <w:name w:val="p17"/>
    <w:basedOn w:val="a"/>
    <w:uiPriority w:val="99"/>
    <w:rsid w:val="00390F3B"/>
    <w:pPr>
      <w:widowControl/>
      <w:spacing w:before="100" w:beforeAutospacing="1" w:after="100" w:afterAutospacing="1"/>
    </w:pPr>
    <w:rPr>
      <w:sz w:val="24"/>
      <w:szCs w:val="24"/>
    </w:rPr>
  </w:style>
  <w:style w:type="paragraph" w:customStyle="1" w:styleId="aff2">
    <w:name w:val="Нормальный (таблица)"/>
    <w:basedOn w:val="a"/>
    <w:next w:val="a"/>
    <w:uiPriority w:val="99"/>
    <w:rsid w:val="00390F3B"/>
    <w:pPr>
      <w:autoSpaceDE w:val="0"/>
      <w:autoSpaceDN w:val="0"/>
      <w:adjustRightInd w:val="0"/>
      <w:jc w:val="both"/>
    </w:pPr>
    <w:rPr>
      <w:rFonts w:ascii="Arial" w:hAnsi="Arial" w:cs="Arial"/>
      <w:sz w:val="24"/>
      <w:szCs w:val="24"/>
    </w:rPr>
  </w:style>
  <w:style w:type="paragraph" w:customStyle="1" w:styleId="aff3">
    <w:name w:val="Таблицы (моноширинный)"/>
    <w:basedOn w:val="a"/>
    <w:next w:val="a"/>
    <w:uiPriority w:val="99"/>
    <w:rsid w:val="00390F3B"/>
    <w:pPr>
      <w:autoSpaceDE w:val="0"/>
      <w:autoSpaceDN w:val="0"/>
      <w:adjustRightInd w:val="0"/>
    </w:pPr>
    <w:rPr>
      <w:rFonts w:ascii="Courier New" w:hAnsi="Courier New" w:cs="Courier New"/>
      <w:sz w:val="24"/>
      <w:szCs w:val="24"/>
    </w:rPr>
  </w:style>
  <w:style w:type="paragraph" w:customStyle="1" w:styleId="ConsTitle">
    <w:name w:val="ConsTitle"/>
    <w:uiPriority w:val="99"/>
    <w:rsid w:val="00390F3B"/>
    <w:pPr>
      <w:widowControl w:val="0"/>
      <w:autoSpaceDE w:val="0"/>
      <w:autoSpaceDN w:val="0"/>
      <w:adjustRightInd w:val="0"/>
      <w:ind w:right="19772"/>
    </w:pPr>
    <w:rPr>
      <w:rFonts w:ascii="Arial" w:hAnsi="Arial" w:cs="Arial"/>
      <w:b/>
      <w:bCs/>
      <w:sz w:val="16"/>
      <w:szCs w:val="16"/>
      <w:lang w:eastAsia="en-US"/>
    </w:rPr>
  </w:style>
  <w:style w:type="character" w:customStyle="1" w:styleId="ConsPlusNormal">
    <w:name w:val="ConsPlusNormal Знак"/>
    <w:link w:val="ConsPlusNormal0"/>
    <w:locked/>
    <w:rsid w:val="00390F3B"/>
    <w:rPr>
      <w:rFonts w:ascii="Arial" w:hAnsi="Arial" w:cs="Arial"/>
    </w:rPr>
  </w:style>
  <w:style w:type="paragraph" w:customStyle="1" w:styleId="ConsPlusNormal0">
    <w:name w:val="ConsPlusNormal"/>
    <w:link w:val="ConsPlusNormal"/>
    <w:rsid w:val="00390F3B"/>
    <w:pPr>
      <w:widowControl w:val="0"/>
      <w:autoSpaceDE w:val="0"/>
      <w:autoSpaceDN w:val="0"/>
      <w:adjustRightInd w:val="0"/>
      <w:ind w:firstLine="720"/>
    </w:pPr>
    <w:rPr>
      <w:rFonts w:ascii="Arial" w:hAnsi="Arial" w:cs="Arial"/>
    </w:rPr>
  </w:style>
  <w:style w:type="paragraph" w:customStyle="1" w:styleId="ConsNormal">
    <w:name w:val="ConsNormal"/>
    <w:uiPriority w:val="99"/>
    <w:rsid w:val="00390F3B"/>
    <w:pPr>
      <w:widowControl w:val="0"/>
      <w:autoSpaceDE w:val="0"/>
      <w:autoSpaceDN w:val="0"/>
      <w:adjustRightInd w:val="0"/>
      <w:ind w:right="19772" w:firstLine="720"/>
    </w:pPr>
    <w:rPr>
      <w:rFonts w:ascii="Arial" w:hAnsi="Arial" w:cs="Arial"/>
      <w:lang w:eastAsia="en-US"/>
    </w:rPr>
  </w:style>
  <w:style w:type="paragraph" w:customStyle="1" w:styleId="ConsNonformat">
    <w:name w:val="ConsNonformat"/>
    <w:uiPriority w:val="99"/>
    <w:rsid w:val="00390F3B"/>
    <w:pPr>
      <w:autoSpaceDE w:val="0"/>
      <w:autoSpaceDN w:val="0"/>
      <w:adjustRightInd w:val="0"/>
      <w:ind w:right="19772"/>
    </w:pPr>
    <w:rPr>
      <w:rFonts w:ascii="Courier New" w:hAnsi="Courier New" w:cs="Courier New"/>
      <w:sz w:val="24"/>
      <w:szCs w:val="24"/>
    </w:rPr>
  </w:style>
  <w:style w:type="paragraph" w:customStyle="1" w:styleId="p18">
    <w:name w:val="p18"/>
    <w:basedOn w:val="a"/>
    <w:uiPriority w:val="99"/>
    <w:rsid w:val="00390F3B"/>
    <w:pPr>
      <w:widowControl/>
      <w:spacing w:before="100" w:beforeAutospacing="1" w:after="100" w:afterAutospacing="1"/>
    </w:pPr>
    <w:rPr>
      <w:sz w:val="24"/>
      <w:szCs w:val="24"/>
    </w:rPr>
  </w:style>
  <w:style w:type="paragraph" w:customStyle="1" w:styleId="12">
    <w:name w:val="Знак Знак1 Знак Знак Знак Знак Знак Знак Знак Знак Знак Знак"/>
    <w:basedOn w:val="a"/>
    <w:uiPriority w:val="99"/>
    <w:rsid w:val="00390F3B"/>
    <w:pPr>
      <w:adjustRightInd w:val="0"/>
      <w:spacing w:after="160" w:line="240" w:lineRule="exact"/>
      <w:jc w:val="right"/>
    </w:pPr>
    <w:rPr>
      <w:lang w:val="en-GB" w:eastAsia="en-US"/>
    </w:rPr>
  </w:style>
  <w:style w:type="paragraph" w:customStyle="1" w:styleId="13">
    <w:name w:val="Стиль1"/>
    <w:basedOn w:val="3"/>
    <w:uiPriority w:val="99"/>
    <w:rsid w:val="00390F3B"/>
    <w:rPr>
      <w:sz w:val="800"/>
    </w:rPr>
  </w:style>
  <w:style w:type="paragraph" w:customStyle="1" w:styleId="14">
    <w:name w:val="Название1"/>
    <w:basedOn w:val="a"/>
    <w:uiPriority w:val="99"/>
    <w:rsid w:val="00390F3B"/>
    <w:pPr>
      <w:widowControl/>
      <w:suppressLineNumbers/>
      <w:suppressAutoHyphens/>
      <w:spacing w:before="120" w:after="120"/>
    </w:pPr>
    <w:rPr>
      <w:rFonts w:cs="Tahoma"/>
      <w:i/>
      <w:iCs/>
      <w:lang w:eastAsia="ar-SA"/>
    </w:rPr>
  </w:style>
  <w:style w:type="paragraph" w:customStyle="1" w:styleId="15">
    <w:name w:val="Указатель1"/>
    <w:basedOn w:val="a"/>
    <w:uiPriority w:val="99"/>
    <w:rsid w:val="00390F3B"/>
    <w:pPr>
      <w:widowControl/>
      <w:suppressLineNumbers/>
      <w:suppressAutoHyphens/>
    </w:pPr>
    <w:rPr>
      <w:rFonts w:cs="Tahoma"/>
      <w:sz w:val="24"/>
      <w:szCs w:val="24"/>
      <w:lang w:eastAsia="ar-SA"/>
    </w:rPr>
  </w:style>
  <w:style w:type="paragraph" w:customStyle="1" w:styleId="16">
    <w:name w:val="Схема документа1"/>
    <w:basedOn w:val="a"/>
    <w:uiPriority w:val="99"/>
    <w:rsid w:val="00390F3B"/>
    <w:pPr>
      <w:widowControl/>
      <w:shd w:val="clear" w:color="auto" w:fill="000080"/>
      <w:suppressAutoHyphens/>
    </w:pPr>
    <w:rPr>
      <w:rFonts w:ascii="Tahoma" w:hAnsi="Tahoma" w:cs="Tahoma"/>
      <w:lang w:eastAsia="ar-SA"/>
    </w:rPr>
  </w:style>
  <w:style w:type="paragraph" w:customStyle="1" w:styleId="aff4">
    <w:name w:val="Содержимое таблицы"/>
    <w:basedOn w:val="a"/>
    <w:uiPriority w:val="99"/>
    <w:rsid w:val="00390F3B"/>
    <w:pPr>
      <w:widowControl/>
      <w:suppressLineNumbers/>
      <w:suppressAutoHyphens/>
    </w:pPr>
    <w:rPr>
      <w:sz w:val="24"/>
      <w:szCs w:val="24"/>
      <w:lang w:eastAsia="ar-SA"/>
    </w:rPr>
  </w:style>
  <w:style w:type="paragraph" w:customStyle="1" w:styleId="aff5">
    <w:name w:val="Заголовок таблицы"/>
    <w:basedOn w:val="aff4"/>
    <w:uiPriority w:val="99"/>
    <w:rsid w:val="00390F3B"/>
  </w:style>
  <w:style w:type="paragraph" w:customStyle="1" w:styleId="26">
    <w:name w:val="Название2"/>
    <w:basedOn w:val="a"/>
    <w:uiPriority w:val="99"/>
    <w:rsid w:val="00390F3B"/>
    <w:pPr>
      <w:widowControl/>
      <w:suppressLineNumbers/>
      <w:suppressAutoHyphens/>
      <w:spacing w:before="120" w:after="120"/>
    </w:pPr>
    <w:rPr>
      <w:rFonts w:cs="Tahoma"/>
      <w:i/>
      <w:iCs/>
      <w:lang w:val="en-US"/>
    </w:rPr>
  </w:style>
  <w:style w:type="paragraph" w:customStyle="1" w:styleId="27">
    <w:name w:val="Указатель2"/>
    <w:basedOn w:val="a"/>
    <w:uiPriority w:val="99"/>
    <w:rsid w:val="00390F3B"/>
    <w:pPr>
      <w:widowControl/>
      <w:suppressLineNumbers/>
      <w:suppressAutoHyphens/>
    </w:pPr>
    <w:rPr>
      <w:rFonts w:cs="Tahoma"/>
      <w:lang w:val="en-US"/>
    </w:rPr>
  </w:style>
  <w:style w:type="paragraph" w:customStyle="1" w:styleId="xl37">
    <w:name w:val="xl37"/>
    <w:basedOn w:val="a"/>
    <w:uiPriority w:val="99"/>
    <w:rsid w:val="00390F3B"/>
    <w:pPr>
      <w:widowControl/>
      <w:pBdr>
        <w:top w:val="single" w:sz="4" w:space="0" w:color="000000"/>
        <w:left w:val="single" w:sz="4" w:space="0" w:color="000000"/>
        <w:bottom w:val="single" w:sz="4" w:space="0" w:color="000000"/>
        <w:right w:val="single" w:sz="4" w:space="0" w:color="000000"/>
      </w:pBdr>
      <w:spacing w:before="100" w:after="100"/>
      <w:jc w:val="center"/>
    </w:pPr>
    <w:rPr>
      <w:b/>
      <w:bCs/>
      <w:color w:val="000000"/>
      <w:sz w:val="24"/>
      <w:szCs w:val="24"/>
    </w:rPr>
  </w:style>
  <w:style w:type="paragraph" w:customStyle="1" w:styleId="p1">
    <w:name w:val="p1"/>
    <w:basedOn w:val="a"/>
    <w:uiPriority w:val="99"/>
    <w:rsid w:val="00390F3B"/>
    <w:pPr>
      <w:widowControl/>
      <w:spacing w:before="100" w:beforeAutospacing="1" w:after="100" w:afterAutospacing="1"/>
    </w:pPr>
    <w:rPr>
      <w:sz w:val="24"/>
      <w:szCs w:val="24"/>
    </w:rPr>
  </w:style>
  <w:style w:type="paragraph" w:customStyle="1" w:styleId="17">
    <w:name w:val="Знак Знак1 Знак Знак Знак Знак Знак Знак"/>
    <w:basedOn w:val="a"/>
    <w:uiPriority w:val="99"/>
    <w:rsid w:val="00390F3B"/>
    <w:pPr>
      <w:adjustRightInd w:val="0"/>
      <w:spacing w:after="160" w:line="240" w:lineRule="exact"/>
      <w:jc w:val="right"/>
    </w:pPr>
    <w:rPr>
      <w:lang w:val="en-GB" w:eastAsia="en-US"/>
    </w:rPr>
  </w:style>
  <w:style w:type="paragraph" w:customStyle="1" w:styleId="p3">
    <w:name w:val="p3"/>
    <w:basedOn w:val="a"/>
    <w:uiPriority w:val="99"/>
    <w:rsid w:val="00390F3B"/>
    <w:pPr>
      <w:widowControl/>
      <w:spacing w:before="100" w:beforeAutospacing="1" w:after="100" w:afterAutospacing="1"/>
    </w:pPr>
    <w:rPr>
      <w:sz w:val="24"/>
      <w:szCs w:val="24"/>
    </w:rPr>
  </w:style>
  <w:style w:type="paragraph" w:customStyle="1" w:styleId="18">
    <w:name w:val="Абзац списка1"/>
    <w:basedOn w:val="a"/>
    <w:uiPriority w:val="99"/>
    <w:rsid w:val="00390F3B"/>
    <w:pPr>
      <w:widowControl/>
      <w:spacing w:after="200" w:line="276" w:lineRule="auto"/>
      <w:ind w:left="720"/>
      <w:contextualSpacing/>
    </w:pPr>
    <w:rPr>
      <w:rFonts w:ascii="Calibri" w:hAnsi="Calibri"/>
      <w:sz w:val="22"/>
      <w:szCs w:val="22"/>
      <w:lang w:eastAsia="zh-CN"/>
    </w:rPr>
  </w:style>
  <w:style w:type="paragraph" w:customStyle="1" w:styleId="19">
    <w:name w:val="Без интервала1"/>
    <w:uiPriority w:val="99"/>
    <w:rsid w:val="00390F3B"/>
    <w:pPr>
      <w:spacing w:line="360" w:lineRule="auto"/>
      <w:ind w:firstLine="720"/>
      <w:jc w:val="both"/>
    </w:pPr>
    <w:rPr>
      <w:rFonts w:eastAsia="Calibri"/>
      <w:sz w:val="28"/>
      <w:szCs w:val="22"/>
    </w:rPr>
  </w:style>
  <w:style w:type="paragraph" w:customStyle="1" w:styleId="NoSpacing1">
    <w:name w:val="No Spacing1"/>
    <w:uiPriority w:val="99"/>
    <w:rsid w:val="00390F3B"/>
    <w:pPr>
      <w:spacing w:line="360" w:lineRule="auto"/>
      <w:ind w:firstLine="720"/>
      <w:jc w:val="both"/>
    </w:pPr>
    <w:rPr>
      <w:sz w:val="28"/>
      <w:szCs w:val="22"/>
    </w:rPr>
  </w:style>
  <w:style w:type="character" w:customStyle="1" w:styleId="S">
    <w:name w:val="S_Обычный Знак"/>
    <w:link w:val="S0"/>
    <w:locked/>
    <w:rsid w:val="00390F3B"/>
    <w:rPr>
      <w:sz w:val="24"/>
      <w:szCs w:val="24"/>
    </w:rPr>
  </w:style>
  <w:style w:type="paragraph" w:customStyle="1" w:styleId="S0">
    <w:name w:val="S_Обычный"/>
    <w:basedOn w:val="a"/>
    <w:link w:val="S"/>
    <w:rsid w:val="00390F3B"/>
    <w:pPr>
      <w:widowControl/>
      <w:spacing w:line="360" w:lineRule="auto"/>
      <w:ind w:firstLine="709"/>
      <w:jc w:val="both"/>
    </w:pPr>
    <w:rPr>
      <w:sz w:val="24"/>
      <w:szCs w:val="24"/>
    </w:rPr>
  </w:style>
  <w:style w:type="paragraph" w:customStyle="1" w:styleId="41">
    <w:name w:val="Стиль4"/>
    <w:basedOn w:val="a"/>
    <w:autoRedefine/>
    <w:uiPriority w:val="99"/>
    <w:rsid w:val="00390F3B"/>
    <w:pPr>
      <w:widowControl/>
      <w:spacing w:line="360" w:lineRule="auto"/>
      <w:ind w:right="-59" w:firstLine="709"/>
      <w:jc w:val="both"/>
    </w:pPr>
    <w:rPr>
      <w:b/>
      <w:sz w:val="28"/>
      <w:szCs w:val="28"/>
    </w:rPr>
  </w:style>
  <w:style w:type="paragraph" w:customStyle="1" w:styleId="1a">
    <w:name w:val="Знак1 Знак Знак Знак Знак Знак Знак Знак Знак Знак"/>
    <w:basedOn w:val="a"/>
    <w:next w:val="a"/>
    <w:uiPriority w:val="99"/>
    <w:semiHidden/>
    <w:rsid w:val="00390F3B"/>
    <w:pPr>
      <w:widowControl/>
      <w:spacing w:after="160" w:line="240" w:lineRule="exact"/>
    </w:pPr>
    <w:rPr>
      <w:rFonts w:ascii="Arial" w:hAnsi="Arial" w:cs="Arial"/>
      <w:lang w:val="en-US" w:eastAsia="en-US"/>
    </w:rPr>
  </w:style>
  <w:style w:type="paragraph" w:customStyle="1" w:styleId="ConsPlusNonformat">
    <w:name w:val="ConsPlusNonformat"/>
    <w:uiPriority w:val="99"/>
    <w:rsid w:val="00390F3B"/>
    <w:pPr>
      <w:autoSpaceDE w:val="0"/>
      <w:autoSpaceDN w:val="0"/>
      <w:adjustRightInd w:val="0"/>
    </w:pPr>
    <w:rPr>
      <w:rFonts w:ascii="Courier New" w:hAnsi="Courier New" w:cs="Courier New"/>
    </w:rPr>
  </w:style>
  <w:style w:type="paragraph" w:customStyle="1" w:styleId="p2">
    <w:name w:val="p2"/>
    <w:basedOn w:val="a"/>
    <w:uiPriority w:val="99"/>
    <w:rsid w:val="00390F3B"/>
    <w:pPr>
      <w:widowControl/>
      <w:spacing w:before="100" w:beforeAutospacing="1" w:after="100" w:afterAutospacing="1"/>
    </w:pPr>
    <w:rPr>
      <w:sz w:val="24"/>
      <w:szCs w:val="24"/>
    </w:rPr>
  </w:style>
  <w:style w:type="paragraph" w:customStyle="1" w:styleId="caaieiaie2">
    <w:name w:val="caaieiaie 2"/>
    <w:basedOn w:val="a"/>
    <w:next w:val="a"/>
    <w:uiPriority w:val="99"/>
    <w:rsid w:val="00390F3B"/>
    <w:pPr>
      <w:keepNext/>
      <w:keepLines/>
      <w:spacing w:before="240" w:after="60"/>
      <w:jc w:val="center"/>
    </w:pPr>
    <w:rPr>
      <w:rFonts w:ascii="Peterburg" w:hAnsi="Peterburg" w:cs="Peterburg"/>
      <w:b/>
      <w:bCs/>
      <w:sz w:val="24"/>
      <w:szCs w:val="24"/>
    </w:rPr>
  </w:style>
  <w:style w:type="paragraph" w:customStyle="1" w:styleId="CharChar1CharChar1CharChar">
    <w:name w:val="Char Char Знак Знак1 Char Char1 Знак Знак Char Char"/>
    <w:basedOn w:val="a"/>
    <w:uiPriority w:val="99"/>
    <w:rsid w:val="00390F3B"/>
    <w:pPr>
      <w:suppressAutoHyphens/>
      <w:spacing w:before="100" w:beforeAutospacing="1" w:after="100" w:afterAutospacing="1"/>
    </w:pPr>
    <w:rPr>
      <w:rFonts w:ascii="Tahoma" w:hAnsi="Tahoma"/>
      <w:lang w:val="en-US" w:eastAsia="en-US"/>
    </w:rPr>
  </w:style>
  <w:style w:type="paragraph" w:customStyle="1" w:styleId="text">
    <w:name w:val="text"/>
    <w:basedOn w:val="a"/>
    <w:uiPriority w:val="99"/>
    <w:rsid w:val="00390F3B"/>
    <w:pPr>
      <w:widowControl/>
      <w:ind w:firstLine="567"/>
      <w:jc w:val="both"/>
    </w:pPr>
    <w:rPr>
      <w:rFonts w:ascii="Arial" w:hAnsi="Arial" w:cs="Arial"/>
      <w:sz w:val="24"/>
      <w:szCs w:val="24"/>
    </w:rPr>
  </w:style>
  <w:style w:type="paragraph" w:customStyle="1" w:styleId="28">
    <w:name w:val="Абзац списка2"/>
    <w:basedOn w:val="a"/>
    <w:uiPriority w:val="99"/>
    <w:rsid w:val="00390F3B"/>
    <w:pPr>
      <w:widowControl/>
      <w:spacing w:after="200" w:line="276" w:lineRule="auto"/>
      <w:ind w:left="720"/>
    </w:pPr>
    <w:rPr>
      <w:rFonts w:ascii="Calibri" w:hAnsi="Calibri"/>
      <w:sz w:val="22"/>
      <w:szCs w:val="22"/>
      <w:lang w:eastAsia="en-US"/>
    </w:rPr>
  </w:style>
  <w:style w:type="paragraph" w:customStyle="1" w:styleId="western">
    <w:name w:val="western"/>
    <w:basedOn w:val="a"/>
    <w:uiPriority w:val="99"/>
    <w:rsid w:val="00390F3B"/>
    <w:pPr>
      <w:widowControl/>
      <w:spacing w:before="100" w:beforeAutospacing="1" w:after="100" w:afterAutospacing="1"/>
    </w:pPr>
    <w:rPr>
      <w:sz w:val="24"/>
      <w:szCs w:val="24"/>
    </w:rPr>
  </w:style>
  <w:style w:type="paragraph" w:customStyle="1" w:styleId="aff6">
    <w:name w:val="Îñíîâíîé òåêñò"/>
    <w:basedOn w:val="a"/>
    <w:uiPriority w:val="99"/>
    <w:rsid w:val="00390F3B"/>
    <w:pPr>
      <w:tabs>
        <w:tab w:val="left" w:leader="dot" w:pos="9072"/>
      </w:tabs>
      <w:jc w:val="both"/>
    </w:pPr>
    <w:rPr>
      <w:b/>
      <w:bCs/>
      <w:sz w:val="24"/>
      <w:szCs w:val="24"/>
    </w:rPr>
  </w:style>
  <w:style w:type="paragraph" w:customStyle="1" w:styleId="headertext">
    <w:name w:val="headertext"/>
    <w:basedOn w:val="a"/>
    <w:uiPriority w:val="99"/>
    <w:rsid w:val="00390F3B"/>
    <w:pPr>
      <w:widowControl/>
      <w:spacing w:before="100" w:beforeAutospacing="1" w:after="100" w:afterAutospacing="1"/>
    </w:pPr>
    <w:rPr>
      <w:sz w:val="24"/>
      <w:szCs w:val="24"/>
    </w:rPr>
  </w:style>
  <w:style w:type="paragraph" w:customStyle="1" w:styleId="formattext">
    <w:name w:val="formattext"/>
    <w:basedOn w:val="a"/>
    <w:uiPriority w:val="99"/>
    <w:rsid w:val="00390F3B"/>
    <w:pPr>
      <w:widowControl/>
      <w:spacing w:before="100" w:beforeAutospacing="1" w:after="100" w:afterAutospacing="1"/>
    </w:pPr>
    <w:rPr>
      <w:sz w:val="24"/>
      <w:szCs w:val="24"/>
    </w:rPr>
  </w:style>
  <w:style w:type="paragraph" w:customStyle="1" w:styleId="unformattext">
    <w:name w:val="unformattext"/>
    <w:basedOn w:val="a"/>
    <w:uiPriority w:val="99"/>
    <w:rsid w:val="00390F3B"/>
    <w:pPr>
      <w:widowControl/>
      <w:spacing w:before="100" w:beforeAutospacing="1" w:after="100" w:afterAutospacing="1"/>
    </w:pPr>
    <w:rPr>
      <w:sz w:val="24"/>
      <w:szCs w:val="24"/>
    </w:rPr>
  </w:style>
  <w:style w:type="paragraph" w:customStyle="1" w:styleId="sourcetag">
    <w:name w:val="source__tag"/>
    <w:basedOn w:val="a"/>
    <w:uiPriority w:val="99"/>
    <w:rsid w:val="00390F3B"/>
    <w:pPr>
      <w:widowControl/>
      <w:spacing w:before="100" w:beforeAutospacing="1" w:after="100" w:afterAutospacing="1"/>
    </w:pPr>
    <w:rPr>
      <w:sz w:val="24"/>
      <w:szCs w:val="24"/>
    </w:rPr>
  </w:style>
  <w:style w:type="paragraph" w:customStyle="1" w:styleId="consplusnormalcxsplast">
    <w:name w:val="consplusnormalcxsplast"/>
    <w:basedOn w:val="a"/>
    <w:uiPriority w:val="99"/>
    <w:rsid w:val="00390F3B"/>
    <w:pPr>
      <w:widowControl/>
      <w:spacing w:before="100" w:beforeAutospacing="1" w:after="100" w:afterAutospacing="1"/>
    </w:pPr>
    <w:rPr>
      <w:sz w:val="24"/>
      <w:szCs w:val="24"/>
    </w:rPr>
  </w:style>
  <w:style w:type="paragraph" w:customStyle="1" w:styleId="textcxsplast">
    <w:name w:val="textcxsplast"/>
    <w:basedOn w:val="a"/>
    <w:uiPriority w:val="99"/>
    <w:rsid w:val="00390F3B"/>
    <w:pPr>
      <w:widowControl/>
      <w:spacing w:before="100" w:beforeAutospacing="1" w:after="100" w:afterAutospacing="1"/>
    </w:pPr>
    <w:rPr>
      <w:sz w:val="24"/>
      <w:szCs w:val="24"/>
    </w:rPr>
  </w:style>
  <w:style w:type="paragraph" w:customStyle="1" w:styleId="210">
    <w:name w:val="Основной текст с отступом 21"/>
    <w:basedOn w:val="a"/>
    <w:uiPriority w:val="99"/>
    <w:rsid w:val="00390F3B"/>
    <w:pPr>
      <w:widowControl/>
      <w:ind w:firstLine="709"/>
      <w:jc w:val="both"/>
    </w:pPr>
    <w:rPr>
      <w:sz w:val="28"/>
      <w:lang w:eastAsia="ar-SA"/>
    </w:rPr>
  </w:style>
  <w:style w:type="paragraph" w:customStyle="1" w:styleId="Heading">
    <w:name w:val="Heading"/>
    <w:uiPriority w:val="99"/>
    <w:rsid w:val="00390F3B"/>
    <w:pPr>
      <w:widowControl w:val="0"/>
      <w:tabs>
        <w:tab w:val="left" w:pos="6280"/>
      </w:tabs>
      <w:autoSpaceDE w:val="0"/>
      <w:autoSpaceDN w:val="0"/>
      <w:adjustRightInd w:val="0"/>
    </w:pPr>
    <w:rPr>
      <w:rFonts w:ascii="Arial" w:hAnsi="Arial" w:cs="Arial"/>
      <w:color w:val="000000"/>
      <w:sz w:val="28"/>
      <w:szCs w:val="28"/>
    </w:rPr>
  </w:style>
  <w:style w:type="paragraph" w:customStyle="1" w:styleId="consplustitle1">
    <w:name w:val="consplustitle"/>
    <w:basedOn w:val="a"/>
    <w:uiPriority w:val="99"/>
    <w:rsid w:val="00390F3B"/>
    <w:pPr>
      <w:widowControl/>
      <w:spacing w:before="100" w:beforeAutospacing="1" w:after="100" w:afterAutospacing="1"/>
    </w:pPr>
    <w:rPr>
      <w:sz w:val="24"/>
      <w:szCs w:val="24"/>
    </w:rPr>
  </w:style>
  <w:style w:type="paragraph" w:customStyle="1" w:styleId="consplusnormal1">
    <w:name w:val="consplusnormal"/>
    <w:basedOn w:val="a"/>
    <w:uiPriority w:val="99"/>
    <w:rsid w:val="00390F3B"/>
    <w:pPr>
      <w:widowControl/>
      <w:spacing w:before="100" w:beforeAutospacing="1" w:after="100" w:afterAutospacing="1"/>
    </w:pPr>
    <w:rPr>
      <w:sz w:val="24"/>
      <w:szCs w:val="24"/>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390F3B"/>
    <w:pPr>
      <w:widowControl/>
      <w:spacing w:after="160" w:line="240" w:lineRule="exact"/>
    </w:pPr>
    <w:rPr>
      <w:rFonts w:ascii="Verdana" w:hAnsi="Verdana"/>
      <w:lang w:val="en-US" w:eastAsia="en-US"/>
    </w:rPr>
  </w:style>
  <w:style w:type="paragraph" w:customStyle="1" w:styleId="s1">
    <w:name w:val="s_1"/>
    <w:basedOn w:val="a"/>
    <w:uiPriority w:val="99"/>
    <w:rsid w:val="00390F3B"/>
    <w:pPr>
      <w:widowControl/>
      <w:spacing w:before="100" w:beforeAutospacing="1" w:after="100" w:afterAutospacing="1"/>
    </w:pPr>
    <w:rPr>
      <w:sz w:val="24"/>
      <w:szCs w:val="24"/>
    </w:rPr>
  </w:style>
  <w:style w:type="paragraph" w:customStyle="1" w:styleId="p13">
    <w:name w:val="p13"/>
    <w:basedOn w:val="a"/>
    <w:uiPriority w:val="99"/>
    <w:rsid w:val="00390F3B"/>
    <w:pPr>
      <w:widowControl/>
      <w:spacing w:before="100" w:beforeAutospacing="1" w:after="100" w:afterAutospacing="1"/>
    </w:pPr>
    <w:rPr>
      <w:sz w:val="24"/>
      <w:szCs w:val="24"/>
    </w:rPr>
  </w:style>
  <w:style w:type="paragraph" w:customStyle="1" w:styleId="p16">
    <w:name w:val="p16"/>
    <w:basedOn w:val="a"/>
    <w:uiPriority w:val="99"/>
    <w:rsid w:val="00390F3B"/>
    <w:pPr>
      <w:widowControl/>
      <w:spacing w:before="100" w:beforeAutospacing="1" w:after="100" w:afterAutospacing="1"/>
    </w:pPr>
    <w:rPr>
      <w:sz w:val="24"/>
      <w:szCs w:val="24"/>
    </w:rPr>
  </w:style>
  <w:style w:type="paragraph" w:customStyle="1" w:styleId="p21">
    <w:name w:val="p21"/>
    <w:basedOn w:val="a"/>
    <w:uiPriority w:val="99"/>
    <w:rsid w:val="00390F3B"/>
    <w:pPr>
      <w:widowControl/>
      <w:spacing w:before="100" w:beforeAutospacing="1" w:after="100" w:afterAutospacing="1"/>
    </w:pPr>
    <w:rPr>
      <w:sz w:val="24"/>
      <w:szCs w:val="24"/>
    </w:rPr>
  </w:style>
  <w:style w:type="character" w:customStyle="1" w:styleId="aff8">
    <w:name w:val="Основной текст_"/>
    <w:link w:val="1b"/>
    <w:locked/>
    <w:rsid w:val="00390F3B"/>
    <w:rPr>
      <w:color w:val="000000"/>
      <w:sz w:val="27"/>
      <w:szCs w:val="27"/>
      <w:shd w:val="clear" w:color="auto" w:fill="FFFFFF"/>
    </w:rPr>
  </w:style>
  <w:style w:type="paragraph" w:customStyle="1" w:styleId="1b">
    <w:name w:val="Основной текст1"/>
    <w:basedOn w:val="a"/>
    <w:link w:val="aff8"/>
    <w:rsid w:val="00390F3B"/>
    <w:pPr>
      <w:shd w:val="clear" w:color="auto" w:fill="FFFFFF"/>
      <w:spacing w:line="0" w:lineRule="atLeast"/>
    </w:pPr>
    <w:rPr>
      <w:color w:val="000000"/>
      <w:sz w:val="27"/>
      <w:szCs w:val="27"/>
    </w:rPr>
  </w:style>
  <w:style w:type="paragraph" w:customStyle="1" w:styleId="aff9">
    <w:name w:val="Текст (лев. подпись)"/>
    <w:basedOn w:val="a"/>
    <w:next w:val="a"/>
    <w:uiPriority w:val="99"/>
    <w:rsid w:val="00390F3B"/>
    <w:pPr>
      <w:autoSpaceDE w:val="0"/>
      <w:autoSpaceDN w:val="0"/>
      <w:adjustRightInd w:val="0"/>
    </w:pPr>
    <w:rPr>
      <w:rFonts w:ascii="Arial" w:hAnsi="Arial" w:cs="Arial"/>
    </w:rPr>
  </w:style>
  <w:style w:type="paragraph" w:customStyle="1" w:styleId="affa">
    <w:name w:val="Текст (прав. подпись)"/>
    <w:basedOn w:val="a"/>
    <w:next w:val="a"/>
    <w:uiPriority w:val="99"/>
    <w:rsid w:val="00390F3B"/>
    <w:pPr>
      <w:autoSpaceDE w:val="0"/>
      <w:autoSpaceDN w:val="0"/>
      <w:adjustRightInd w:val="0"/>
      <w:jc w:val="right"/>
    </w:pPr>
    <w:rPr>
      <w:rFonts w:ascii="Arial" w:hAnsi="Arial" w:cs="Arial"/>
    </w:rPr>
  </w:style>
  <w:style w:type="paragraph" w:customStyle="1" w:styleId="affb">
    <w:name w:val="Комментарий"/>
    <w:basedOn w:val="a"/>
    <w:next w:val="a"/>
    <w:uiPriority w:val="99"/>
    <w:rsid w:val="00390F3B"/>
    <w:pPr>
      <w:autoSpaceDE w:val="0"/>
      <w:autoSpaceDN w:val="0"/>
      <w:adjustRightInd w:val="0"/>
      <w:ind w:left="170"/>
      <w:jc w:val="both"/>
    </w:pPr>
    <w:rPr>
      <w:rFonts w:ascii="Arial" w:hAnsi="Arial" w:cs="Arial"/>
      <w:i/>
      <w:iCs/>
      <w:color w:val="800080"/>
    </w:rPr>
  </w:style>
  <w:style w:type="paragraph" w:customStyle="1" w:styleId="p12">
    <w:name w:val="p12"/>
    <w:basedOn w:val="a"/>
    <w:uiPriority w:val="99"/>
    <w:rsid w:val="00390F3B"/>
    <w:pPr>
      <w:widowControl/>
      <w:spacing w:before="100" w:beforeAutospacing="1" w:after="100" w:afterAutospacing="1"/>
    </w:pPr>
    <w:rPr>
      <w:sz w:val="24"/>
      <w:szCs w:val="24"/>
    </w:rPr>
  </w:style>
  <w:style w:type="paragraph" w:customStyle="1" w:styleId="p20">
    <w:name w:val="p20"/>
    <w:basedOn w:val="a"/>
    <w:uiPriority w:val="99"/>
    <w:rsid w:val="00390F3B"/>
    <w:pPr>
      <w:widowControl/>
      <w:spacing w:before="100" w:beforeAutospacing="1" w:after="100" w:afterAutospacing="1"/>
    </w:pPr>
    <w:rPr>
      <w:sz w:val="24"/>
      <w:szCs w:val="24"/>
    </w:rPr>
  </w:style>
  <w:style w:type="paragraph" w:customStyle="1" w:styleId="p22">
    <w:name w:val="p22"/>
    <w:basedOn w:val="a"/>
    <w:uiPriority w:val="99"/>
    <w:rsid w:val="00390F3B"/>
    <w:pPr>
      <w:widowControl/>
      <w:spacing w:before="100" w:beforeAutospacing="1" w:after="100" w:afterAutospacing="1"/>
    </w:pPr>
    <w:rPr>
      <w:sz w:val="24"/>
      <w:szCs w:val="24"/>
    </w:rPr>
  </w:style>
  <w:style w:type="paragraph" w:customStyle="1" w:styleId="p23">
    <w:name w:val="p23"/>
    <w:basedOn w:val="a"/>
    <w:uiPriority w:val="99"/>
    <w:rsid w:val="00390F3B"/>
    <w:pPr>
      <w:widowControl/>
      <w:spacing w:before="100" w:beforeAutospacing="1" w:after="100" w:afterAutospacing="1"/>
    </w:pPr>
    <w:rPr>
      <w:sz w:val="24"/>
      <w:szCs w:val="24"/>
    </w:rPr>
  </w:style>
  <w:style w:type="paragraph" w:customStyle="1" w:styleId="p24">
    <w:name w:val="p24"/>
    <w:basedOn w:val="a"/>
    <w:uiPriority w:val="99"/>
    <w:rsid w:val="00390F3B"/>
    <w:pPr>
      <w:widowControl/>
      <w:spacing w:before="100" w:beforeAutospacing="1" w:after="100" w:afterAutospacing="1"/>
    </w:pPr>
    <w:rPr>
      <w:sz w:val="24"/>
      <w:szCs w:val="24"/>
    </w:rPr>
  </w:style>
  <w:style w:type="paragraph" w:customStyle="1" w:styleId="paragraph">
    <w:name w:val="paragraph"/>
    <w:basedOn w:val="a"/>
    <w:uiPriority w:val="99"/>
    <w:rsid w:val="00390F3B"/>
    <w:pPr>
      <w:widowControl/>
      <w:spacing w:before="100" w:beforeAutospacing="1" w:after="100" w:afterAutospacing="1"/>
    </w:pPr>
    <w:rPr>
      <w:rFonts w:eastAsia="Calibri"/>
      <w:sz w:val="24"/>
      <w:szCs w:val="24"/>
    </w:rPr>
  </w:style>
  <w:style w:type="paragraph" w:customStyle="1" w:styleId="msonormalcxspmiddle">
    <w:name w:val="msonormalcxspmiddle"/>
    <w:basedOn w:val="a"/>
    <w:uiPriority w:val="99"/>
    <w:rsid w:val="00390F3B"/>
    <w:pPr>
      <w:widowControl/>
      <w:spacing w:before="100" w:beforeAutospacing="1" w:after="100" w:afterAutospacing="1"/>
    </w:pPr>
    <w:rPr>
      <w:sz w:val="24"/>
      <w:szCs w:val="24"/>
    </w:rPr>
  </w:style>
  <w:style w:type="paragraph" w:customStyle="1" w:styleId="formattexttopleveltextcentertext">
    <w:name w:val="formattext topleveltext centertext"/>
    <w:basedOn w:val="a"/>
    <w:uiPriority w:val="99"/>
    <w:rsid w:val="00390F3B"/>
    <w:pPr>
      <w:widowControl/>
      <w:spacing w:before="100" w:beforeAutospacing="1" w:after="100" w:afterAutospacing="1"/>
    </w:pPr>
    <w:rPr>
      <w:sz w:val="24"/>
      <w:szCs w:val="24"/>
    </w:rPr>
  </w:style>
  <w:style w:type="paragraph" w:customStyle="1" w:styleId="formattexttopleveltext">
    <w:name w:val="formattext topleveltext"/>
    <w:basedOn w:val="a"/>
    <w:uiPriority w:val="99"/>
    <w:rsid w:val="00390F3B"/>
    <w:pPr>
      <w:widowControl/>
      <w:spacing w:before="100" w:beforeAutospacing="1" w:after="100" w:afterAutospacing="1"/>
    </w:pPr>
    <w:rPr>
      <w:sz w:val="24"/>
      <w:szCs w:val="24"/>
    </w:rPr>
  </w:style>
  <w:style w:type="character" w:customStyle="1" w:styleId="5">
    <w:name w:val="Основной текст (5)_"/>
    <w:link w:val="51"/>
    <w:locked/>
    <w:rsid w:val="00390F3B"/>
    <w:rPr>
      <w:sz w:val="23"/>
      <w:szCs w:val="23"/>
      <w:shd w:val="clear" w:color="auto" w:fill="FFFFFF"/>
    </w:rPr>
  </w:style>
  <w:style w:type="paragraph" w:customStyle="1" w:styleId="51">
    <w:name w:val="Основной текст (5)1"/>
    <w:basedOn w:val="a"/>
    <w:link w:val="5"/>
    <w:rsid w:val="00390F3B"/>
    <w:pPr>
      <w:widowControl/>
      <w:shd w:val="clear" w:color="auto" w:fill="FFFFFF"/>
      <w:spacing w:before="180" w:after="180" w:line="264" w:lineRule="exact"/>
      <w:jc w:val="both"/>
    </w:pPr>
    <w:rPr>
      <w:sz w:val="23"/>
      <w:szCs w:val="23"/>
    </w:rPr>
  </w:style>
  <w:style w:type="character" w:customStyle="1" w:styleId="7">
    <w:name w:val="Основной текст (7)_"/>
    <w:link w:val="71"/>
    <w:locked/>
    <w:rsid w:val="00390F3B"/>
    <w:rPr>
      <w:sz w:val="16"/>
      <w:szCs w:val="16"/>
      <w:shd w:val="clear" w:color="auto" w:fill="FFFFFF"/>
    </w:rPr>
  </w:style>
  <w:style w:type="paragraph" w:customStyle="1" w:styleId="71">
    <w:name w:val="Основной текст (7)1"/>
    <w:basedOn w:val="a"/>
    <w:link w:val="7"/>
    <w:rsid w:val="00390F3B"/>
    <w:pPr>
      <w:widowControl/>
      <w:shd w:val="clear" w:color="auto" w:fill="FFFFFF"/>
      <w:spacing w:before="1140" w:line="240" w:lineRule="atLeast"/>
      <w:jc w:val="right"/>
    </w:pPr>
    <w:rPr>
      <w:sz w:val="16"/>
      <w:szCs w:val="16"/>
    </w:rPr>
  </w:style>
  <w:style w:type="paragraph" w:customStyle="1" w:styleId="xl65">
    <w:name w:val="xl65"/>
    <w:basedOn w:val="a"/>
    <w:uiPriority w:val="99"/>
    <w:rsid w:val="00390F3B"/>
    <w:pPr>
      <w:widowControl/>
      <w:spacing w:before="100" w:beforeAutospacing="1" w:after="100" w:afterAutospacing="1"/>
    </w:pPr>
    <w:rPr>
      <w:rFonts w:ascii="Arial" w:hAnsi="Arial" w:cs="Arial"/>
      <w:sz w:val="24"/>
      <w:szCs w:val="24"/>
    </w:rPr>
  </w:style>
  <w:style w:type="paragraph" w:customStyle="1" w:styleId="xl66">
    <w:name w:val="xl66"/>
    <w:basedOn w:val="a"/>
    <w:uiPriority w:val="99"/>
    <w:rsid w:val="00390F3B"/>
    <w:pPr>
      <w:widowControl/>
      <w:spacing w:before="100" w:beforeAutospacing="1" w:after="100" w:afterAutospacing="1"/>
    </w:pPr>
    <w:rPr>
      <w:sz w:val="24"/>
      <w:szCs w:val="24"/>
    </w:rPr>
  </w:style>
  <w:style w:type="paragraph" w:customStyle="1" w:styleId="xl67">
    <w:name w:val="xl67"/>
    <w:basedOn w:val="a"/>
    <w:uiPriority w:val="99"/>
    <w:rsid w:val="00390F3B"/>
    <w:pPr>
      <w:widowControl/>
      <w:shd w:val="clear" w:color="auto" w:fill="FFFFFF"/>
      <w:spacing w:before="100" w:beforeAutospacing="1" w:after="100" w:afterAutospacing="1"/>
    </w:pPr>
    <w:rPr>
      <w:rFonts w:ascii="Arial" w:hAnsi="Arial" w:cs="Arial"/>
      <w:sz w:val="24"/>
      <w:szCs w:val="24"/>
    </w:rPr>
  </w:style>
  <w:style w:type="paragraph" w:customStyle="1" w:styleId="xl68">
    <w:name w:val="xl68"/>
    <w:basedOn w:val="a"/>
    <w:uiPriority w:val="99"/>
    <w:rsid w:val="00390F3B"/>
    <w:pPr>
      <w:widowControl/>
      <w:spacing w:before="100" w:beforeAutospacing="1" w:after="100" w:afterAutospacing="1"/>
      <w:jc w:val="center"/>
    </w:pPr>
    <w:rPr>
      <w:rFonts w:ascii="Arial" w:hAnsi="Arial" w:cs="Arial"/>
      <w:sz w:val="24"/>
      <w:szCs w:val="24"/>
    </w:rPr>
  </w:style>
  <w:style w:type="paragraph" w:customStyle="1" w:styleId="xl69">
    <w:name w:val="xl69"/>
    <w:basedOn w:val="a"/>
    <w:uiPriority w:val="99"/>
    <w:rsid w:val="00390F3B"/>
    <w:pPr>
      <w:widowControl/>
      <w:pBdr>
        <w:top w:val="single" w:sz="8" w:space="0" w:color="000000"/>
        <w:left w:val="single" w:sz="8" w:space="0" w:color="000000"/>
        <w:right w:val="single" w:sz="4" w:space="0" w:color="000000"/>
      </w:pBdr>
      <w:shd w:val="clear" w:color="auto" w:fill="FFFFFF"/>
      <w:spacing w:before="100" w:beforeAutospacing="1" w:after="100" w:afterAutospacing="1"/>
      <w:jc w:val="center"/>
    </w:pPr>
    <w:rPr>
      <w:b/>
      <w:bCs/>
      <w:sz w:val="18"/>
      <w:szCs w:val="18"/>
    </w:rPr>
  </w:style>
  <w:style w:type="paragraph" w:customStyle="1" w:styleId="xl70">
    <w:name w:val="xl70"/>
    <w:basedOn w:val="a"/>
    <w:uiPriority w:val="99"/>
    <w:rsid w:val="00390F3B"/>
    <w:pPr>
      <w:widowControl/>
      <w:pBdr>
        <w:top w:val="single" w:sz="8" w:space="0" w:color="000000"/>
        <w:left w:val="single" w:sz="4" w:space="0" w:color="000000"/>
        <w:right w:val="single" w:sz="4" w:space="0" w:color="000000"/>
      </w:pBdr>
      <w:shd w:val="clear" w:color="auto" w:fill="FFFFFF"/>
      <w:spacing w:before="100" w:beforeAutospacing="1" w:after="100" w:afterAutospacing="1"/>
      <w:jc w:val="center"/>
    </w:pPr>
    <w:rPr>
      <w:b/>
      <w:bCs/>
      <w:sz w:val="18"/>
      <w:szCs w:val="18"/>
    </w:rPr>
  </w:style>
  <w:style w:type="paragraph" w:customStyle="1" w:styleId="xl71">
    <w:name w:val="xl71"/>
    <w:basedOn w:val="a"/>
    <w:uiPriority w:val="99"/>
    <w:rsid w:val="00390F3B"/>
    <w:pPr>
      <w:widowControl/>
      <w:pBdr>
        <w:top w:val="single" w:sz="8" w:space="0" w:color="000000"/>
        <w:left w:val="single" w:sz="4" w:space="0" w:color="000000"/>
        <w:right w:val="single" w:sz="8" w:space="0" w:color="000000"/>
      </w:pBdr>
      <w:shd w:val="clear" w:color="auto" w:fill="FFFFFF"/>
      <w:spacing w:before="100" w:beforeAutospacing="1" w:after="100" w:afterAutospacing="1"/>
      <w:jc w:val="center"/>
    </w:pPr>
    <w:rPr>
      <w:b/>
      <w:bCs/>
      <w:sz w:val="18"/>
      <w:szCs w:val="18"/>
    </w:rPr>
  </w:style>
  <w:style w:type="paragraph" w:customStyle="1" w:styleId="xl72">
    <w:name w:val="xl72"/>
    <w:basedOn w:val="a"/>
    <w:uiPriority w:val="99"/>
    <w:rsid w:val="00390F3B"/>
    <w:pPr>
      <w:widowControl/>
      <w:shd w:val="clear" w:color="auto" w:fill="FFFFFF"/>
      <w:spacing w:before="100" w:beforeAutospacing="1" w:after="100" w:afterAutospacing="1"/>
      <w:jc w:val="center"/>
    </w:pPr>
    <w:rPr>
      <w:rFonts w:ascii="Arial" w:hAnsi="Arial" w:cs="Arial"/>
      <w:sz w:val="18"/>
      <w:szCs w:val="18"/>
    </w:rPr>
  </w:style>
  <w:style w:type="paragraph" w:customStyle="1" w:styleId="xl73">
    <w:name w:val="xl7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24"/>
      <w:szCs w:val="24"/>
    </w:rPr>
  </w:style>
  <w:style w:type="paragraph" w:customStyle="1" w:styleId="xl74">
    <w:name w:val="xl7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75">
    <w:name w:val="xl7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Helvetica Narrow" w:hAnsi="Helvetica Narrow"/>
      <w:b/>
      <w:bCs/>
      <w:sz w:val="24"/>
      <w:szCs w:val="24"/>
    </w:rPr>
  </w:style>
  <w:style w:type="paragraph" w:customStyle="1" w:styleId="xl76">
    <w:name w:val="xl7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Helvetica Narrow" w:hAnsi="Helvetica Narrow"/>
      <w:b/>
      <w:bCs/>
      <w:sz w:val="24"/>
      <w:szCs w:val="24"/>
    </w:rPr>
  </w:style>
  <w:style w:type="paragraph" w:customStyle="1" w:styleId="xl77">
    <w:name w:val="xl77"/>
    <w:basedOn w:val="a"/>
    <w:uiPriority w:val="99"/>
    <w:rsid w:val="00390F3B"/>
    <w:pPr>
      <w:widowControl/>
      <w:shd w:val="clear" w:color="auto" w:fill="FFFFFF"/>
      <w:spacing w:before="100" w:beforeAutospacing="1" w:after="100" w:afterAutospacing="1"/>
    </w:pPr>
    <w:rPr>
      <w:rFonts w:ascii="Arial" w:hAnsi="Arial" w:cs="Arial"/>
      <w:sz w:val="24"/>
      <w:szCs w:val="24"/>
    </w:rPr>
  </w:style>
  <w:style w:type="paragraph" w:customStyle="1" w:styleId="xl78">
    <w:name w:val="xl7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18"/>
      <w:szCs w:val="18"/>
    </w:rPr>
  </w:style>
  <w:style w:type="paragraph" w:customStyle="1" w:styleId="xl79">
    <w:name w:val="xl7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80">
    <w:name w:val="xl8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4"/>
      <w:szCs w:val="24"/>
    </w:rPr>
  </w:style>
  <w:style w:type="paragraph" w:customStyle="1" w:styleId="xl81">
    <w:name w:val="xl81"/>
    <w:basedOn w:val="a"/>
    <w:uiPriority w:val="99"/>
    <w:rsid w:val="00390F3B"/>
    <w:pPr>
      <w:widowControl/>
      <w:shd w:val="clear" w:color="auto" w:fill="FFFFFF"/>
      <w:spacing w:before="100" w:beforeAutospacing="1" w:after="100" w:afterAutospacing="1"/>
    </w:pPr>
    <w:rPr>
      <w:sz w:val="24"/>
      <w:szCs w:val="24"/>
    </w:rPr>
  </w:style>
  <w:style w:type="paragraph" w:customStyle="1" w:styleId="xl82">
    <w:name w:val="xl8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rPr>
      <w:b/>
      <w:bCs/>
      <w:sz w:val="24"/>
      <w:szCs w:val="24"/>
    </w:rPr>
  </w:style>
  <w:style w:type="paragraph" w:customStyle="1" w:styleId="xl83">
    <w:name w:val="xl8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jc w:val="center"/>
    </w:pPr>
    <w:rPr>
      <w:b/>
      <w:bCs/>
      <w:sz w:val="24"/>
      <w:szCs w:val="24"/>
    </w:rPr>
  </w:style>
  <w:style w:type="paragraph" w:customStyle="1" w:styleId="xl84">
    <w:name w:val="xl8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rPr>
      <w:b/>
      <w:bCs/>
      <w:sz w:val="24"/>
      <w:szCs w:val="24"/>
    </w:rPr>
  </w:style>
  <w:style w:type="paragraph" w:customStyle="1" w:styleId="xl85">
    <w:name w:val="xl8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jc w:val="right"/>
    </w:pPr>
    <w:rPr>
      <w:b/>
      <w:bCs/>
      <w:sz w:val="24"/>
      <w:szCs w:val="24"/>
    </w:rPr>
  </w:style>
  <w:style w:type="paragraph" w:customStyle="1" w:styleId="xl86">
    <w:name w:val="xl86"/>
    <w:basedOn w:val="a"/>
    <w:uiPriority w:val="99"/>
    <w:rsid w:val="00390F3B"/>
    <w:pPr>
      <w:widowControl/>
      <w:spacing w:before="100" w:beforeAutospacing="1" w:after="100" w:afterAutospacing="1"/>
    </w:pPr>
    <w:rPr>
      <w:sz w:val="24"/>
      <w:szCs w:val="24"/>
    </w:rPr>
  </w:style>
  <w:style w:type="paragraph" w:customStyle="1" w:styleId="xl87">
    <w:name w:val="xl8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pPr>
    <w:rPr>
      <w:sz w:val="18"/>
      <w:szCs w:val="18"/>
    </w:rPr>
  </w:style>
  <w:style w:type="paragraph" w:customStyle="1" w:styleId="xl88">
    <w:name w:val="xl8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jc w:val="center"/>
    </w:pPr>
    <w:rPr>
      <w:sz w:val="18"/>
      <w:szCs w:val="18"/>
    </w:rPr>
  </w:style>
  <w:style w:type="paragraph" w:customStyle="1" w:styleId="xl89">
    <w:name w:val="xl8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jc w:val="right"/>
    </w:pPr>
    <w:rPr>
      <w:b/>
      <w:bCs/>
      <w:sz w:val="18"/>
      <w:szCs w:val="18"/>
    </w:rPr>
  </w:style>
  <w:style w:type="paragraph" w:customStyle="1" w:styleId="xl90">
    <w:name w:val="xl90"/>
    <w:basedOn w:val="a"/>
    <w:uiPriority w:val="99"/>
    <w:rsid w:val="00390F3B"/>
    <w:pPr>
      <w:widowControl/>
      <w:spacing w:before="100" w:beforeAutospacing="1" w:after="100" w:afterAutospacing="1"/>
    </w:pPr>
    <w:rPr>
      <w:sz w:val="18"/>
      <w:szCs w:val="18"/>
    </w:rPr>
  </w:style>
  <w:style w:type="paragraph" w:customStyle="1" w:styleId="xl91">
    <w:name w:val="xl9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b/>
      <w:bCs/>
      <w:sz w:val="18"/>
      <w:szCs w:val="18"/>
    </w:rPr>
  </w:style>
  <w:style w:type="paragraph" w:customStyle="1" w:styleId="xl92">
    <w:name w:val="xl9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b/>
      <w:bCs/>
      <w:sz w:val="18"/>
      <w:szCs w:val="18"/>
    </w:rPr>
  </w:style>
  <w:style w:type="paragraph" w:customStyle="1" w:styleId="xl93">
    <w:name w:val="xl9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right"/>
    </w:pPr>
    <w:rPr>
      <w:b/>
      <w:bCs/>
      <w:sz w:val="18"/>
      <w:szCs w:val="18"/>
    </w:rPr>
  </w:style>
  <w:style w:type="paragraph" w:customStyle="1" w:styleId="xl94">
    <w:name w:val="xl9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sz w:val="18"/>
      <w:szCs w:val="18"/>
    </w:rPr>
  </w:style>
  <w:style w:type="paragraph" w:customStyle="1" w:styleId="xl95">
    <w:name w:val="xl95"/>
    <w:basedOn w:val="a"/>
    <w:uiPriority w:val="99"/>
    <w:rsid w:val="00390F3B"/>
    <w:pPr>
      <w:widowControl/>
      <w:shd w:val="clear" w:color="auto" w:fill="CCFFFF"/>
      <w:spacing w:before="100" w:beforeAutospacing="1" w:after="100" w:afterAutospacing="1"/>
    </w:pPr>
    <w:rPr>
      <w:sz w:val="24"/>
      <w:szCs w:val="24"/>
    </w:rPr>
  </w:style>
  <w:style w:type="paragraph" w:customStyle="1" w:styleId="xl96">
    <w:name w:val="xl9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sz w:val="18"/>
      <w:szCs w:val="18"/>
    </w:rPr>
  </w:style>
  <w:style w:type="paragraph" w:customStyle="1" w:styleId="xl97">
    <w:name w:val="xl9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sz w:val="18"/>
      <w:szCs w:val="18"/>
    </w:rPr>
  </w:style>
  <w:style w:type="paragraph" w:customStyle="1" w:styleId="xl98">
    <w:name w:val="xl9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18"/>
      <w:szCs w:val="18"/>
    </w:rPr>
  </w:style>
  <w:style w:type="paragraph" w:customStyle="1" w:styleId="xl99">
    <w:name w:val="xl9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18"/>
      <w:szCs w:val="18"/>
    </w:rPr>
  </w:style>
  <w:style w:type="paragraph" w:customStyle="1" w:styleId="xl100">
    <w:name w:val="xl100"/>
    <w:basedOn w:val="a"/>
    <w:uiPriority w:val="99"/>
    <w:rsid w:val="00390F3B"/>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01">
    <w:name w:val="xl10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b/>
      <w:bCs/>
      <w:sz w:val="18"/>
      <w:szCs w:val="18"/>
    </w:rPr>
  </w:style>
  <w:style w:type="paragraph" w:customStyle="1" w:styleId="xl102">
    <w:name w:val="xl10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b/>
      <w:bCs/>
      <w:sz w:val="18"/>
      <w:szCs w:val="18"/>
    </w:rPr>
  </w:style>
  <w:style w:type="paragraph" w:customStyle="1" w:styleId="xl103">
    <w:name w:val="xl10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sz w:val="18"/>
      <w:szCs w:val="18"/>
    </w:rPr>
  </w:style>
  <w:style w:type="paragraph" w:customStyle="1" w:styleId="xl104">
    <w:name w:val="xl10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pPr>
    <w:rPr>
      <w:sz w:val="18"/>
      <w:szCs w:val="18"/>
    </w:rPr>
  </w:style>
  <w:style w:type="paragraph" w:customStyle="1" w:styleId="xl105">
    <w:name w:val="xl10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pPr>
    <w:rPr>
      <w:sz w:val="18"/>
      <w:szCs w:val="18"/>
    </w:rPr>
  </w:style>
  <w:style w:type="paragraph" w:customStyle="1" w:styleId="xl106">
    <w:name w:val="xl10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right"/>
    </w:pPr>
    <w:rPr>
      <w:b/>
      <w:bCs/>
      <w:sz w:val="18"/>
      <w:szCs w:val="18"/>
    </w:rPr>
  </w:style>
  <w:style w:type="paragraph" w:customStyle="1" w:styleId="xl107">
    <w:name w:val="xl10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pPr>
    <w:rPr>
      <w:b/>
      <w:bCs/>
      <w:sz w:val="18"/>
      <w:szCs w:val="18"/>
    </w:rPr>
  </w:style>
  <w:style w:type="paragraph" w:customStyle="1" w:styleId="xl108">
    <w:name w:val="xl10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jc w:val="center"/>
    </w:pPr>
    <w:rPr>
      <w:b/>
      <w:bCs/>
      <w:sz w:val="18"/>
      <w:szCs w:val="18"/>
    </w:rPr>
  </w:style>
  <w:style w:type="paragraph" w:customStyle="1" w:styleId="xl109">
    <w:name w:val="xl10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jc w:val="right"/>
    </w:pPr>
    <w:rPr>
      <w:b/>
      <w:bCs/>
      <w:sz w:val="18"/>
      <w:szCs w:val="18"/>
    </w:rPr>
  </w:style>
  <w:style w:type="paragraph" w:customStyle="1" w:styleId="xl110">
    <w:name w:val="xl11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right"/>
    </w:pPr>
    <w:rPr>
      <w:b/>
      <w:bCs/>
      <w:sz w:val="18"/>
      <w:szCs w:val="18"/>
    </w:rPr>
  </w:style>
  <w:style w:type="paragraph" w:customStyle="1" w:styleId="xl111">
    <w:name w:val="xl111"/>
    <w:basedOn w:val="a"/>
    <w:uiPriority w:val="99"/>
    <w:rsid w:val="00390F3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12">
    <w:name w:val="xl11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jc w:val="center"/>
    </w:pPr>
    <w:rPr>
      <w:sz w:val="24"/>
      <w:szCs w:val="24"/>
    </w:rPr>
  </w:style>
  <w:style w:type="paragraph" w:customStyle="1" w:styleId="xl113">
    <w:name w:val="xl11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jc w:val="right"/>
    </w:pPr>
    <w:rPr>
      <w:b/>
      <w:bCs/>
      <w:sz w:val="24"/>
      <w:szCs w:val="24"/>
    </w:rPr>
  </w:style>
  <w:style w:type="paragraph" w:customStyle="1" w:styleId="xl114">
    <w:name w:val="xl11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pPr>
    <w:rPr>
      <w:sz w:val="24"/>
      <w:szCs w:val="24"/>
    </w:rPr>
  </w:style>
  <w:style w:type="paragraph" w:customStyle="1" w:styleId="xl115">
    <w:name w:val="xl11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right"/>
    </w:pPr>
    <w:rPr>
      <w:b/>
      <w:bCs/>
      <w:sz w:val="24"/>
      <w:szCs w:val="24"/>
    </w:rPr>
  </w:style>
  <w:style w:type="paragraph" w:customStyle="1" w:styleId="xl116">
    <w:name w:val="xl11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b/>
      <w:bCs/>
      <w:sz w:val="24"/>
      <w:szCs w:val="24"/>
    </w:rPr>
  </w:style>
  <w:style w:type="paragraph" w:customStyle="1" w:styleId="xl117">
    <w:name w:val="xl11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right"/>
    </w:pPr>
    <w:rPr>
      <w:b/>
      <w:bCs/>
      <w:sz w:val="24"/>
      <w:szCs w:val="24"/>
    </w:rPr>
  </w:style>
  <w:style w:type="paragraph" w:customStyle="1" w:styleId="xl118">
    <w:name w:val="xl11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right"/>
    </w:pPr>
    <w:rPr>
      <w:b/>
      <w:bCs/>
      <w:sz w:val="24"/>
      <w:szCs w:val="24"/>
    </w:rPr>
  </w:style>
  <w:style w:type="paragraph" w:customStyle="1" w:styleId="xl119">
    <w:name w:val="xl11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sz w:val="24"/>
      <w:szCs w:val="24"/>
    </w:rPr>
  </w:style>
  <w:style w:type="paragraph" w:customStyle="1" w:styleId="xl120">
    <w:name w:val="xl12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right"/>
    </w:pPr>
    <w:rPr>
      <w:sz w:val="24"/>
      <w:szCs w:val="24"/>
    </w:rPr>
  </w:style>
  <w:style w:type="paragraph" w:customStyle="1" w:styleId="xl121">
    <w:name w:val="xl12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122">
    <w:name w:val="xl122"/>
    <w:basedOn w:val="a"/>
    <w:uiPriority w:val="99"/>
    <w:rsid w:val="00390F3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123">
    <w:name w:val="xl12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99CCFF"/>
      <w:spacing w:before="100" w:beforeAutospacing="1" w:after="100" w:afterAutospacing="1"/>
    </w:pPr>
    <w:rPr>
      <w:sz w:val="18"/>
      <w:szCs w:val="18"/>
    </w:rPr>
  </w:style>
  <w:style w:type="paragraph" w:customStyle="1" w:styleId="xl124">
    <w:name w:val="xl12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99CCFF"/>
      <w:spacing w:before="100" w:beforeAutospacing="1" w:after="100" w:afterAutospacing="1"/>
      <w:jc w:val="center"/>
    </w:pPr>
    <w:rPr>
      <w:sz w:val="24"/>
      <w:szCs w:val="24"/>
    </w:rPr>
  </w:style>
  <w:style w:type="paragraph" w:customStyle="1" w:styleId="xl125">
    <w:name w:val="xl12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99CCFF"/>
      <w:spacing w:before="100" w:beforeAutospacing="1" w:after="100" w:afterAutospacing="1"/>
      <w:jc w:val="right"/>
    </w:pPr>
    <w:rPr>
      <w:sz w:val="24"/>
      <w:szCs w:val="24"/>
    </w:rPr>
  </w:style>
  <w:style w:type="paragraph" w:customStyle="1" w:styleId="xl126">
    <w:name w:val="xl12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16"/>
      <w:szCs w:val="16"/>
    </w:rPr>
  </w:style>
  <w:style w:type="paragraph" w:customStyle="1" w:styleId="xl127">
    <w:name w:val="xl12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rPr>
      <w:sz w:val="18"/>
      <w:szCs w:val="18"/>
    </w:rPr>
  </w:style>
  <w:style w:type="paragraph" w:customStyle="1" w:styleId="xl128">
    <w:name w:val="xl12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jc w:val="center"/>
    </w:pPr>
    <w:rPr>
      <w:sz w:val="24"/>
      <w:szCs w:val="24"/>
    </w:rPr>
  </w:style>
  <w:style w:type="paragraph" w:customStyle="1" w:styleId="xl129">
    <w:name w:val="xl12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jc w:val="right"/>
    </w:pPr>
    <w:rPr>
      <w:sz w:val="24"/>
      <w:szCs w:val="24"/>
    </w:rPr>
  </w:style>
  <w:style w:type="paragraph" w:customStyle="1" w:styleId="xl130">
    <w:name w:val="xl13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18"/>
      <w:szCs w:val="18"/>
    </w:rPr>
  </w:style>
  <w:style w:type="paragraph" w:customStyle="1" w:styleId="xl131">
    <w:name w:val="xl13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jc w:val="center"/>
    </w:pPr>
    <w:rPr>
      <w:b/>
      <w:bCs/>
      <w:sz w:val="24"/>
      <w:szCs w:val="24"/>
    </w:rPr>
  </w:style>
  <w:style w:type="paragraph" w:customStyle="1" w:styleId="xl132">
    <w:name w:val="xl13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jc w:val="right"/>
    </w:pPr>
    <w:rPr>
      <w:b/>
      <w:bCs/>
      <w:sz w:val="24"/>
      <w:szCs w:val="24"/>
    </w:rPr>
  </w:style>
  <w:style w:type="paragraph" w:customStyle="1" w:styleId="xl133">
    <w:name w:val="xl13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rPr>
      <w:sz w:val="18"/>
      <w:szCs w:val="18"/>
    </w:rPr>
  </w:style>
  <w:style w:type="paragraph" w:customStyle="1" w:styleId="xl134">
    <w:name w:val="xl13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sz w:val="24"/>
      <w:szCs w:val="24"/>
    </w:rPr>
  </w:style>
  <w:style w:type="paragraph" w:customStyle="1" w:styleId="xl135">
    <w:name w:val="xl13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993366"/>
      <w:spacing w:before="100" w:beforeAutospacing="1" w:after="100" w:afterAutospacing="1"/>
    </w:pPr>
    <w:rPr>
      <w:sz w:val="18"/>
      <w:szCs w:val="18"/>
    </w:rPr>
  </w:style>
  <w:style w:type="paragraph" w:customStyle="1" w:styleId="xl136">
    <w:name w:val="xl13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993366"/>
      <w:spacing w:before="100" w:beforeAutospacing="1" w:after="100" w:afterAutospacing="1"/>
      <w:jc w:val="center"/>
    </w:pPr>
    <w:rPr>
      <w:sz w:val="24"/>
      <w:szCs w:val="24"/>
    </w:rPr>
  </w:style>
  <w:style w:type="paragraph" w:customStyle="1" w:styleId="xl137">
    <w:name w:val="xl13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993366"/>
      <w:spacing w:before="100" w:beforeAutospacing="1" w:after="100" w:afterAutospacing="1"/>
      <w:jc w:val="right"/>
    </w:pPr>
    <w:rPr>
      <w:b/>
      <w:bCs/>
      <w:sz w:val="24"/>
      <w:szCs w:val="24"/>
    </w:rPr>
  </w:style>
  <w:style w:type="paragraph" w:customStyle="1" w:styleId="xl138">
    <w:name w:val="xl13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pPr>
    <w:rPr>
      <w:sz w:val="18"/>
      <w:szCs w:val="18"/>
    </w:rPr>
  </w:style>
  <w:style w:type="paragraph" w:customStyle="1" w:styleId="xl139">
    <w:name w:val="xl13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jc w:val="center"/>
    </w:pPr>
    <w:rPr>
      <w:sz w:val="24"/>
      <w:szCs w:val="24"/>
    </w:rPr>
  </w:style>
  <w:style w:type="paragraph" w:customStyle="1" w:styleId="xl140">
    <w:name w:val="xl14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jc w:val="right"/>
    </w:pPr>
    <w:rPr>
      <w:b/>
      <w:bCs/>
      <w:sz w:val="24"/>
      <w:szCs w:val="24"/>
    </w:rPr>
  </w:style>
  <w:style w:type="paragraph" w:customStyle="1" w:styleId="xl141">
    <w:name w:val="xl14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rPr>
      <w:b/>
      <w:bCs/>
      <w:sz w:val="18"/>
      <w:szCs w:val="18"/>
    </w:rPr>
  </w:style>
  <w:style w:type="paragraph" w:customStyle="1" w:styleId="xl142">
    <w:name w:val="xl14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pPr>
    <w:rPr>
      <w:sz w:val="18"/>
      <w:szCs w:val="18"/>
    </w:rPr>
  </w:style>
  <w:style w:type="paragraph" w:customStyle="1" w:styleId="xl143">
    <w:name w:val="xl14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jc w:val="right"/>
    </w:pPr>
    <w:rPr>
      <w:b/>
      <w:bCs/>
      <w:sz w:val="24"/>
      <w:szCs w:val="24"/>
    </w:rPr>
  </w:style>
  <w:style w:type="paragraph" w:customStyle="1" w:styleId="xl144">
    <w:name w:val="xl14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18"/>
      <w:szCs w:val="18"/>
    </w:rPr>
  </w:style>
  <w:style w:type="paragraph" w:customStyle="1" w:styleId="xl145">
    <w:name w:val="xl14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rPr>
      <w:sz w:val="24"/>
      <w:szCs w:val="24"/>
    </w:rPr>
  </w:style>
  <w:style w:type="paragraph" w:customStyle="1" w:styleId="xl146">
    <w:name w:val="xl14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jc w:val="center"/>
    </w:pPr>
    <w:rPr>
      <w:sz w:val="24"/>
      <w:szCs w:val="24"/>
    </w:rPr>
  </w:style>
  <w:style w:type="paragraph" w:customStyle="1" w:styleId="xl147">
    <w:name w:val="xl14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pPr>
    <w:rPr>
      <w:b/>
      <w:bCs/>
      <w:sz w:val="16"/>
      <w:szCs w:val="16"/>
    </w:rPr>
  </w:style>
  <w:style w:type="paragraph" w:customStyle="1" w:styleId="xl148">
    <w:name w:val="xl14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jc w:val="center"/>
    </w:pPr>
    <w:rPr>
      <w:b/>
      <w:bCs/>
      <w:sz w:val="24"/>
      <w:szCs w:val="24"/>
    </w:rPr>
  </w:style>
  <w:style w:type="paragraph" w:customStyle="1" w:styleId="xl149">
    <w:name w:val="xl14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jc w:val="center"/>
    </w:pPr>
    <w:rPr>
      <w:b/>
      <w:bCs/>
      <w:sz w:val="24"/>
      <w:szCs w:val="24"/>
    </w:rPr>
  </w:style>
  <w:style w:type="paragraph" w:customStyle="1" w:styleId="xl150">
    <w:name w:val="xl150"/>
    <w:basedOn w:val="a"/>
    <w:uiPriority w:val="99"/>
    <w:rsid w:val="00390F3B"/>
    <w:pPr>
      <w:widowControl/>
      <w:shd w:val="clear" w:color="auto" w:fill="FFFFFF"/>
      <w:spacing w:before="100" w:beforeAutospacing="1" w:after="100" w:afterAutospacing="1"/>
    </w:pPr>
    <w:rPr>
      <w:b/>
      <w:bCs/>
      <w:sz w:val="24"/>
      <w:szCs w:val="24"/>
    </w:rPr>
  </w:style>
  <w:style w:type="paragraph" w:customStyle="1" w:styleId="xl151">
    <w:name w:val="xl15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b/>
      <w:bCs/>
      <w:sz w:val="16"/>
      <w:szCs w:val="16"/>
    </w:rPr>
  </w:style>
  <w:style w:type="paragraph" w:customStyle="1" w:styleId="xl152">
    <w:name w:val="xl15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b/>
      <w:bCs/>
      <w:sz w:val="24"/>
      <w:szCs w:val="24"/>
    </w:rPr>
  </w:style>
  <w:style w:type="paragraph" w:customStyle="1" w:styleId="xl153">
    <w:name w:val="xl153"/>
    <w:basedOn w:val="a"/>
    <w:uiPriority w:val="99"/>
    <w:rsid w:val="00390F3B"/>
    <w:pPr>
      <w:widowControl/>
      <w:shd w:val="clear" w:color="auto" w:fill="FFFFCC"/>
      <w:spacing w:before="100" w:beforeAutospacing="1" w:after="100" w:afterAutospacing="1"/>
    </w:pPr>
    <w:rPr>
      <w:b/>
      <w:bCs/>
      <w:sz w:val="24"/>
      <w:szCs w:val="24"/>
    </w:rPr>
  </w:style>
  <w:style w:type="paragraph" w:customStyle="1" w:styleId="xl154">
    <w:name w:val="xl15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pPr>
    <w:rPr>
      <w:sz w:val="16"/>
      <w:szCs w:val="16"/>
    </w:rPr>
  </w:style>
  <w:style w:type="paragraph" w:customStyle="1" w:styleId="xl155">
    <w:name w:val="xl15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center"/>
    </w:pPr>
    <w:rPr>
      <w:sz w:val="24"/>
      <w:szCs w:val="24"/>
    </w:rPr>
  </w:style>
  <w:style w:type="paragraph" w:customStyle="1" w:styleId="xl156">
    <w:name w:val="xl15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center"/>
    </w:pPr>
    <w:rPr>
      <w:sz w:val="24"/>
      <w:szCs w:val="24"/>
    </w:rPr>
  </w:style>
  <w:style w:type="paragraph" w:customStyle="1" w:styleId="xl157">
    <w:name w:val="xl157"/>
    <w:basedOn w:val="a"/>
    <w:uiPriority w:val="99"/>
    <w:rsid w:val="00390F3B"/>
    <w:pPr>
      <w:widowControl/>
      <w:shd w:val="clear" w:color="auto" w:fill="FFFFCC"/>
      <w:spacing w:before="100" w:beforeAutospacing="1" w:after="100" w:afterAutospacing="1"/>
    </w:pPr>
    <w:rPr>
      <w:sz w:val="24"/>
      <w:szCs w:val="24"/>
    </w:rPr>
  </w:style>
  <w:style w:type="paragraph" w:customStyle="1" w:styleId="xl158">
    <w:name w:val="xl15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159">
    <w:name w:val="xl15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pPr>
    <w:rPr>
      <w:b/>
      <w:bCs/>
      <w:sz w:val="18"/>
      <w:szCs w:val="18"/>
    </w:rPr>
  </w:style>
  <w:style w:type="paragraph" w:customStyle="1" w:styleId="xl160">
    <w:name w:val="xl16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jc w:val="center"/>
    </w:pPr>
    <w:rPr>
      <w:sz w:val="24"/>
      <w:szCs w:val="24"/>
    </w:rPr>
  </w:style>
  <w:style w:type="paragraph" w:customStyle="1" w:styleId="xl161">
    <w:name w:val="xl16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sz w:val="16"/>
      <w:szCs w:val="16"/>
    </w:rPr>
  </w:style>
  <w:style w:type="paragraph" w:customStyle="1" w:styleId="xl162">
    <w:name w:val="xl16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sz w:val="24"/>
      <w:szCs w:val="24"/>
    </w:rPr>
  </w:style>
  <w:style w:type="paragraph" w:customStyle="1" w:styleId="xl163">
    <w:name w:val="xl16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pPr>
    <w:rPr>
      <w:b/>
      <w:bCs/>
      <w:sz w:val="18"/>
      <w:szCs w:val="18"/>
    </w:rPr>
  </w:style>
  <w:style w:type="paragraph" w:customStyle="1" w:styleId="xl164">
    <w:name w:val="xl16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center"/>
    </w:pPr>
    <w:rPr>
      <w:b/>
      <w:bCs/>
      <w:sz w:val="24"/>
      <w:szCs w:val="24"/>
    </w:rPr>
  </w:style>
  <w:style w:type="paragraph" w:customStyle="1" w:styleId="xl165">
    <w:name w:val="xl16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jc w:val="center"/>
    </w:pPr>
    <w:rPr>
      <w:b/>
      <w:bCs/>
      <w:sz w:val="24"/>
      <w:szCs w:val="24"/>
    </w:rPr>
  </w:style>
  <w:style w:type="paragraph" w:customStyle="1" w:styleId="xl166">
    <w:name w:val="xl166"/>
    <w:basedOn w:val="a"/>
    <w:uiPriority w:val="99"/>
    <w:rsid w:val="00390F3B"/>
    <w:pPr>
      <w:widowControl/>
      <w:shd w:val="clear" w:color="auto" w:fill="FFFF00"/>
      <w:spacing w:before="100" w:beforeAutospacing="1" w:after="100" w:afterAutospacing="1"/>
    </w:pPr>
    <w:rPr>
      <w:b/>
      <w:bCs/>
      <w:sz w:val="24"/>
      <w:szCs w:val="24"/>
    </w:rPr>
  </w:style>
  <w:style w:type="paragraph" w:customStyle="1" w:styleId="xl167">
    <w:name w:val="xl16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18"/>
      <w:szCs w:val="18"/>
    </w:rPr>
  </w:style>
  <w:style w:type="paragraph" w:customStyle="1" w:styleId="xl168">
    <w:name w:val="xl16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sz w:val="24"/>
      <w:szCs w:val="24"/>
    </w:rPr>
  </w:style>
  <w:style w:type="paragraph" w:customStyle="1" w:styleId="xl169">
    <w:name w:val="xl16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pPr>
    <w:rPr>
      <w:sz w:val="18"/>
      <w:szCs w:val="18"/>
    </w:rPr>
  </w:style>
  <w:style w:type="paragraph" w:customStyle="1" w:styleId="xl170">
    <w:name w:val="xl17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jc w:val="right"/>
    </w:pPr>
    <w:rPr>
      <w:sz w:val="24"/>
      <w:szCs w:val="24"/>
    </w:rPr>
  </w:style>
  <w:style w:type="paragraph" w:customStyle="1" w:styleId="xl171">
    <w:name w:val="xl17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pPr>
    <w:rPr>
      <w:sz w:val="18"/>
      <w:szCs w:val="18"/>
    </w:rPr>
  </w:style>
  <w:style w:type="paragraph" w:customStyle="1" w:styleId="xl172">
    <w:name w:val="xl17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right"/>
    </w:pPr>
    <w:rPr>
      <w:sz w:val="24"/>
      <w:szCs w:val="24"/>
    </w:rPr>
  </w:style>
  <w:style w:type="paragraph" w:customStyle="1" w:styleId="xl173">
    <w:name w:val="xl17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pPr>
    <w:rPr>
      <w:sz w:val="18"/>
      <w:szCs w:val="18"/>
    </w:rPr>
  </w:style>
  <w:style w:type="paragraph" w:customStyle="1" w:styleId="xl174">
    <w:name w:val="xl17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jc w:val="center"/>
    </w:pPr>
    <w:rPr>
      <w:sz w:val="24"/>
      <w:szCs w:val="24"/>
    </w:rPr>
  </w:style>
  <w:style w:type="paragraph" w:customStyle="1" w:styleId="xl175">
    <w:name w:val="xl17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jc w:val="right"/>
    </w:pPr>
    <w:rPr>
      <w:sz w:val="24"/>
      <w:szCs w:val="24"/>
    </w:rPr>
  </w:style>
  <w:style w:type="paragraph" w:customStyle="1" w:styleId="xl176">
    <w:name w:val="xl17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pPr>
    <w:rPr>
      <w:b/>
      <w:bCs/>
      <w:sz w:val="18"/>
      <w:szCs w:val="18"/>
    </w:rPr>
  </w:style>
  <w:style w:type="paragraph" w:customStyle="1" w:styleId="xl177">
    <w:name w:val="xl17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pPr>
    <w:rPr>
      <w:b/>
      <w:bCs/>
      <w:sz w:val="24"/>
      <w:szCs w:val="24"/>
    </w:rPr>
  </w:style>
  <w:style w:type="paragraph" w:customStyle="1" w:styleId="xl178">
    <w:name w:val="xl17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pPr>
    <w:rPr>
      <w:sz w:val="24"/>
      <w:szCs w:val="24"/>
    </w:rPr>
  </w:style>
  <w:style w:type="paragraph" w:customStyle="1" w:styleId="xl179">
    <w:name w:val="xl17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jc w:val="right"/>
    </w:pPr>
    <w:rPr>
      <w:sz w:val="24"/>
      <w:szCs w:val="24"/>
    </w:rPr>
  </w:style>
  <w:style w:type="paragraph" w:customStyle="1" w:styleId="xl180">
    <w:name w:val="xl18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pPr>
    <w:rPr>
      <w:b/>
      <w:bCs/>
      <w:sz w:val="18"/>
      <w:szCs w:val="18"/>
    </w:rPr>
  </w:style>
  <w:style w:type="paragraph" w:customStyle="1" w:styleId="xl181">
    <w:name w:val="xl18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center"/>
    </w:pPr>
    <w:rPr>
      <w:b/>
      <w:bCs/>
      <w:sz w:val="24"/>
      <w:szCs w:val="24"/>
    </w:rPr>
  </w:style>
  <w:style w:type="paragraph" w:customStyle="1" w:styleId="xl182">
    <w:name w:val="xl18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pPr>
    <w:rPr>
      <w:b/>
      <w:bCs/>
      <w:sz w:val="24"/>
      <w:szCs w:val="24"/>
    </w:rPr>
  </w:style>
  <w:style w:type="paragraph" w:customStyle="1" w:styleId="xl183">
    <w:name w:val="xl18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CC"/>
      <w:spacing w:before="100" w:beforeAutospacing="1" w:after="100" w:afterAutospacing="1"/>
      <w:jc w:val="right"/>
    </w:pPr>
    <w:rPr>
      <w:b/>
      <w:bCs/>
      <w:sz w:val="24"/>
      <w:szCs w:val="24"/>
    </w:rPr>
  </w:style>
  <w:style w:type="paragraph" w:customStyle="1" w:styleId="xl184">
    <w:name w:val="xl18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pPr>
    <w:rPr>
      <w:b/>
      <w:bCs/>
      <w:sz w:val="18"/>
      <w:szCs w:val="18"/>
    </w:rPr>
  </w:style>
  <w:style w:type="paragraph" w:customStyle="1" w:styleId="xl185">
    <w:name w:val="xl18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pPr>
    <w:rPr>
      <w:b/>
      <w:bCs/>
      <w:sz w:val="24"/>
      <w:szCs w:val="24"/>
    </w:rPr>
  </w:style>
  <w:style w:type="paragraph" w:customStyle="1" w:styleId="xl186">
    <w:name w:val="xl18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jc w:val="right"/>
    </w:pPr>
    <w:rPr>
      <w:b/>
      <w:bCs/>
      <w:sz w:val="24"/>
      <w:szCs w:val="24"/>
    </w:rPr>
  </w:style>
  <w:style w:type="paragraph" w:customStyle="1" w:styleId="xl187">
    <w:name w:val="xl18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b/>
      <w:bCs/>
      <w:sz w:val="18"/>
      <w:szCs w:val="18"/>
    </w:rPr>
  </w:style>
  <w:style w:type="paragraph" w:customStyle="1" w:styleId="xl188">
    <w:name w:val="xl18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4"/>
      <w:szCs w:val="24"/>
    </w:rPr>
  </w:style>
  <w:style w:type="paragraph" w:customStyle="1" w:styleId="xl189">
    <w:name w:val="xl18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b/>
      <w:bCs/>
      <w:sz w:val="24"/>
      <w:szCs w:val="24"/>
    </w:rPr>
  </w:style>
  <w:style w:type="paragraph" w:customStyle="1" w:styleId="xl190">
    <w:name w:val="xl19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b/>
      <w:bCs/>
      <w:sz w:val="24"/>
      <w:szCs w:val="24"/>
    </w:rPr>
  </w:style>
  <w:style w:type="paragraph" w:customStyle="1" w:styleId="xl191">
    <w:name w:val="xl19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pPr>
    <w:rPr>
      <w:b/>
      <w:bCs/>
      <w:sz w:val="24"/>
      <w:szCs w:val="24"/>
    </w:rPr>
  </w:style>
  <w:style w:type="paragraph" w:customStyle="1" w:styleId="xl192">
    <w:name w:val="xl19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jc w:val="center"/>
    </w:pPr>
    <w:rPr>
      <w:b/>
      <w:bCs/>
      <w:sz w:val="24"/>
      <w:szCs w:val="24"/>
    </w:rPr>
  </w:style>
  <w:style w:type="paragraph" w:customStyle="1" w:styleId="xl193">
    <w:name w:val="xl19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00"/>
      <w:spacing w:before="100" w:beforeAutospacing="1" w:after="100" w:afterAutospacing="1"/>
      <w:jc w:val="right"/>
    </w:pPr>
    <w:rPr>
      <w:b/>
      <w:bCs/>
      <w:sz w:val="24"/>
      <w:szCs w:val="24"/>
    </w:rPr>
  </w:style>
  <w:style w:type="paragraph" w:customStyle="1" w:styleId="xl194">
    <w:name w:val="xl194"/>
    <w:basedOn w:val="a"/>
    <w:uiPriority w:val="99"/>
    <w:rsid w:val="00390F3B"/>
    <w:pPr>
      <w:widowControl/>
      <w:spacing w:before="100" w:beforeAutospacing="1" w:after="100" w:afterAutospacing="1"/>
    </w:pPr>
    <w:rPr>
      <w:b/>
      <w:bCs/>
      <w:sz w:val="24"/>
      <w:szCs w:val="24"/>
    </w:rPr>
  </w:style>
  <w:style w:type="paragraph" w:customStyle="1" w:styleId="xl195">
    <w:name w:val="xl19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99"/>
      <w:spacing w:before="100" w:beforeAutospacing="1" w:after="100" w:afterAutospacing="1"/>
    </w:pPr>
    <w:rPr>
      <w:sz w:val="24"/>
      <w:szCs w:val="24"/>
    </w:rPr>
  </w:style>
  <w:style w:type="paragraph" w:customStyle="1" w:styleId="xl196">
    <w:name w:val="xl19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CC99"/>
      <w:spacing w:before="100" w:beforeAutospacing="1" w:after="100" w:afterAutospacing="1"/>
    </w:pPr>
    <w:rPr>
      <w:sz w:val="18"/>
      <w:szCs w:val="18"/>
    </w:rPr>
  </w:style>
  <w:style w:type="paragraph" w:customStyle="1" w:styleId="xl197">
    <w:name w:val="xl19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CC99"/>
      <w:spacing w:before="100" w:beforeAutospacing="1" w:after="100" w:afterAutospacing="1"/>
      <w:jc w:val="center"/>
    </w:pPr>
    <w:rPr>
      <w:sz w:val="24"/>
      <w:szCs w:val="24"/>
    </w:rPr>
  </w:style>
  <w:style w:type="paragraph" w:customStyle="1" w:styleId="xl198">
    <w:name w:val="xl19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CC99"/>
      <w:spacing w:before="100" w:beforeAutospacing="1" w:after="100" w:afterAutospacing="1"/>
      <w:jc w:val="right"/>
    </w:pPr>
    <w:rPr>
      <w:b/>
      <w:bCs/>
      <w:sz w:val="24"/>
      <w:szCs w:val="24"/>
    </w:rPr>
  </w:style>
  <w:style w:type="paragraph" w:customStyle="1" w:styleId="xl199">
    <w:name w:val="xl19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CC00"/>
      <w:spacing w:before="100" w:beforeAutospacing="1" w:after="100" w:afterAutospacing="1"/>
    </w:pPr>
    <w:rPr>
      <w:sz w:val="18"/>
      <w:szCs w:val="18"/>
    </w:rPr>
  </w:style>
  <w:style w:type="paragraph" w:customStyle="1" w:styleId="xl200">
    <w:name w:val="xl20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CC00"/>
      <w:spacing w:before="100" w:beforeAutospacing="1" w:after="100" w:afterAutospacing="1"/>
      <w:jc w:val="center"/>
    </w:pPr>
    <w:rPr>
      <w:sz w:val="24"/>
      <w:szCs w:val="24"/>
    </w:rPr>
  </w:style>
  <w:style w:type="paragraph" w:customStyle="1" w:styleId="xl201">
    <w:name w:val="xl20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CC00"/>
      <w:spacing w:before="100" w:beforeAutospacing="1" w:after="100" w:afterAutospacing="1"/>
      <w:jc w:val="right"/>
    </w:pPr>
    <w:rPr>
      <w:b/>
      <w:bCs/>
      <w:sz w:val="24"/>
      <w:szCs w:val="24"/>
    </w:rPr>
  </w:style>
  <w:style w:type="paragraph" w:customStyle="1" w:styleId="xl202">
    <w:name w:val="xl20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sz w:val="24"/>
      <w:szCs w:val="24"/>
    </w:rPr>
  </w:style>
  <w:style w:type="paragraph" w:customStyle="1" w:styleId="xl203">
    <w:name w:val="xl203"/>
    <w:basedOn w:val="a"/>
    <w:uiPriority w:val="99"/>
    <w:rsid w:val="00390F3B"/>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04">
    <w:name w:val="xl20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CC99"/>
      <w:spacing w:before="100" w:beforeAutospacing="1" w:after="100" w:afterAutospacing="1"/>
    </w:pPr>
    <w:rPr>
      <w:sz w:val="18"/>
      <w:szCs w:val="18"/>
    </w:rPr>
  </w:style>
  <w:style w:type="paragraph" w:customStyle="1" w:styleId="xl205">
    <w:name w:val="xl20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CC99"/>
      <w:spacing w:before="100" w:beforeAutospacing="1" w:after="100" w:afterAutospacing="1"/>
      <w:jc w:val="right"/>
    </w:pPr>
    <w:rPr>
      <w:sz w:val="24"/>
      <w:szCs w:val="24"/>
    </w:rPr>
  </w:style>
  <w:style w:type="paragraph" w:customStyle="1" w:styleId="xl206">
    <w:name w:val="xl20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sz w:val="22"/>
      <w:szCs w:val="22"/>
    </w:rPr>
  </w:style>
  <w:style w:type="paragraph" w:customStyle="1" w:styleId="xl207">
    <w:name w:val="xl207"/>
    <w:basedOn w:val="a"/>
    <w:uiPriority w:val="99"/>
    <w:rsid w:val="00390F3B"/>
    <w:pPr>
      <w:widowControl/>
      <w:shd w:val="clear" w:color="auto" w:fill="CCFFFF"/>
      <w:spacing w:before="100" w:beforeAutospacing="1" w:after="100" w:afterAutospacing="1"/>
      <w:jc w:val="center"/>
    </w:pPr>
    <w:rPr>
      <w:sz w:val="24"/>
      <w:szCs w:val="24"/>
    </w:rPr>
  </w:style>
  <w:style w:type="paragraph" w:customStyle="1" w:styleId="xl208">
    <w:name w:val="xl208"/>
    <w:basedOn w:val="a"/>
    <w:uiPriority w:val="99"/>
    <w:rsid w:val="00390F3B"/>
    <w:pPr>
      <w:widowControl/>
      <w:shd w:val="clear" w:color="auto" w:fill="FFFFFF"/>
      <w:spacing w:before="100" w:beforeAutospacing="1" w:after="100" w:afterAutospacing="1"/>
      <w:jc w:val="center"/>
    </w:pPr>
    <w:rPr>
      <w:sz w:val="24"/>
      <w:szCs w:val="24"/>
    </w:rPr>
  </w:style>
  <w:style w:type="paragraph" w:customStyle="1" w:styleId="xl209">
    <w:name w:val="xl20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pPr>
    <w:rPr>
      <w:i/>
      <w:iCs/>
      <w:sz w:val="18"/>
      <w:szCs w:val="18"/>
    </w:rPr>
  </w:style>
  <w:style w:type="paragraph" w:customStyle="1" w:styleId="xl210">
    <w:name w:val="xl21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sz w:val="16"/>
      <w:szCs w:val="16"/>
    </w:rPr>
  </w:style>
  <w:style w:type="paragraph" w:customStyle="1" w:styleId="xl211">
    <w:name w:val="xl21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rPr>
      <w:b/>
      <w:bCs/>
      <w:color w:val="000000"/>
      <w:sz w:val="24"/>
      <w:szCs w:val="24"/>
    </w:rPr>
  </w:style>
  <w:style w:type="paragraph" w:customStyle="1" w:styleId="xl212">
    <w:name w:val="xl21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jc w:val="center"/>
    </w:pPr>
    <w:rPr>
      <w:b/>
      <w:bCs/>
      <w:color w:val="000000"/>
      <w:sz w:val="24"/>
      <w:szCs w:val="24"/>
    </w:rPr>
  </w:style>
  <w:style w:type="paragraph" w:customStyle="1" w:styleId="xl213">
    <w:name w:val="xl21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pPr>
    <w:rPr>
      <w:b/>
      <w:bCs/>
      <w:color w:val="000000"/>
      <w:sz w:val="24"/>
      <w:szCs w:val="24"/>
    </w:rPr>
  </w:style>
  <w:style w:type="paragraph" w:customStyle="1" w:styleId="xl214">
    <w:name w:val="xl21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99CC"/>
      <w:spacing w:before="100" w:beforeAutospacing="1" w:after="100" w:afterAutospacing="1"/>
      <w:jc w:val="right"/>
    </w:pPr>
    <w:rPr>
      <w:b/>
      <w:bCs/>
      <w:color w:val="000000"/>
      <w:sz w:val="24"/>
      <w:szCs w:val="24"/>
    </w:rPr>
  </w:style>
  <w:style w:type="paragraph" w:customStyle="1" w:styleId="xl215">
    <w:name w:val="xl215"/>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pPr>
    <w:rPr>
      <w:color w:val="000000"/>
      <w:sz w:val="18"/>
      <w:szCs w:val="18"/>
    </w:rPr>
  </w:style>
  <w:style w:type="paragraph" w:customStyle="1" w:styleId="xl216">
    <w:name w:val="xl216"/>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jc w:val="center"/>
    </w:pPr>
    <w:rPr>
      <w:color w:val="000000"/>
      <w:sz w:val="24"/>
      <w:szCs w:val="24"/>
    </w:rPr>
  </w:style>
  <w:style w:type="paragraph" w:customStyle="1" w:styleId="xl217">
    <w:name w:val="xl217"/>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6600"/>
      <w:spacing w:before="100" w:beforeAutospacing="1" w:after="100" w:afterAutospacing="1"/>
      <w:jc w:val="right"/>
    </w:pPr>
    <w:rPr>
      <w:b/>
      <w:bCs/>
      <w:color w:val="000000"/>
      <w:sz w:val="24"/>
      <w:szCs w:val="24"/>
    </w:rPr>
  </w:style>
  <w:style w:type="paragraph" w:customStyle="1" w:styleId="xl218">
    <w:name w:val="xl218"/>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color w:val="000000"/>
      <w:sz w:val="18"/>
      <w:szCs w:val="18"/>
    </w:rPr>
  </w:style>
  <w:style w:type="paragraph" w:customStyle="1" w:styleId="xl219">
    <w:name w:val="xl219"/>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color w:val="000000"/>
      <w:sz w:val="24"/>
      <w:szCs w:val="24"/>
    </w:rPr>
  </w:style>
  <w:style w:type="paragraph" w:customStyle="1" w:styleId="xl220">
    <w:name w:val="xl220"/>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b/>
      <w:bCs/>
      <w:color w:val="000000"/>
      <w:sz w:val="24"/>
      <w:szCs w:val="24"/>
    </w:rPr>
  </w:style>
  <w:style w:type="paragraph" w:customStyle="1" w:styleId="xl221">
    <w:name w:val="xl221"/>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b/>
      <w:bCs/>
      <w:color w:val="000000"/>
      <w:sz w:val="18"/>
      <w:szCs w:val="18"/>
    </w:rPr>
  </w:style>
  <w:style w:type="paragraph" w:customStyle="1" w:styleId="xl222">
    <w:name w:val="xl222"/>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color w:val="000000"/>
      <w:sz w:val="24"/>
      <w:szCs w:val="24"/>
    </w:rPr>
  </w:style>
  <w:style w:type="paragraph" w:customStyle="1" w:styleId="xl223">
    <w:name w:val="xl223"/>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color w:val="000000"/>
      <w:sz w:val="24"/>
      <w:szCs w:val="24"/>
    </w:rPr>
  </w:style>
  <w:style w:type="paragraph" w:customStyle="1" w:styleId="xl224">
    <w:name w:val="xl224"/>
    <w:basedOn w:val="a"/>
    <w:uiPriority w:val="99"/>
    <w:rsid w:val="00390F3B"/>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color w:val="000000"/>
      <w:sz w:val="18"/>
      <w:szCs w:val="18"/>
    </w:rPr>
  </w:style>
  <w:style w:type="paragraph" w:customStyle="1" w:styleId="xl225">
    <w:name w:val="xl225"/>
    <w:basedOn w:val="a"/>
    <w:uiPriority w:val="99"/>
    <w:rsid w:val="00390F3B"/>
    <w:pPr>
      <w:widowControl/>
      <w:shd w:val="clear" w:color="auto" w:fill="FFFFFF"/>
      <w:spacing w:before="100" w:beforeAutospacing="1" w:after="100" w:afterAutospacing="1"/>
      <w:jc w:val="center"/>
    </w:pPr>
    <w:rPr>
      <w:b/>
      <w:bCs/>
      <w:sz w:val="24"/>
      <w:szCs w:val="24"/>
    </w:rPr>
  </w:style>
  <w:style w:type="paragraph" w:customStyle="1" w:styleId="font5">
    <w:name w:val="font5"/>
    <w:basedOn w:val="a"/>
    <w:uiPriority w:val="99"/>
    <w:rsid w:val="00390F3B"/>
    <w:pPr>
      <w:widowControl/>
      <w:spacing w:before="100" w:beforeAutospacing="1" w:after="100" w:afterAutospacing="1"/>
    </w:pPr>
    <w:rPr>
      <w:sz w:val="18"/>
      <w:szCs w:val="18"/>
    </w:rPr>
  </w:style>
  <w:style w:type="paragraph" w:customStyle="1" w:styleId="font6">
    <w:name w:val="font6"/>
    <w:basedOn w:val="a"/>
    <w:uiPriority w:val="99"/>
    <w:rsid w:val="00390F3B"/>
    <w:pPr>
      <w:widowControl/>
      <w:spacing w:before="100" w:beforeAutospacing="1" w:after="100" w:afterAutospacing="1"/>
    </w:pPr>
    <w:rPr>
      <w:b/>
      <w:bCs/>
      <w:sz w:val="18"/>
      <w:szCs w:val="18"/>
    </w:rPr>
  </w:style>
  <w:style w:type="paragraph" w:customStyle="1" w:styleId="xl226">
    <w:name w:val="xl226"/>
    <w:basedOn w:val="a"/>
    <w:uiPriority w:val="99"/>
    <w:rsid w:val="00390F3B"/>
    <w:pPr>
      <w:widowControl/>
      <w:spacing w:before="100" w:beforeAutospacing="1" w:after="100" w:afterAutospacing="1"/>
    </w:pPr>
    <w:rPr>
      <w:sz w:val="22"/>
      <w:szCs w:val="22"/>
    </w:rPr>
  </w:style>
  <w:style w:type="paragraph" w:customStyle="1" w:styleId="xl227">
    <w:name w:val="xl227"/>
    <w:basedOn w:val="a"/>
    <w:uiPriority w:val="99"/>
    <w:rsid w:val="00390F3B"/>
    <w:pPr>
      <w:widowControl/>
      <w:pBdr>
        <w:top w:val="single" w:sz="8" w:space="0" w:color="000000"/>
        <w:left w:val="single" w:sz="8" w:space="0" w:color="000000"/>
        <w:bottom w:val="single" w:sz="8" w:space="0" w:color="000000"/>
        <w:right w:val="single" w:sz="8" w:space="0" w:color="000000"/>
      </w:pBdr>
      <w:shd w:val="clear" w:color="auto" w:fill="FFFFFF"/>
      <w:spacing w:before="100" w:beforeAutospacing="1" w:after="100" w:afterAutospacing="1"/>
      <w:jc w:val="center"/>
    </w:pPr>
    <w:rPr>
      <w:rFonts w:ascii="Arial" w:hAnsi="Arial" w:cs="Arial"/>
      <w:b/>
      <w:bCs/>
      <w:sz w:val="26"/>
      <w:szCs w:val="26"/>
    </w:rPr>
  </w:style>
  <w:style w:type="paragraph" w:customStyle="1" w:styleId="xl64">
    <w:name w:val="xl64"/>
    <w:basedOn w:val="a"/>
    <w:uiPriority w:val="99"/>
    <w:rsid w:val="00390F3B"/>
    <w:pPr>
      <w:widowControl/>
      <w:spacing w:before="100" w:beforeAutospacing="1" w:after="100" w:afterAutospacing="1"/>
    </w:pPr>
    <w:rPr>
      <w:sz w:val="24"/>
      <w:szCs w:val="24"/>
    </w:rPr>
  </w:style>
  <w:style w:type="paragraph" w:customStyle="1" w:styleId="affc">
    <w:name w:val="Знак Знак Знак"/>
    <w:basedOn w:val="a"/>
    <w:next w:val="a"/>
    <w:uiPriority w:val="99"/>
    <w:semiHidden/>
    <w:rsid w:val="00390F3B"/>
    <w:pPr>
      <w:widowControl/>
      <w:spacing w:after="160" w:line="240" w:lineRule="exact"/>
    </w:pPr>
    <w:rPr>
      <w:rFonts w:ascii="Arial" w:hAnsi="Arial" w:cs="Arial"/>
      <w:lang w:val="en-US" w:eastAsia="en-US"/>
    </w:rPr>
  </w:style>
  <w:style w:type="paragraph" w:customStyle="1" w:styleId="Standard">
    <w:name w:val="Standard"/>
    <w:uiPriority w:val="99"/>
    <w:rsid w:val="00390F3B"/>
    <w:pPr>
      <w:widowControl w:val="0"/>
      <w:suppressAutoHyphens/>
      <w:autoSpaceDE w:val="0"/>
      <w:autoSpaceDN w:val="0"/>
    </w:pPr>
    <w:rPr>
      <w:kern w:val="3"/>
    </w:rPr>
  </w:style>
  <w:style w:type="paragraph" w:customStyle="1" w:styleId="Textbodyindent">
    <w:name w:val="Text body indent"/>
    <w:basedOn w:val="a"/>
    <w:uiPriority w:val="99"/>
    <w:rsid w:val="00390F3B"/>
    <w:pPr>
      <w:suppressAutoHyphens/>
      <w:autoSpaceDE w:val="0"/>
      <w:autoSpaceDN w:val="0"/>
      <w:spacing w:after="120"/>
      <w:ind w:left="283"/>
    </w:pPr>
    <w:rPr>
      <w:kern w:val="3"/>
    </w:rPr>
  </w:style>
  <w:style w:type="paragraph" w:customStyle="1" w:styleId="1c">
    <w:name w:val="Знак Знак1 Знак Знак"/>
    <w:basedOn w:val="a"/>
    <w:uiPriority w:val="99"/>
    <w:rsid w:val="00390F3B"/>
    <w:pPr>
      <w:widowControl/>
      <w:spacing w:after="160" w:line="240" w:lineRule="exact"/>
    </w:pPr>
    <w:rPr>
      <w:rFonts w:ascii="Verdana" w:hAnsi="Verdana"/>
      <w:sz w:val="24"/>
      <w:szCs w:val="24"/>
      <w:lang w:val="en-US" w:eastAsia="en-US"/>
    </w:rPr>
  </w:style>
  <w:style w:type="paragraph" w:customStyle="1" w:styleId="TableParagraph">
    <w:name w:val="Table Paragraph"/>
    <w:basedOn w:val="a"/>
    <w:uiPriority w:val="1"/>
    <w:qFormat/>
    <w:rsid w:val="00390F3B"/>
    <w:pPr>
      <w:autoSpaceDE w:val="0"/>
      <w:autoSpaceDN w:val="0"/>
    </w:pPr>
    <w:rPr>
      <w:rFonts w:ascii="Arial" w:eastAsia="Arial" w:hAnsi="Arial" w:cs="Arial"/>
      <w:sz w:val="22"/>
      <w:szCs w:val="22"/>
      <w:lang w:eastAsia="en-US"/>
    </w:rPr>
  </w:style>
  <w:style w:type="character" w:customStyle="1" w:styleId="29">
    <w:name w:val="Основной текст (2)_"/>
    <w:basedOn w:val="a0"/>
    <w:link w:val="2a"/>
    <w:uiPriority w:val="99"/>
    <w:locked/>
    <w:rsid w:val="00390F3B"/>
    <w:rPr>
      <w:sz w:val="28"/>
      <w:szCs w:val="28"/>
      <w:shd w:val="clear" w:color="auto" w:fill="FFFFFF"/>
    </w:rPr>
  </w:style>
  <w:style w:type="paragraph" w:customStyle="1" w:styleId="2a">
    <w:name w:val="Основной текст (2)"/>
    <w:basedOn w:val="a"/>
    <w:link w:val="29"/>
    <w:uiPriority w:val="99"/>
    <w:rsid w:val="00390F3B"/>
    <w:pPr>
      <w:shd w:val="clear" w:color="auto" w:fill="FFFFFF"/>
      <w:spacing w:after="300" w:line="326" w:lineRule="exact"/>
    </w:pPr>
    <w:rPr>
      <w:sz w:val="28"/>
      <w:szCs w:val="28"/>
    </w:rPr>
  </w:style>
  <w:style w:type="character" w:customStyle="1" w:styleId="affd">
    <w:name w:val="Знак Знак"/>
    <w:locked/>
    <w:rsid w:val="00390F3B"/>
    <w:rPr>
      <w:sz w:val="28"/>
      <w:lang w:val="ru-RU" w:eastAsia="ru-RU" w:bidi="ar-SA"/>
    </w:rPr>
  </w:style>
  <w:style w:type="character" w:customStyle="1" w:styleId="s6">
    <w:name w:val="s6"/>
    <w:basedOn w:val="a0"/>
    <w:rsid w:val="00390F3B"/>
  </w:style>
  <w:style w:type="character" w:customStyle="1" w:styleId="affe">
    <w:name w:val="Цветовое выделение"/>
    <w:uiPriority w:val="99"/>
    <w:rsid w:val="00390F3B"/>
    <w:rPr>
      <w:b/>
      <w:bCs/>
      <w:color w:val="26282F"/>
    </w:rPr>
  </w:style>
  <w:style w:type="character" w:customStyle="1" w:styleId="afff">
    <w:name w:val="Гипертекстовая ссылка"/>
    <w:uiPriority w:val="99"/>
    <w:rsid w:val="00390F3B"/>
    <w:rPr>
      <w:b w:val="0"/>
      <w:bCs w:val="0"/>
      <w:color w:val="106BBE"/>
    </w:rPr>
  </w:style>
  <w:style w:type="character" w:customStyle="1" w:styleId="s10">
    <w:name w:val="s1"/>
    <w:basedOn w:val="a0"/>
    <w:rsid w:val="00390F3B"/>
  </w:style>
  <w:style w:type="character" w:customStyle="1" w:styleId="1d">
    <w:name w:val="Основной шрифт абзаца1"/>
    <w:rsid w:val="00390F3B"/>
  </w:style>
  <w:style w:type="character" w:customStyle="1" w:styleId="Absatz-Standardschriftart">
    <w:name w:val="Absatz-Standardschriftart"/>
    <w:rsid w:val="00390F3B"/>
  </w:style>
  <w:style w:type="character" w:customStyle="1" w:styleId="WW-Absatz-Standardschriftart">
    <w:name w:val="WW-Absatz-Standardschriftart"/>
    <w:rsid w:val="00390F3B"/>
  </w:style>
  <w:style w:type="character" w:customStyle="1" w:styleId="2b">
    <w:name w:val="Основной шрифт абзаца2"/>
    <w:rsid w:val="00390F3B"/>
  </w:style>
  <w:style w:type="character" w:customStyle="1" w:styleId="s3">
    <w:name w:val="s3"/>
    <w:basedOn w:val="a0"/>
    <w:rsid w:val="00390F3B"/>
  </w:style>
  <w:style w:type="character" w:customStyle="1" w:styleId="apple-converted-space">
    <w:name w:val="apple-converted-space"/>
    <w:basedOn w:val="a0"/>
    <w:rsid w:val="00390F3B"/>
  </w:style>
  <w:style w:type="character" w:customStyle="1" w:styleId="WW-Absatz-Standardschriftart1">
    <w:name w:val="WW-Absatz-Standardschriftart1"/>
    <w:rsid w:val="00390F3B"/>
  </w:style>
  <w:style w:type="character" w:customStyle="1" w:styleId="WW-Absatz-Standardschriftart11">
    <w:name w:val="WW-Absatz-Standardschriftart11"/>
    <w:rsid w:val="00390F3B"/>
  </w:style>
  <w:style w:type="character" w:customStyle="1" w:styleId="WW-Absatz-Standardschriftart111">
    <w:name w:val="WW-Absatz-Standardschriftart111"/>
    <w:rsid w:val="00390F3B"/>
  </w:style>
  <w:style w:type="character" w:customStyle="1" w:styleId="WW-Absatz-Standardschriftart1111">
    <w:name w:val="WW-Absatz-Standardschriftart1111"/>
    <w:rsid w:val="00390F3B"/>
  </w:style>
  <w:style w:type="character" w:customStyle="1" w:styleId="WW-Absatz-Standardschriftart11111">
    <w:name w:val="WW-Absatz-Standardschriftart11111"/>
    <w:rsid w:val="00390F3B"/>
  </w:style>
  <w:style w:type="character" w:customStyle="1" w:styleId="WW-Absatz-Standardschriftart111111">
    <w:name w:val="WW-Absatz-Standardschriftart111111"/>
    <w:rsid w:val="00390F3B"/>
  </w:style>
  <w:style w:type="character" w:customStyle="1" w:styleId="WW-Absatz-Standardschriftart1111111">
    <w:name w:val="WW-Absatz-Standardschriftart1111111"/>
    <w:rsid w:val="00390F3B"/>
  </w:style>
  <w:style w:type="character" w:customStyle="1" w:styleId="WW-Absatz-Standardschriftart11111111">
    <w:name w:val="WW-Absatz-Standardschriftart11111111"/>
    <w:rsid w:val="00390F3B"/>
  </w:style>
  <w:style w:type="character" w:customStyle="1" w:styleId="WW-Absatz-Standardschriftart111111111">
    <w:name w:val="WW-Absatz-Standardschriftart111111111"/>
    <w:rsid w:val="00390F3B"/>
  </w:style>
  <w:style w:type="character" w:customStyle="1" w:styleId="WW-Absatz-Standardschriftart1111111111">
    <w:name w:val="WW-Absatz-Standardschriftart1111111111"/>
    <w:rsid w:val="00390F3B"/>
  </w:style>
  <w:style w:type="character" w:customStyle="1" w:styleId="WW-Absatz-Standardschriftart11111111111">
    <w:name w:val="WW-Absatz-Standardschriftart11111111111"/>
    <w:rsid w:val="00390F3B"/>
  </w:style>
  <w:style w:type="character" w:customStyle="1" w:styleId="WW-Absatz-Standardschriftart111111111111">
    <w:name w:val="WW-Absatz-Standardschriftart111111111111"/>
    <w:rsid w:val="00390F3B"/>
  </w:style>
  <w:style w:type="character" w:customStyle="1" w:styleId="WW-Absatz-Standardschriftart1111111111111">
    <w:name w:val="WW-Absatz-Standardschriftart1111111111111"/>
    <w:rsid w:val="00390F3B"/>
  </w:style>
  <w:style w:type="character" w:customStyle="1" w:styleId="WW-Absatz-Standardschriftart11111111111111">
    <w:name w:val="WW-Absatz-Standardschriftart11111111111111"/>
    <w:rsid w:val="00390F3B"/>
  </w:style>
  <w:style w:type="character" w:customStyle="1" w:styleId="WW-Absatz-Standardschriftart111111111111111">
    <w:name w:val="WW-Absatz-Standardschriftart111111111111111"/>
    <w:rsid w:val="00390F3B"/>
  </w:style>
  <w:style w:type="character" w:customStyle="1" w:styleId="WW-Absatz-Standardschriftart1111111111111111">
    <w:name w:val="WW-Absatz-Standardschriftart1111111111111111"/>
    <w:rsid w:val="00390F3B"/>
  </w:style>
  <w:style w:type="character" w:customStyle="1" w:styleId="WW-Absatz-Standardschriftart11111111111111111">
    <w:name w:val="WW-Absatz-Standardschriftart11111111111111111"/>
    <w:rsid w:val="00390F3B"/>
  </w:style>
  <w:style w:type="character" w:customStyle="1" w:styleId="WW-Absatz-Standardschriftart111111111111111111">
    <w:name w:val="WW-Absatz-Standardschriftart111111111111111111"/>
    <w:rsid w:val="00390F3B"/>
  </w:style>
  <w:style w:type="character" w:customStyle="1" w:styleId="WW-Absatz-Standardschriftart1111111111111111111">
    <w:name w:val="WW-Absatz-Standardschriftart1111111111111111111"/>
    <w:rsid w:val="00390F3B"/>
  </w:style>
  <w:style w:type="character" w:customStyle="1" w:styleId="WW-Absatz-Standardschriftart11111111111111111111">
    <w:name w:val="WW-Absatz-Standardschriftart11111111111111111111"/>
    <w:rsid w:val="00390F3B"/>
  </w:style>
  <w:style w:type="character" w:customStyle="1" w:styleId="WW-Absatz-Standardschriftart111111111111111111111">
    <w:name w:val="WW-Absatz-Standardschriftart111111111111111111111"/>
    <w:rsid w:val="00390F3B"/>
  </w:style>
  <w:style w:type="character" w:customStyle="1" w:styleId="afff0">
    <w:name w:val="Символ нумерации"/>
    <w:rsid w:val="00390F3B"/>
  </w:style>
  <w:style w:type="character" w:customStyle="1" w:styleId="label">
    <w:name w:val="label"/>
    <w:basedOn w:val="a0"/>
    <w:rsid w:val="00390F3B"/>
  </w:style>
  <w:style w:type="character" w:customStyle="1" w:styleId="11pt">
    <w:name w:val="Основной текст + 11 pt"/>
    <w:aliases w:val="Интервал 0 pt"/>
    <w:rsid w:val="00390F3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s7">
    <w:name w:val="s7"/>
    <w:basedOn w:val="a0"/>
    <w:rsid w:val="00390F3B"/>
  </w:style>
  <w:style w:type="character" w:customStyle="1" w:styleId="s8">
    <w:name w:val="s8"/>
    <w:basedOn w:val="a0"/>
    <w:rsid w:val="00390F3B"/>
  </w:style>
  <w:style w:type="character" w:customStyle="1" w:styleId="s9">
    <w:name w:val="s9"/>
    <w:basedOn w:val="a0"/>
    <w:rsid w:val="00390F3B"/>
  </w:style>
  <w:style w:type="character" w:customStyle="1" w:styleId="s100">
    <w:name w:val="s10"/>
    <w:basedOn w:val="a0"/>
    <w:rsid w:val="00390F3B"/>
  </w:style>
  <w:style w:type="character" w:customStyle="1" w:styleId="eop">
    <w:name w:val="eop"/>
    <w:rsid w:val="00390F3B"/>
    <w:rPr>
      <w:rFonts w:ascii="Times New Roman" w:hAnsi="Times New Roman" w:cs="Times New Roman" w:hint="default"/>
    </w:rPr>
  </w:style>
  <w:style w:type="character" w:customStyle="1" w:styleId="413">
    <w:name w:val="Основной текст (4) + 13"/>
    <w:aliases w:val="5 pt1"/>
    <w:rsid w:val="00390F3B"/>
    <w:rPr>
      <w:sz w:val="27"/>
      <w:szCs w:val="27"/>
      <w:lang w:bidi="ar-SA"/>
    </w:rPr>
  </w:style>
  <w:style w:type="character" w:customStyle="1" w:styleId="35">
    <w:name w:val="Знак Знак3"/>
    <w:rsid w:val="00390F3B"/>
    <w:rPr>
      <w:b/>
      <w:bCs w:val="0"/>
      <w:sz w:val="40"/>
    </w:rPr>
  </w:style>
  <w:style w:type="character" w:customStyle="1" w:styleId="afff1">
    <w:name w:val="Основной шрифт"/>
    <w:uiPriority w:val="99"/>
    <w:rsid w:val="00390F3B"/>
  </w:style>
  <w:style w:type="table" w:styleId="-1">
    <w:name w:val="Table Web 1"/>
    <w:basedOn w:val="a1"/>
    <w:semiHidden/>
    <w:unhideWhenUsed/>
    <w:rsid w:val="00390F3B"/>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2">
    <w:name w:val="Table Grid"/>
    <w:basedOn w:val="a1"/>
    <w:uiPriority w:val="59"/>
    <w:rsid w:val="00390F3B"/>
    <w:pPr>
      <w:widowControl w:val="0"/>
      <w:suppressAutoHyphens/>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1"/>
    <w:semiHidden/>
    <w:rsid w:val="00390F3B"/>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390F3B"/>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54364248">
      <w:bodyDiv w:val="1"/>
      <w:marLeft w:val="0"/>
      <w:marRight w:val="0"/>
      <w:marTop w:val="0"/>
      <w:marBottom w:val="0"/>
      <w:divBdr>
        <w:top w:val="none" w:sz="0" w:space="0" w:color="auto"/>
        <w:left w:val="none" w:sz="0" w:space="0" w:color="auto"/>
        <w:bottom w:val="none" w:sz="0" w:space="0" w:color="auto"/>
        <w:right w:val="none" w:sz="0" w:space="0" w:color="auto"/>
      </w:divBdr>
    </w:div>
    <w:div w:id="2033845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15A5-99AA-413C-90F5-AC1A0735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3821</Words>
  <Characters>21786</Characters>
  <Application>Microsoft Office Word</Application>
  <DocSecurity>0</DocSecurity>
  <Lines>181</Lines>
  <Paragraphs>51</Paragraphs>
  <ScaleCrop>false</ScaleCrop>
  <Company/>
  <LinksUpToDate>false</LinksUpToDate>
  <CharactersWithSpaces>25556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Болдовского сельского</dc:title>
  <dc:subject/>
  <dc:creator>user</dc:creator>
  <dc:description/>
  <cp:lastModifiedBy>pc</cp:lastModifiedBy>
  <cp:revision>7</cp:revision>
  <cp:lastPrinted>2021-08-05T13:44:00Z</cp:lastPrinted>
  <dcterms:created xsi:type="dcterms:W3CDTF">2020-11-09T08:28:00Z</dcterms:created>
  <dcterms:modified xsi:type="dcterms:W3CDTF">2021-08-05T13:45:00Z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