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913" w:rsidRDefault="002F781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16.06.2022</w:t>
      </w:r>
    </w:p>
    <w:p w:rsidR="00A84913" w:rsidRDefault="002F781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</w:t>
      </w:r>
      <w:proofErr w:type="gramStart"/>
      <w:r>
        <w:rPr>
          <w:rFonts w:ascii="Calibri" w:eastAsia="Calibri" w:hAnsi="Calibri" w:cs="Calibri"/>
        </w:rPr>
        <w:t>.Л</w:t>
      </w:r>
      <w:proofErr w:type="gramEnd"/>
      <w:r>
        <w:rPr>
          <w:rFonts w:ascii="Calibri" w:eastAsia="Calibri" w:hAnsi="Calibri" w:cs="Calibri"/>
        </w:rPr>
        <w:t>енина, полив цветов</w:t>
      </w:r>
    </w:p>
    <w:p w:rsidR="00A84913" w:rsidRDefault="00A84913">
      <w:pPr>
        <w:spacing w:line="240" w:lineRule="auto"/>
        <w:jc w:val="center"/>
      </w:pPr>
      <w:r>
        <w:object w:dxaOrig="8310" w:dyaOrig="11085">
          <v:rect id="_x0000_i1036" style="width:415.5pt;height:554.25pt" o:ole="" o:preferrelative="t" stroked="f">
            <v:imagedata r:id="rId4" o:title=""/>
          </v:rect>
          <o:OLEObject Type="Embed" ProgID="StaticMetafile" ShapeID="_x0000_i1036" DrawAspect="Content" ObjectID="_1718533847" r:id="rId5"/>
        </w:object>
      </w: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  <w:rPr>
          <w:rFonts w:ascii="Calibri" w:eastAsia="Calibri" w:hAnsi="Calibri" w:cs="Calibri"/>
        </w:rPr>
      </w:pPr>
      <w:r>
        <w:lastRenderedPageBreak/>
        <w:t>Привокзальная площадь</w:t>
      </w:r>
    </w:p>
    <w:p w:rsidR="00A84913" w:rsidRDefault="00A84913">
      <w:pPr>
        <w:spacing w:line="240" w:lineRule="auto"/>
        <w:jc w:val="center"/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18533848" r:id="rId7"/>
        </w:object>
      </w: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  <w:rPr>
          <w:rFonts w:ascii="Calibri" w:eastAsia="Calibri" w:hAnsi="Calibri" w:cs="Calibri"/>
        </w:rPr>
      </w:pPr>
      <w:r>
        <w:lastRenderedPageBreak/>
        <w:t>Храм по ул</w:t>
      </w:r>
      <w:proofErr w:type="gramStart"/>
      <w:r>
        <w:t>.М</w:t>
      </w:r>
      <w:proofErr w:type="gramEnd"/>
      <w:r>
        <w:t>аяковского</w:t>
      </w:r>
    </w:p>
    <w:p w:rsidR="00A84913" w:rsidRDefault="00A84913">
      <w:pPr>
        <w:spacing w:line="240" w:lineRule="auto"/>
        <w:jc w:val="center"/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18533849" r:id="rId9"/>
        </w:object>
      </w: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</w:pPr>
    </w:p>
    <w:p w:rsidR="002F781F" w:rsidRDefault="002F781F">
      <w:pPr>
        <w:spacing w:line="240" w:lineRule="auto"/>
        <w:jc w:val="center"/>
        <w:rPr>
          <w:rFonts w:ascii="Calibri" w:eastAsia="Calibri" w:hAnsi="Calibri" w:cs="Calibri"/>
        </w:rPr>
      </w:pPr>
      <w:r>
        <w:lastRenderedPageBreak/>
        <w:t>Городская администрация</w:t>
      </w:r>
    </w:p>
    <w:p w:rsidR="00A84913" w:rsidRDefault="00A8491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5pt;height:554.25pt" o:ole="" o:preferrelative="t" stroked="f">
            <v:imagedata r:id="rId10" o:title=""/>
          </v:rect>
          <o:OLEObject Type="Embed" ProgID="StaticMetafile" ShapeID="rectole0000000003" DrawAspect="Content" ObjectID="_1718533850" r:id="rId11"/>
        </w:object>
      </w:r>
    </w:p>
    <w:p w:rsidR="00A84913" w:rsidRDefault="00A84913">
      <w:pPr>
        <w:jc w:val="center"/>
        <w:rPr>
          <w:rFonts w:ascii="Calibri" w:eastAsia="Calibri" w:hAnsi="Calibri" w:cs="Calibri"/>
        </w:rPr>
      </w:pPr>
    </w:p>
    <w:p w:rsidR="00A84913" w:rsidRDefault="00A84913">
      <w:pPr>
        <w:jc w:val="center"/>
        <w:rPr>
          <w:rFonts w:ascii="Calibri" w:eastAsia="Calibri" w:hAnsi="Calibri" w:cs="Calibri"/>
        </w:rPr>
      </w:pPr>
    </w:p>
    <w:sectPr w:rsidR="00A84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4913"/>
    <w:rsid w:val="002F781F"/>
    <w:rsid w:val="00A8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</Words>
  <Characters>197</Characters>
  <Application>Microsoft Office Word</Application>
  <DocSecurity>0</DocSecurity>
  <Lines>1</Lines>
  <Paragraphs>1</Paragraphs>
  <ScaleCrop>false</ScaleCrop>
  <Company>Microsoft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2022-07-05T10:41:00Z</dcterms:created>
  <dcterms:modified xsi:type="dcterms:W3CDTF">2022-07-05T10:44:00Z</dcterms:modified>
</cp:coreProperties>
</file>