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BBE" w:rsidRDefault="003D1BBE" w:rsidP="003D1BBE">
      <w:pPr>
        <w:spacing w:after="0"/>
        <w:jc w:val="center"/>
      </w:pPr>
      <w:r>
        <w:t>31.03.2022</w:t>
      </w:r>
    </w:p>
    <w:p w:rsidR="003D1BBE" w:rsidRDefault="003D1BBE" w:rsidP="003D1BBE">
      <w:pPr>
        <w:spacing w:after="0"/>
        <w:jc w:val="center"/>
      </w:pPr>
      <w:proofErr w:type="spellStart"/>
      <w:r>
        <w:t>Ул</w:t>
      </w:r>
      <w:proofErr w:type="gramStart"/>
      <w:r>
        <w:t>.О</w:t>
      </w:r>
      <w:proofErr w:type="gramEnd"/>
      <w:r>
        <w:t>стровского</w:t>
      </w:r>
      <w:proofErr w:type="spellEnd"/>
      <w:r>
        <w:t>-Гайдара, ремонт уличного освещения</w:t>
      </w:r>
    </w:p>
    <w:p w:rsidR="003D1BBE" w:rsidRDefault="003D1BBE" w:rsidP="003D1BBE">
      <w:pPr>
        <w:spacing w:after="0"/>
        <w:jc w:val="center"/>
      </w:pPr>
      <w:bookmarkStart w:id="0" w:name="_GoBack"/>
      <w:bookmarkEnd w:id="0"/>
    </w:p>
    <w:p w:rsidR="003D1BBE" w:rsidRDefault="003D1BBE" w:rsidP="003D1BBE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58D932" wp14:editId="2C913339">
            <wp:extent cx="5534025" cy="603275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385"/>
                    <a:stretch/>
                  </pic:blipFill>
                  <pic:spPr bwMode="auto">
                    <a:xfrm>
                      <a:off x="0" y="0"/>
                      <a:ext cx="5533377" cy="603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BBE" w:rsidRDefault="003D1BBE" w:rsidP="003D1BBE">
      <w:pPr>
        <w:spacing w:after="0"/>
        <w:jc w:val="center"/>
      </w:pPr>
    </w:p>
    <w:p w:rsidR="003D1BBE" w:rsidRDefault="003D1BBE" w:rsidP="003D1BB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A50C2B" wp14:editId="0FD08A2B">
            <wp:extent cx="5700568" cy="760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2705" cy="76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235"/>
    <w:rsid w:val="00161235"/>
    <w:rsid w:val="003D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2022-04-04T06:48:00Z</dcterms:created>
  <dcterms:modified xsi:type="dcterms:W3CDTF">2022-04-04T06:53:00Z</dcterms:modified>
</cp:coreProperties>
</file>